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12" w:rsidRPr="00D0069F" w:rsidRDefault="004A15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COME TOGETHER 3</w:t>
      </w:r>
      <w:r w:rsidR="00646C81">
        <w:rPr>
          <w:rFonts w:ascii="Arial" w:hAnsi="Arial" w:cs="Arial"/>
          <w:b/>
          <w:sz w:val="28"/>
          <w:szCs w:val="28"/>
        </w:rPr>
        <w:t xml:space="preserve"> </w:t>
      </w:r>
      <w:r w:rsidR="00646C81">
        <w:rPr>
          <w:rFonts w:ascii="Arial" w:hAnsi="Arial" w:cs="Arial"/>
          <w:b/>
          <w:sz w:val="28"/>
          <w:szCs w:val="28"/>
        </w:rPr>
        <w:tab/>
      </w:r>
      <w:r w:rsidR="00646C81">
        <w:rPr>
          <w:rFonts w:ascii="Arial" w:hAnsi="Arial" w:cs="Arial"/>
          <w:b/>
          <w:sz w:val="28"/>
          <w:szCs w:val="28"/>
        </w:rPr>
        <w:tab/>
      </w:r>
      <w:r w:rsidR="00646C81">
        <w:rPr>
          <w:rFonts w:ascii="Arial" w:hAnsi="Arial" w:cs="Arial"/>
          <w:b/>
          <w:sz w:val="28"/>
          <w:szCs w:val="28"/>
        </w:rPr>
        <w:tab/>
      </w:r>
      <w:r w:rsidR="00646C81" w:rsidRPr="00114817">
        <w:rPr>
          <w:rFonts w:ascii="Arial" w:hAnsi="Arial" w:cs="Arial"/>
        </w:rPr>
        <w:t>Plan</w:t>
      </w:r>
      <w:r w:rsidR="00646C81" w:rsidRPr="00571C12">
        <w:rPr>
          <w:rFonts w:ascii="Arial" w:hAnsi="Arial" w:cs="Arial"/>
        </w:rPr>
        <w:t xml:space="preserve"> </w:t>
      </w:r>
      <w:r w:rsidR="00646C81" w:rsidRPr="00114817">
        <w:rPr>
          <w:rFonts w:ascii="Arial" w:hAnsi="Arial" w:cs="Arial"/>
        </w:rPr>
        <w:t>de clase - Semana 1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977"/>
      </w:tblGrid>
      <w:tr w:rsidR="00E22E8E" w:rsidRPr="00B67CA2" w:rsidTr="00E22E8E">
        <w:trPr>
          <w:trHeight w:val="417"/>
        </w:trPr>
        <w:tc>
          <w:tcPr>
            <w:tcW w:w="1526" w:type="dxa"/>
            <w:vAlign w:val="center"/>
          </w:tcPr>
          <w:p w:rsidR="00E22E8E" w:rsidRPr="00736391" w:rsidRDefault="00E22E8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977" w:type="dxa"/>
            <w:vAlign w:val="center"/>
          </w:tcPr>
          <w:p w:rsidR="00E22E8E" w:rsidRPr="00736391" w:rsidRDefault="00E22E8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2409" w:type="dxa"/>
          </w:tcPr>
          <w:p w:rsidR="00E22E8E" w:rsidRPr="00736391" w:rsidRDefault="00E22E8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2977" w:type="dxa"/>
            <w:vAlign w:val="center"/>
          </w:tcPr>
          <w:p w:rsidR="00E22E8E" w:rsidRPr="00736391" w:rsidRDefault="00E22E8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 w:rsidRPr="00736391"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E22E8E" w:rsidTr="007611BE">
        <w:trPr>
          <w:trHeight w:val="567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E22E8E" w:rsidRPr="005A14E4" w:rsidRDefault="00E22E8E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Familiar y comunitario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E22E8E" w:rsidRPr="005A14E4" w:rsidRDefault="00E22E8E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Intercambia emociones y reacciones provocadas por un programa de televisión.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E22E8E" w:rsidRPr="005A14E4" w:rsidRDefault="00E22E8E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Intercambios asociados a </w:t>
            </w:r>
            <w:r w:rsidR="00810A25">
              <w:rPr>
                <w:rFonts w:ascii="Avenir Next LT Pro" w:hAnsi="Avenir Next LT Pro"/>
                <w:szCs w:val="20"/>
                <w:lang w:val="es-ES"/>
              </w:rPr>
              <w:t>medios de comunicación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E22E8E" w:rsidRPr="005A14E4" w:rsidRDefault="00E22E8E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Examina programas de televisión.</w:t>
            </w:r>
          </w:p>
        </w:tc>
      </w:tr>
      <w:tr w:rsidR="00E22E8E" w:rsidTr="007611BE">
        <w:trPr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E22E8E" w:rsidRPr="00E22E8E" w:rsidRDefault="00B3700D" w:rsidP="002F3E18">
            <w:pPr>
              <w:spacing w:after="0" w:line="240" w:lineRule="exact"/>
              <w:jc w:val="lef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 xml:space="preserve">Material </w:t>
            </w:r>
            <w:r w:rsidR="00D301FB">
              <w:rPr>
                <w:rFonts w:ascii="Avenir Next LT Pro" w:hAnsi="Avenir Next LT Pro"/>
                <w:b/>
                <w:szCs w:val="20"/>
                <w:lang w:val="es-ES"/>
              </w:rPr>
              <w:t>de apoyo en sitio web</w:t>
            </w:r>
            <w:r w:rsidR="00E22E8E">
              <w:rPr>
                <w:rFonts w:ascii="Avenir Next LT Pro" w:hAnsi="Avenir Next LT Pro"/>
                <w:b/>
                <w:szCs w:val="20"/>
                <w:lang w:val="es-ES"/>
              </w:rPr>
              <w:t>:</w:t>
            </w:r>
            <w:r w:rsidR="00D329E3">
              <w:rPr>
                <w:rFonts w:ascii="Avenir Next LT Pro" w:hAnsi="Avenir Next LT Pro"/>
                <w:b/>
                <w:szCs w:val="20"/>
                <w:lang w:val="es-ES"/>
              </w:rPr>
              <w:t xml:space="preserve"> </w:t>
            </w:r>
            <w:r w:rsidR="00D329E3">
              <w:rPr>
                <w:rFonts w:ascii="Avenir Next LT Pro" w:hAnsi="Avenir Next LT Pro"/>
                <w:szCs w:val="20"/>
              </w:rPr>
              <w:t>Continuous and Global Assessment Chart</w:t>
            </w:r>
          </w:p>
        </w:tc>
      </w:tr>
    </w:tbl>
    <w:p w:rsidR="00114817" w:rsidRDefault="00114817"/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CF4774" w:rsidTr="00AE6D37">
        <w:trPr>
          <w:trHeight w:val="3867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736391" w:rsidRDefault="00114817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8647" w:type="dxa"/>
          </w:tcPr>
          <w:p w:rsidR="00E14C47" w:rsidRPr="005A14E4" w:rsidRDefault="00D329E3" w:rsidP="00E14C47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E14C47" w:rsidRPr="005A14E4">
              <w:rPr>
                <w:rFonts w:ascii="Avenir Next LT Pro" w:hAnsi="Avenir Next LT Pro"/>
                <w:b/>
                <w:szCs w:val="20"/>
                <w:lang w:val="es-ES"/>
              </w:rPr>
              <w:t xml:space="preserve"> 1</w:t>
            </w:r>
            <w:r w:rsidR="005473D0">
              <w:rPr>
                <w:rFonts w:ascii="Avenir Next LT Pro" w:hAnsi="Avenir Next LT Pro"/>
                <w:b/>
                <w:szCs w:val="20"/>
                <w:lang w:val="es-ES"/>
              </w:rPr>
              <w:t>: Opening y Stage 1</w:t>
            </w:r>
          </w:p>
          <w:p w:rsidR="00F40F62" w:rsidRPr="005A14E4" w:rsidRDefault="00F40F62" w:rsidP="008B147F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1" w:hanging="357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Envíe a los estudiantes</w:t>
            </w:r>
            <w:r w:rsidR="004A1529" w:rsidRPr="005A14E4">
              <w:rPr>
                <w:rFonts w:ascii="Avenir Next LT Pro" w:hAnsi="Avenir Next LT Pro"/>
                <w:szCs w:val="20"/>
                <w:lang w:val="es-ES"/>
              </w:rPr>
              <w:t xml:space="preserve"> el material de la</w:t>
            </w:r>
            <w:r w:rsidR="000273DD" w:rsidRPr="005A14E4">
              <w:rPr>
                <w:rFonts w:ascii="Avenir Next LT Pro" w:hAnsi="Avenir Next LT Pro"/>
                <w:szCs w:val="20"/>
                <w:lang w:val="es-ES"/>
              </w:rPr>
              <w:t xml:space="preserve"> sección Opening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 xml:space="preserve"> y Stage 1</w:t>
            </w:r>
            <w:r w:rsidR="009D1E76" w:rsidRPr="005A14E4">
              <w:rPr>
                <w:rFonts w:ascii="Avenir Next LT Pro" w:hAnsi="Avenir Next LT Pro"/>
                <w:szCs w:val="20"/>
                <w:lang w:val="es-ES"/>
              </w:rPr>
              <w:t xml:space="preserve"> (actividades 1-4)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 xml:space="preserve"> de su libro de texto</w:t>
            </w:r>
            <w:r w:rsidR="000273DD" w:rsidRPr="005A14E4">
              <w:rPr>
                <w:rFonts w:ascii="Avenir Next LT Pro" w:hAnsi="Avenir Next LT Pro"/>
                <w:szCs w:val="20"/>
                <w:lang w:val="es-ES"/>
              </w:rPr>
              <w:t>. Para recopilar evaluaciones diagnósticas, i</w:t>
            </w:r>
            <w:r w:rsidR="00051174">
              <w:rPr>
                <w:rFonts w:ascii="Avenir Next LT Pro" w:hAnsi="Avenir Next LT Pro"/>
                <w:szCs w:val="20"/>
                <w:lang w:val="es-ES"/>
              </w:rPr>
              <w:t xml:space="preserve">nforme </w:t>
            </w:r>
            <w:r w:rsidR="004A1529" w:rsidRPr="005A14E4">
              <w:rPr>
                <w:rFonts w:ascii="Avenir Next LT Pro" w:hAnsi="Avenir Next LT Pro"/>
                <w:szCs w:val="20"/>
                <w:lang w:val="es-ES"/>
              </w:rPr>
              <w:t xml:space="preserve">que 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>responderán la</w:t>
            </w:r>
            <w:r w:rsidR="000273DD" w:rsidRPr="005A14E4">
              <w:rPr>
                <w:rFonts w:ascii="Avenir Next LT Pro" w:hAnsi="Avenir Next LT Pro"/>
                <w:szCs w:val="20"/>
                <w:lang w:val="es-ES"/>
              </w:rPr>
              <w:t xml:space="preserve"> sección 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>Opening</w:t>
            </w:r>
            <w:r w:rsidR="00976C8F">
              <w:rPr>
                <w:rFonts w:ascii="Avenir Next LT Pro" w:hAnsi="Avenir Next LT Pro"/>
                <w:szCs w:val="20"/>
                <w:lang w:val="es-ES"/>
              </w:rPr>
              <w:t xml:space="preserve"> individualmente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="000273DD" w:rsidRPr="005A14E4">
              <w:rPr>
                <w:rFonts w:ascii="Avenir Next LT Pro" w:hAnsi="Avenir Next LT Pro"/>
                <w:szCs w:val="20"/>
                <w:lang w:val="es-ES"/>
              </w:rPr>
              <w:t>y enviarán foto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por el medio que se indique</w:t>
            </w:r>
            <w:r w:rsidR="000273DD" w:rsidRPr="005A14E4"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>Comente que las siguientes semanas estarán expres</w:t>
            </w:r>
            <w:r w:rsidR="00E70E41">
              <w:rPr>
                <w:rFonts w:ascii="Avenir Next LT Pro" w:hAnsi="Avenir Next LT Pro"/>
                <w:szCs w:val="20"/>
                <w:lang w:val="es-ES"/>
              </w:rPr>
              <w:t>ando lo que sienten al mirar</w:t>
            </w:r>
            <w:r w:rsidR="005E7DED" w:rsidRPr="005A14E4">
              <w:rPr>
                <w:rFonts w:ascii="Avenir Next LT Pro" w:hAnsi="Avenir Next LT Pro"/>
                <w:szCs w:val="20"/>
                <w:lang w:val="es-ES"/>
              </w:rPr>
              <w:t xml:space="preserve"> diversos programas de televisión.</w:t>
            </w:r>
          </w:p>
          <w:p w:rsidR="00114817" w:rsidRPr="005A14E4" w:rsidRDefault="005E7DED" w:rsidP="005E7DED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7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Compartir las instrucciones para esta sesión:</w:t>
            </w:r>
          </w:p>
          <w:p w:rsidR="005E7DED" w:rsidRPr="005A14E4" w:rsidRDefault="00F40F62" w:rsidP="005E7DED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Leer la conversa</w:t>
            </w:r>
            <w:r w:rsidR="009C49F5" w:rsidRPr="005A14E4">
              <w:rPr>
                <w:rFonts w:ascii="Avenir Next LT Pro" w:hAnsi="Avenir Next LT Pro"/>
                <w:szCs w:val="20"/>
                <w:lang w:val="es-ES"/>
              </w:rPr>
              <w:t>ción en actividad 1 y responder actividades 2 y 3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382C55" w:rsidRPr="005A14E4" w:rsidRDefault="00F40F62" w:rsidP="00F40F62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Al concluir, tomar foto de actividad respondida y enviar.</w:t>
            </w:r>
          </w:p>
          <w:p w:rsidR="00F40F62" w:rsidRPr="005A14E4" w:rsidRDefault="00382C55" w:rsidP="008B147F">
            <w:pPr>
              <w:spacing w:after="0" w:line="240" w:lineRule="exact"/>
              <w:ind w:left="709" w:hanging="709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="00F40F62" w:rsidRPr="005A14E4">
              <w:rPr>
                <w:rFonts w:ascii="Avenir Next LT Pro" w:hAnsi="Avenir Next LT Pro"/>
                <w:szCs w:val="20"/>
                <w:lang w:val="es-ES"/>
              </w:rPr>
              <w:t>Se sugiere realizar la actividad 4 en un foro en línea o un recurso gratuito de reuniones virtuales en equipos pequeños para compartir conocimientos sobre temas y propósitos de géneros televisivos. Una alternativa es solicitar a los estudiantes que discutan el tema con su familia y anoten sus conclusiones.</w:t>
            </w:r>
          </w:p>
          <w:p w:rsidR="005A14E4" w:rsidRPr="005A14E4" w:rsidRDefault="009D1E76" w:rsidP="005A14E4">
            <w:pPr>
              <w:spacing w:after="0" w:line="240" w:lineRule="exact"/>
              <w:ind w:left="709" w:hanging="709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4. Pedir a los estudiantes que piensen en un progr</w:t>
            </w:r>
            <w:r w:rsidR="005A14E4">
              <w:rPr>
                <w:rFonts w:ascii="Avenir Next LT Pro" w:hAnsi="Avenir Next LT Pro"/>
                <w:szCs w:val="20"/>
                <w:lang w:val="es-ES"/>
              </w:rPr>
              <w:t xml:space="preserve">ama de televisión que sea de su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agrado y lo miren antes de la siguiente clase.</w:t>
            </w:r>
          </w:p>
        </w:tc>
      </w:tr>
      <w:tr w:rsidR="00CF4774" w:rsidTr="00AE6D37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Pr="00736391" w:rsidRDefault="00114817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8647" w:type="dxa"/>
          </w:tcPr>
          <w:p w:rsidR="00382C55" w:rsidRPr="005A14E4" w:rsidRDefault="009D1E76" w:rsidP="00382C55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Envíe a los estudiantes el mate</w:t>
            </w:r>
            <w:r w:rsidR="00C77488" w:rsidRPr="005A14E4">
              <w:rPr>
                <w:rFonts w:ascii="Avenir Next LT Pro" w:hAnsi="Avenir Next LT Pro"/>
                <w:szCs w:val="20"/>
                <w:lang w:val="es-ES"/>
              </w:rPr>
              <w:t>rial de Stage 1 (actividades 5-</w:t>
            </w:r>
            <w:r w:rsidR="00BD59F4" w:rsidRPr="005A14E4">
              <w:rPr>
                <w:rFonts w:ascii="Avenir Next LT Pro" w:hAnsi="Avenir Next LT Pro"/>
                <w:szCs w:val="20"/>
                <w:lang w:val="es-ES"/>
              </w:rPr>
              <w:t>8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 xml:space="preserve"> de su libro de texto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)</w:t>
            </w:r>
            <w:r w:rsidR="00382C55" w:rsidRPr="005A14E4">
              <w:rPr>
                <w:rFonts w:ascii="Avenir Next LT Pro" w:hAnsi="Avenir Next LT Pro"/>
                <w:szCs w:val="20"/>
                <w:lang w:val="es-ES"/>
              </w:rPr>
              <w:t xml:space="preserve"> e informe a los estudiantes que hoy </w:t>
            </w:r>
            <w:r w:rsidR="00C77488" w:rsidRPr="005A14E4">
              <w:rPr>
                <w:rFonts w:ascii="Avenir Next LT Pro" w:hAnsi="Avenir Next LT Pro"/>
                <w:szCs w:val="20"/>
                <w:lang w:val="es-ES"/>
              </w:rPr>
              <w:t>comenzarán a analizar y discutir</w:t>
            </w:r>
            <w:r w:rsidR="00382C55" w:rsidRPr="005A14E4">
              <w:rPr>
                <w:rFonts w:ascii="Avenir Next LT Pro" w:hAnsi="Avenir Next LT Pro"/>
                <w:szCs w:val="20"/>
                <w:lang w:val="es-ES"/>
              </w:rPr>
              <w:t xml:space="preserve"> su programa favorito.</w:t>
            </w:r>
          </w:p>
          <w:p w:rsidR="00CF4774" w:rsidRPr="005A14E4" w:rsidRDefault="00CF4774" w:rsidP="00382C55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Compartir las instrucciones para esta sesión:</w:t>
            </w:r>
          </w:p>
          <w:p w:rsidR="00CF4774" w:rsidRPr="005A14E4" w:rsidRDefault="00382C55" w:rsidP="00CF4774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Responder la actividad 5 con base en el programa d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>e televisión que eligieron ver.</w:t>
            </w:r>
          </w:p>
          <w:p w:rsidR="00CF4774" w:rsidRPr="005A14E4" w:rsidRDefault="00382C55" w:rsidP="00CF4774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Tomar foto y enviar actividad re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 xml:space="preserve">spondida. </w:t>
            </w:r>
          </w:p>
          <w:p w:rsidR="008B147F" w:rsidRPr="005A14E4" w:rsidRDefault="00CF4774" w:rsidP="00CF4774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Archivar</w:t>
            </w:r>
            <w:r w:rsidR="00382C55" w:rsidRPr="005A14E4">
              <w:rPr>
                <w:rFonts w:ascii="Avenir Next LT Pro" w:hAnsi="Avenir Next LT Pro"/>
                <w:szCs w:val="20"/>
                <w:lang w:val="es-ES"/>
              </w:rPr>
              <w:t xml:space="preserve"> actividad en un folder destinado a recopilar evidencias de su producto.</w:t>
            </w:r>
          </w:p>
          <w:p w:rsidR="008B147F" w:rsidRPr="005A14E4" w:rsidRDefault="00382C55" w:rsidP="00382C55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Comparta parámetros para que los estudiantes vayan respondiendo sus actividades de autoevaluación 6 y 7 conforme</w:t>
            </w:r>
            <w:r w:rsidR="008B147F" w:rsidRPr="005A14E4">
              <w:rPr>
                <w:rFonts w:ascii="Avenir Next LT Pro" w:hAnsi="Avenir Next LT Pro"/>
                <w:szCs w:val="20"/>
                <w:lang w:val="es-ES"/>
              </w:rPr>
              <w:t xml:space="preserve"> le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escuchan.</w:t>
            </w:r>
          </w:p>
          <w:p w:rsidR="00C77488" w:rsidRPr="005A14E4" w:rsidRDefault="00CF4774" w:rsidP="007E341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Finalizar solicitando que respondan la</w:t>
            </w:r>
            <w:r w:rsidR="00483A7E" w:rsidRPr="005A14E4">
              <w:rPr>
                <w:rFonts w:ascii="Avenir Next LT Pro" w:hAnsi="Avenir Next LT Pro"/>
                <w:szCs w:val="20"/>
                <w:lang w:val="es-ES"/>
              </w:rPr>
              <w:t xml:space="preserve"> activida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d 8 y envíen foto.</w:t>
            </w:r>
          </w:p>
        </w:tc>
      </w:tr>
      <w:tr w:rsidR="00CF4774" w:rsidTr="00AE6D37">
        <w:tc>
          <w:tcPr>
            <w:tcW w:w="1242" w:type="dxa"/>
            <w:shd w:val="clear" w:color="auto" w:fill="E5B8B7" w:themeFill="accent2" w:themeFillTint="66"/>
            <w:vAlign w:val="center"/>
          </w:tcPr>
          <w:p w:rsidR="00114817" w:rsidRDefault="005E7DED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 xml:space="preserve">Clase </w:t>
            </w:r>
            <w:r w:rsidR="00114817"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3</w:t>
            </w:r>
          </w:p>
        </w:tc>
        <w:tc>
          <w:tcPr>
            <w:tcW w:w="8647" w:type="dxa"/>
          </w:tcPr>
          <w:p w:rsidR="008B147F" w:rsidRPr="005A14E4" w:rsidRDefault="00D5134B" w:rsidP="00F62D42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1. En</w:t>
            </w:r>
            <w:r w:rsidR="00321A15" w:rsidRPr="005A14E4">
              <w:rPr>
                <w:rFonts w:ascii="Avenir Next LT Pro" w:hAnsi="Avenir Next LT Pro"/>
                <w:szCs w:val="20"/>
                <w:lang w:val="es-ES"/>
              </w:rPr>
              <w:t>viar a los estudiantes el material de Stage 1 (actividades 9-12)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y Chapter 1 del libro de lecturas.</w:t>
            </w:r>
            <w:r w:rsidR="00F62D42" w:rsidRPr="005A14E4">
              <w:rPr>
                <w:rFonts w:ascii="Avenir Next LT Pro" w:hAnsi="Avenir Next LT Pro"/>
                <w:szCs w:val="20"/>
                <w:lang w:val="es-ES"/>
              </w:rPr>
              <w:t xml:space="preserve"> Informe a los estudiantes que hoy producirán una pequeña de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>scripción</w:t>
            </w:r>
            <w:r w:rsidR="00F62D42" w:rsidRPr="005A14E4">
              <w:rPr>
                <w:rFonts w:ascii="Avenir Next LT Pro" w:hAnsi="Avenir Next LT Pro"/>
                <w:szCs w:val="20"/>
                <w:lang w:val="es-ES"/>
              </w:rPr>
              <w:t xml:space="preserve"> de su programa de televisión favorito.</w:t>
            </w:r>
          </w:p>
          <w:p w:rsidR="00CF4774" w:rsidRPr="005A14E4" w:rsidRDefault="00F62D42" w:rsidP="00F62D42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>C</w:t>
            </w:r>
            <w:r w:rsidR="005A14E4">
              <w:rPr>
                <w:rFonts w:ascii="Avenir Next LT Pro" w:hAnsi="Avenir Next LT Pro"/>
                <w:szCs w:val="20"/>
                <w:lang w:val="es-ES"/>
              </w:rPr>
              <w:t>omp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>artir las instrucciones para esta sesión:</w:t>
            </w:r>
          </w:p>
          <w:p w:rsidR="00CF4774" w:rsidRPr="005A14E4" w:rsidRDefault="007E3412" w:rsidP="00F62D42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Responder actividad 9 y enviar foto. Se sugiere permitir a los estudia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>ntes comu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nicarse vía telefónica para realizar la actividad en parejas.</w:t>
            </w:r>
          </w:p>
          <w:p w:rsidR="00CF4774" w:rsidRPr="005A14E4" w:rsidRDefault="007E3412" w:rsidP="00F62D42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Escribir el párrafo de la actividad 10</w:t>
            </w:r>
            <w:r w:rsidR="005A14E4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 xml:space="preserve">y enviar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por el medio indicado (correo ele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 xml:space="preserve">ctrónico, foto por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mensajería</w:t>
            </w:r>
            <w:r w:rsidR="00FD5C42">
              <w:rPr>
                <w:rFonts w:ascii="Avenir Next LT Pro" w:hAnsi="Avenir Next LT Pro"/>
                <w:szCs w:val="20"/>
                <w:lang w:val="es-ES"/>
              </w:rPr>
              <w:t xml:space="preserve"> instantánea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, etc.)</w:t>
            </w:r>
            <w:r w:rsidR="00CF4774" w:rsidRPr="005A14E4"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</w:p>
          <w:p w:rsidR="007E3412" w:rsidRPr="005A14E4" w:rsidRDefault="00CF4774" w:rsidP="00F62D42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Archivar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 xml:space="preserve"> actividad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10 en 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 xml:space="preserve">folder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de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 xml:space="preserve"> evidencias de su producto.</w:t>
            </w:r>
          </w:p>
          <w:p w:rsidR="007E3412" w:rsidRPr="005A14E4" w:rsidRDefault="00CF4774" w:rsidP="00F62D42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3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  <w:r w:rsidR="005A14E4" w:rsidRPr="005A14E4">
              <w:rPr>
                <w:rFonts w:ascii="Avenir Next LT Pro" w:hAnsi="Avenir Next LT Pro"/>
                <w:szCs w:val="20"/>
                <w:lang w:val="es-ES"/>
              </w:rPr>
              <w:t xml:space="preserve">Solicitar resolver 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 xml:space="preserve"> actividad 11 y proveer sugerencias p</w:t>
            </w:r>
            <w:r w:rsidR="0035394A">
              <w:rPr>
                <w:rFonts w:ascii="Avenir Next LT Pro" w:hAnsi="Avenir Next LT Pro"/>
                <w:szCs w:val="20"/>
                <w:lang w:val="es-ES"/>
              </w:rPr>
              <w:t>ara mejorar en cada aspecto y así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 xml:space="preserve"> cubrir la actividad 12.</w:t>
            </w:r>
          </w:p>
          <w:p w:rsidR="008B147F" w:rsidRPr="005A14E4" w:rsidRDefault="00CF4774" w:rsidP="00D5134B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4</w:t>
            </w:r>
            <w:r w:rsidR="007E3412" w:rsidRPr="005A14E4">
              <w:rPr>
                <w:rFonts w:ascii="Avenir Next LT Pro" w:hAnsi="Avenir Next LT Pro"/>
                <w:szCs w:val="20"/>
                <w:lang w:val="es-ES"/>
              </w:rPr>
              <w:t>. Indicar a los estudiantes leer Chapter 1 de su libro de lecturas para la próxima clase.</w:t>
            </w:r>
          </w:p>
        </w:tc>
      </w:tr>
    </w:tbl>
    <w:p w:rsidR="00AE6D37" w:rsidRDefault="00AE6D37" w:rsidP="00483A7E">
      <w:pPr>
        <w:rPr>
          <w:rFonts w:ascii="Arial" w:hAnsi="Arial" w:cs="Arial"/>
          <w:b/>
          <w:sz w:val="28"/>
          <w:szCs w:val="28"/>
        </w:rPr>
      </w:pPr>
    </w:p>
    <w:p w:rsidR="00AE6D37" w:rsidRDefault="00AE6D37" w:rsidP="00483A7E">
      <w:pPr>
        <w:rPr>
          <w:rFonts w:ascii="Arial" w:hAnsi="Arial" w:cs="Arial"/>
          <w:b/>
          <w:sz w:val="28"/>
          <w:szCs w:val="28"/>
        </w:rPr>
      </w:pPr>
    </w:p>
    <w:p w:rsidR="00D0069F" w:rsidRDefault="00D0069F">
      <w:pPr>
        <w:rPr>
          <w:rFonts w:ascii="Arial" w:hAnsi="Arial" w:cs="Arial"/>
          <w:b/>
          <w:sz w:val="28"/>
          <w:szCs w:val="28"/>
        </w:rPr>
      </w:pPr>
    </w:p>
    <w:p w:rsidR="00122B22" w:rsidRPr="00D0069F" w:rsidRDefault="00483A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14817">
        <w:rPr>
          <w:rFonts w:ascii="Arial" w:hAnsi="Arial" w:cs="Arial"/>
        </w:rPr>
        <w:t>Plan</w:t>
      </w:r>
      <w:r w:rsidRPr="0057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clase - Semana 2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805"/>
        <w:gridCol w:w="2839"/>
        <w:gridCol w:w="1985"/>
        <w:gridCol w:w="3685"/>
      </w:tblGrid>
      <w:tr w:rsidR="00401B25" w:rsidRPr="00B67CA2" w:rsidTr="00B3700D">
        <w:trPr>
          <w:trHeight w:val="417"/>
        </w:trPr>
        <w:tc>
          <w:tcPr>
            <w:tcW w:w="1805" w:type="dxa"/>
            <w:vAlign w:val="center"/>
          </w:tcPr>
          <w:p w:rsidR="00401B25" w:rsidRPr="00736391" w:rsidRDefault="00401B2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839" w:type="dxa"/>
            <w:vAlign w:val="center"/>
          </w:tcPr>
          <w:p w:rsidR="00401B25" w:rsidRPr="00736391" w:rsidRDefault="00401B2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1985" w:type="dxa"/>
          </w:tcPr>
          <w:p w:rsidR="00401B25" w:rsidRPr="00736391" w:rsidRDefault="00401B2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3685" w:type="dxa"/>
            <w:vAlign w:val="center"/>
          </w:tcPr>
          <w:p w:rsidR="00401B25" w:rsidRPr="00736391" w:rsidRDefault="00401B2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 w:rsidRPr="00736391"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401B25" w:rsidTr="00B3700D">
        <w:trPr>
          <w:trHeight w:val="624"/>
        </w:trPr>
        <w:tc>
          <w:tcPr>
            <w:tcW w:w="1805" w:type="dxa"/>
            <w:shd w:val="clear" w:color="auto" w:fill="F2DBDB" w:themeFill="accent2" w:themeFillTint="33"/>
            <w:vAlign w:val="center"/>
          </w:tcPr>
          <w:p w:rsidR="00401B25" w:rsidRPr="00AB4418" w:rsidRDefault="00401B2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Familiar y comunitario</w:t>
            </w:r>
          </w:p>
        </w:tc>
        <w:tc>
          <w:tcPr>
            <w:tcW w:w="2839" w:type="dxa"/>
            <w:shd w:val="clear" w:color="auto" w:fill="F2DBDB" w:themeFill="accent2" w:themeFillTint="33"/>
            <w:vAlign w:val="center"/>
          </w:tcPr>
          <w:p w:rsidR="00401B25" w:rsidRPr="00AB4418" w:rsidRDefault="00401B2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Intercambia emociones y reacciones provocadas por un programa de televisión.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401B25" w:rsidRPr="00AB4418" w:rsidRDefault="00401B2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Intercambios aso</w:t>
            </w:r>
            <w:r w:rsidR="00810A25">
              <w:rPr>
                <w:rFonts w:ascii="Avenir Next LT Pro" w:hAnsi="Avenir Next LT Pro"/>
                <w:szCs w:val="20"/>
                <w:lang w:val="es-ES"/>
              </w:rPr>
              <w:t>ciados a medios de comunicación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401B25" w:rsidRPr="00AB4418" w:rsidRDefault="00401B2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Interpreta sentido general y algunos detalles.</w:t>
            </w:r>
          </w:p>
        </w:tc>
      </w:tr>
      <w:tr w:rsidR="00401B25" w:rsidRPr="00DC0437" w:rsidTr="00B3700D">
        <w:trPr>
          <w:trHeight w:val="39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5522B4" w:rsidRPr="00BF7FAB" w:rsidRDefault="005522B4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BF7FAB">
              <w:rPr>
                <w:rFonts w:ascii="Avenir Next LT Pro" w:hAnsi="Avenir Next LT Pro"/>
                <w:b/>
                <w:szCs w:val="20"/>
                <w:lang w:val="en-US"/>
              </w:rPr>
              <w:t>Class CD</w:t>
            </w:r>
            <w:r w:rsidR="00401B25" w:rsidRPr="00BF7FAB">
              <w:rPr>
                <w:rFonts w:ascii="Avenir Next LT Pro" w:hAnsi="Avenir Next LT Pro"/>
                <w:b/>
                <w:szCs w:val="20"/>
                <w:lang w:val="en-US"/>
              </w:rPr>
              <w:t>:</w:t>
            </w:r>
            <w:r w:rsidRPr="00BF7FAB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 w:rsidRPr="00BF7FAB">
              <w:rPr>
                <w:rFonts w:ascii="Avenir Next LT Pro" w:hAnsi="Avenir Next LT Pro"/>
                <w:szCs w:val="20"/>
                <w:lang w:val="en-US"/>
              </w:rPr>
              <w:t xml:space="preserve">Chapter 1 </w:t>
            </w:r>
            <w:r w:rsidR="00FB37A1" w:rsidRPr="00BF7FAB">
              <w:rPr>
                <w:rFonts w:ascii="Avenir Next LT Pro" w:hAnsi="Avenir Next LT Pro"/>
                <w:szCs w:val="20"/>
                <w:lang w:val="en-US"/>
              </w:rPr>
              <w:t xml:space="preserve">Reader </w:t>
            </w:r>
            <w:r w:rsidR="00E20FE3">
              <w:rPr>
                <w:rFonts w:ascii="Avenir Next LT Pro" w:hAnsi="Avenir Next LT Pro"/>
                <w:szCs w:val="20"/>
                <w:lang w:val="en-US"/>
              </w:rPr>
              <w:t>F</w:t>
            </w:r>
            <w:r w:rsidRPr="00BF7FAB">
              <w:rPr>
                <w:rFonts w:ascii="Avenir Next LT Pro" w:hAnsi="Avenir Next LT Pro"/>
                <w:szCs w:val="20"/>
                <w:lang w:val="en-US"/>
              </w:rPr>
              <w:t>lashcards</w:t>
            </w:r>
            <w:r w:rsidR="00BF7FAB" w:rsidRPr="00BF7FAB">
              <w:rPr>
                <w:rFonts w:ascii="Avenir Next LT Pro" w:hAnsi="Avenir Next LT Pro"/>
                <w:szCs w:val="20"/>
                <w:lang w:val="en-US"/>
              </w:rPr>
              <w:t xml:space="preserve">, Unit 1  Emotions and Reactions </w:t>
            </w:r>
            <w:r w:rsidR="00EC0E88">
              <w:rPr>
                <w:rFonts w:ascii="Avenir Next LT Pro" w:hAnsi="Avenir Next LT Pro"/>
                <w:szCs w:val="20"/>
                <w:lang w:val="en-US"/>
              </w:rPr>
              <w:t>p</w:t>
            </w:r>
            <w:r w:rsidR="00BF7FAB" w:rsidRPr="00BF7FAB">
              <w:rPr>
                <w:rFonts w:ascii="Avenir Next LT Pro" w:hAnsi="Avenir Next LT Pro"/>
                <w:szCs w:val="20"/>
                <w:lang w:val="en-US"/>
              </w:rPr>
              <w:t>oster</w:t>
            </w:r>
          </w:p>
        </w:tc>
      </w:tr>
    </w:tbl>
    <w:p w:rsidR="00122B22" w:rsidRPr="00BF7FAB" w:rsidRDefault="00122B22">
      <w:pPr>
        <w:rPr>
          <w:lang w:val="en-U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122B22" w:rsidTr="006737E3">
        <w:trPr>
          <w:trHeight w:val="3001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122B22" w:rsidRPr="00736391" w:rsidRDefault="00122B22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9072" w:type="dxa"/>
          </w:tcPr>
          <w:p w:rsidR="00122B22" w:rsidRPr="005A14E4" w:rsidRDefault="00D329E3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122B22">
              <w:rPr>
                <w:rFonts w:ascii="Avenir Next LT Pro" w:hAnsi="Avenir Next LT Pro"/>
                <w:b/>
                <w:szCs w:val="20"/>
                <w:lang w:val="es-ES"/>
              </w:rPr>
              <w:t xml:space="preserve"> 1- Stage 2</w:t>
            </w:r>
          </w:p>
          <w:p w:rsidR="00122B22" w:rsidRDefault="00122B22" w:rsidP="0035135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Pr="0035135D">
              <w:rPr>
                <w:rFonts w:ascii="Avenir Next LT Pro" w:hAnsi="Avenir Next LT Pro"/>
                <w:szCs w:val="20"/>
                <w:lang w:val="es-ES"/>
              </w:rPr>
              <w:t>Envíe a los estudiantes el material de Stage 2 (actividades 1-</w:t>
            </w:r>
            <w:r>
              <w:rPr>
                <w:rFonts w:ascii="Avenir Next LT Pro" w:hAnsi="Avenir Next LT Pro"/>
                <w:szCs w:val="20"/>
                <w:lang w:val="es-ES"/>
              </w:rPr>
              <w:t>3</w:t>
            </w:r>
            <w:r w:rsidRPr="0035135D">
              <w:rPr>
                <w:rFonts w:ascii="Avenir Next LT Pro" w:hAnsi="Avenir Next LT Pro"/>
                <w:szCs w:val="20"/>
                <w:lang w:val="es-ES"/>
              </w:rPr>
              <w:t xml:space="preserve"> de su libro de texto) e i</w:t>
            </w:r>
            <w:r>
              <w:rPr>
                <w:rFonts w:ascii="Avenir Next LT Pro" w:hAnsi="Avenir Next LT Pro"/>
                <w:szCs w:val="20"/>
                <w:lang w:val="es-ES"/>
              </w:rPr>
              <w:t>nforme a los estudiantes que esta semana</w:t>
            </w:r>
            <w:r w:rsidRPr="0035135D">
              <w:rPr>
                <w:rFonts w:ascii="Avenir Next LT Pro" w:hAnsi="Avenir Next LT Pro"/>
                <w:szCs w:val="20"/>
                <w:lang w:val="es-ES"/>
              </w:rPr>
              <w:t xml:space="preserve"> comprenderán cómo los programas transmiten ideas y emociones.</w:t>
            </w:r>
          </w:p>
          <w:p w:rsidR="00122B22" w:rsidRDefault="00122B22" w:rsidP="0035135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Proporcionar instrucciones para esta sesión:</w:t>
            </w:r>
          </w:p>
          <w:p w:rsidR="00122B22" w:rsidRDefault="00122B22" w:rsidP="00D20152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Escuchar la pista de audio 02 y responder actividades 1 y 2 en su cuaderno. Se sugiere que los estudiantes compartan respuestas a la actividad 2 en grupo de mensajería instantánea de donde usted puede elegir y mencionar las más relevantes.</w:t>
            </w:r>
          </w:p>
          <w:p w:rsidR="00122B22" w:rsidRPr="00D20152" w:rsidRDefault="00122B22" w:rsidP="00D20152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Responder actividad 3 en papel y enviar foto. Explicar respuesta posterior a recepción. </w:t>
            </w:r>
          </w:p>
          <w:p w:rsidR="00122B22" w:rsidRPr="005A14E4" w:rsidRDefault="00122B22" w:rsidP="005522B4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522B4">
              <w:rPr>
                <w:rFonts w:ascii="Avenir Next LT Pro" w:hAnsi="Avenir Next LT Pro"/>
                <w:szCs w:val="20"/>
                <w:lang w:val="es-ES"/>
              </w:rPr>
              <w:t>3. Revisar Chapter 1 (</w:t>
            </w:r>
            <w:r w:rsidRPr="005522B4">
              <w:rPr>
                <w:rFonts w:ascii="Avenir Next LT Pro" w:hAnsi="Avenir Next LT Pro"/>
                <w:i/>
                <w:szCs w:val="20"/>
                <w:lang w:val="es-ES"/>
              </w:rPr>
              <w:t>Television: Past, Present and Future</w:t>
            </w:r>
            <w:r w:rsidRPr="005522B4">
              <w:rPr>
                <w:rFonts w:ascii="Avenir Next LT Pro" w:hAnsi="Avenir Next LT Pro"/>
                <w:szCs w:val="20"/>
                <w:lang w:val="es-ES"/>
              </w:rPr>
              <w:t>) del libro de lecturas. Puede hacer preguntas</w:t>
            </w:r>
            <w:r w:rsidR="005522B4">
              <w:rPr>
                <w:rFonts w:ascii="Avenir Next LT Pro" w:hAnsi="Avenir Next LT Pro"/>
                <w:szCs w:val="20"/>
                <w:lang w:val="es-ES"/>
              </w:rPr>
              <w:t xml:space="preserve"> de comprensión</w:t>
            </w:r>
            <w:r w:rsidRPr="005522B4">
              <w:rPr>
                <w:rFonts w:ascii="Avenir Next LT Pro" w:hAnsi="Avenir Next LT Pro"/>
                <w:szCs w:val="20"/>
                <w:lang w:val="es-ES"/>
              </w:rPr>
              <w:t xml:space="preserve"> y/o realizar la actividad incluida al final de la lectura. Pedir que anoten sus respuestas y las envíen por el medio que usted les indique.</w:t>
            </w:r>
          </w:p>
        </w:tc>
      </w:tr>
      <w:tr w:rsidR="00122B22" w:rsidTr="00B3700D">
        <w:tc>
          <w:tcPr>
            <w:tcW w:w="1242" w:type="dxa"/>
            <w:shd w:val="clear" w:color="auto" w:fill="E5B8B7" w:themeFill="accent2" w:themeFillTint="66"/>
            <w:vAlign w:val="center"/>
          </w:tcPr>
          <w:p w:rsidR="00122B22" w:rsidRPr="00736391" w:rsidRDefault="00122B22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9072" w:type="dxa"/>
          </w:tcPr>
          <w:p w:rsidR="00122B22" w:rsidRDefault="00122B22" w:rsidP="00E70E41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 2 (actividades 4-7 de su libro de texto).</w:t>
            </w:r>
          </w:p>
          <w:p w:rsidR="00122B22" w:rsidRDefault="00122B22" w:rsidP="00E70E41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Proporcionar instrucciones para esta sesión:</w:t>
            </w:r>
          </w:p>
          <w:p w:rsidR="00122B22" w:rsidRDefault="00122B22" w:rsidP="00A57C09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Escuchar la pista de audio 03 en cada actividad. Responder actividades 4 y 5. Se sugiere permitir revisen respuestas en grupos de mensajería instantánea y que envíen sus respuestas definitivas por equipo por el medio que les indique (correo, foto, mensaje instantáneo, etc.).</w:t>
            </w:r>
          </w:p>
          <w:p w:rsidR="00122B22" w:rsidRPr="00A57C09" w:rsidRDefault="00122B22" w:rsidP="00A57C09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Actividad 6: representar la escena individualmente a su familia, o bien, en grupos de compañeros mediante recurso gratuito de reunión virtual en línea. Si es posible, enviar grabación realizada con teléfono.</w:t>
            </w:r>
          </w:p>
          <w:p w:rsidR="00122B22" w:rsidRPr="00E70E41" w:rsidRDefault="00122B22" w:rsidP="002F1C79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Realizar actividad 7 como tarea, archivar como evidencia, y enviar a uno o</w:t>
            </w:r>
            <w:r w:rsidR="00DC0437">
              <w:rPr>
                <w:rFonts w:ascii="Avenir Next LT Pro" w:hAnsi="Avenir Next LT Pro"/>
                <w:szCs w:val="20"/>
                <w:lang w:val="es-ES"/>
              </w:rPr>
              <w:t xml:space="preserve"> dos compañeros por foto o correo electrónico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</w:p>
        </w:tc>
      </w:tr>
      <w:tr w:rsidR="00122B22" w:rsidTr="00B3700D">
        <w:tc>
          <w:tcPr>
            <w:tcW w:w="1242" w:type="dxa"/>
            <w:shd w:val="clear" w:color="auto" w:fill="E5B8B7" w:themeFill="accent2" w:themeFillTint="66"/>
            <w:vAlign w:val="center"/>
          </w:tcPr>
          <w:p w:rsidR="00122B22" w:rsidRDefault="00122B22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9072" w:type="dxa"/>
          </w:tcPr>
          <w:p w:rsidR="00122B22" w:rsidRPr="00725AD2" w:rsidRDefault="00DC0437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 1: Stage 2,</w:t>
            </w:r>
            <w:r w:rsidR="00122B22">
              <w:rPr>
                <w:rFonts w:ascii="Avenir Next LT Pro" w:hAnsi="Avenir Next LT Pro"/>
                <w:b/>
                <w:szCs w:val="20"/>
                <w:lang w:val="es-ES"/>
              </w:rPr>
              <w:t xml:space="preserve"> Stage 3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 2 (actividades 8-10) y Stage 3 (actividades 1-2) de su libro de texto.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Hacerles llegar instrucciones para esta sesión:</w:t>
            </w:r>
          </w:p>
          <w:p w:rsidR="00122B22" w:rsidRDefault="00122B22" w:rsidP="002F1C79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Discutir actividad 8 vía telefónica con</w:t>
            </w:r>
            <w:r w:rsidR="00B3700D">
              <w:rPr>
                <w:rFonts w:ascii="Avenir Next LT Pro" w:hAnsi="Avenir Next LT Pro"/>
                <w:szCs w:val="20"/>
                <w:lang w:val="es-ES"/>
              </w:rPr>
              <w:t xml:space="preserve"> el (los)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compañero(s) con quien intercambió tareas.</w:t>
            </w:r>
          </w:p>
          <w:p w:rsidR="00122B22" w:rsidRDefault="00122B22" w:rsidP="002F1C79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Compartir por escrito (vía foto o correo electrónico) las principales ideas de la conversación. Archivar en folder de evidencias de producto.</w:t>
            </w:r>
          </w:p>
          <w:p w:rsidR="00122B22" w:rsidRDefault="00122B22" w:rsidP="002F1C79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la autoevaluación en actividad 9. Dé retroalimentación general para cubrir actividad 10</w:t>
            </w:r>
            <w:r w:rsidR="00B3700D">
              <w:rPr>
                <w:rFonts w:ascii="Avenir Next LT Pro" w:hAnsi="Avenir Next LT Pro"/>
                <w:szCs w:val="20"/>
                <w:lang w:val="es-ES"/>
              </w:rPr>
              <w:t xml:space="preserve"> en sesión virtual con todo el grupo.</w:t>
            </w:r>
          </w:p>
          <w:p w:rsidR="00122B22" w:rsidRPr="002F1C79" w:rsidRDefault="00122B22" w:rsidP="002F1C79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2F1C79">
              <w:rPr>
                <w:rFonts w:ascii="Avenir Next LT Pro" w:hAnsi="Avenir Next LT Pro"/>
                <w:szCs w:val="20"/>
                <w:lang w:val="es-ES"/>
              </w:rPr>
              <w:t>3. Se sugiere concluir con sesión de retroalimentación construida a partir de evidencias recibidas.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Pedir que de tarea lean la conversación en actividad 1 de Stage 3 y completen la tabla de actividad 2. Le enviarán foto antes de iniciar la siguiente clase.</w:t>
            </w:r>
          </w:p>
        </w:tc>
      </w:tr>
    </w:tbl>
    <w:p w:rsidR="00A7051E" w:rsidRDefault="00A7051E"/>
    <w:p w:rsidR="00A7051E" w:rsidRDefault="00A7051E" w:rsidP="00D0069F">
      <w:pPr>
        <w:spacing w:after="200" w:line="276" w:lineRule="auto"/>
        <w:jc w:val="left"/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14817">
        <w:rPr>
          <w:rFonts w:ascii="Arial" w:hAnsi="Arial" w:cs="Arial"/>
        </w:rPr>
        <w:t>Plan</w:t>
      </w:r>
      <w:r w:rsidRPr="0057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clase - Semana 3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537"/>
        <w:gridCol w:w="2824"/>
        <w:gridCol w:w="2268"/>
        <w:gridCol w:w="3685"/>
      </w:tblGrid>
      <w:tr w:rsidR="00D0069F" w:rsidRPr="00B67CA2" w:rsidTr="00D0069F">
        <w:trPr>
          <w:trHeight w:val="417"/>
        </w:trPr>
        <w:tc>
          <w:tcPr>
            <w:tcW w:w="1537" w:type="dxa"/>
            <w:vAlign w:val="center"/>
          </w:tcPr>
          <w:p w:rsidR="00D0069F" w:rsidRPr="00736391" w:rsidRDefault="00D0069F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824" w:type="dxa"/>
            <w:vAlign w:val="center"/>
          </w:tcPr>
          <w:p w:rsidR="00D0069F" w:rsidRPr="00736391" w:rsidRDefault="00D0069F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2268" w:type="dxa"/>
          </w:tcPr>
          <w:p w:rsidR="00D0069F" w:rsidRPr="00736391" w:rsidRDefault="00D0069F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3685" w:type="dxa"/>
            <w:vAlign w:val="center"/>
          </w:tcPr>
          <w:p w:rsidR="00D0069F" w:rsidRPr="00736391" w:rsidRDefault="00D0069F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 w:rsidRPr="00736391"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D0069F" w:rsidRPr="00AB4418" w:rsidTr="00D0069F">
        <w:trPr>
          <w:trHeight w:val="1011"/>
        </w:trPr>
        <w:tc>
          <w:tcPr>
            <w:tcW w:w="1537" w:type="dxa"/>
            <w:shd w:val="clear" w:color="auto" w:fill="F2DBDB" w:themeFill="accent2" w:themeFillTint="33"/>
            <w:vAlign w:val="center"/>
          </w:tcPr>
          <w:p w:rsidR="00D0069F" w:rsidRPr="00AB4418" w:rsidRDefault="00D0069F" w:rsidP="00051174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Familiar y comunitario</w:t>
            </w:r>
          </w:p>
        </w:tc>
        <w:tc>
          <w:tcPr>
            <w:tcW w:w="2824" w:type="dxa"/>
            <w:shd w:val="clear" w:color="auto" w:fill="F2DBDB" w:themeFill="accent2" w:themeFillTint="33"/>
            <w:vAlign w:val="center"/>
          </w:tcPr>
          <w:p w:rsidR="00D0069F" w:rsidRPr="00AB4418" w:rsidRDefault="00D0069F" w:rsidP="00051174">
            <w:pPr>
              <w:spacing w:after="0" w:line="240" w:lineRule="exact"/>
              <w:contextualSpacing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Intercambia emociones y reacciones provocadas por un programa de televisión.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D0069F" w:rsidRPr="00AB4418" w:rsidRDefault="00D0069F" w:rsidP="00051174">
            <w:pPr>
              <w:spacing w:after="0" w:line="240" w:lineRule="exact"/>
              <w:contextualSpacing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Intercambios aso</w:t>
            </w:r>
            <w:r w:rsidR="00810A25">
              <w:rPr>
                <w:rFonts w:ascii="Avenir Next LT Pro" w:hAnsi="Avenir Next LT Pro"/>
                <w:szCs w:val="20"/>
                <w:lang w:val="es-ES"/>
              </w:rPr>
              <w:t>ciados a medios de comunicación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D0069F" w:rsidRDefault="00D0069F" w:rsidP="00051174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 xml:space="preserve">1. </w:t>
            </w:r>
            <w:r w:rsidRPr="00AB4418">
              <w:rPr>
                <w:rFonts w:ascii="Avenir Next LT Pro" w:hAnsi="Avenir Next LT Pro"/>
                <w:szCs w:val="20"/>
              </w:rPr>
              <w:t>Escribe notas sobre emociones y reacciones para participar en un intercambio de impresiones.</w:t>
            </w:r>
          </w:p>
          <w:p w:rsidR="00D0069F" w:rsidRDefault="00D0069F" w:rsidP="00051174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2. Comparte emociones y reacciones.</w:t>
            </w:r>
          </w:p>
          <w:p w:rsidR="00D0069F" w:rsidRPr="00AB4418" w:rsidRDefault="00D0069F" w:rsidP="00051174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</w:p>
        </w:tc>
      </w:tr>
      <w:tr w:rsidR="00D0069F" w:rsidRPr="00DC0437" w:rsidTr="00D0069F">
        <w:trPr>
          <w:trHeight w:val="51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D436A2" w:rsidRPr="00E05DB1" w:rsidRDefault="00D436A2" w:rsidP="00051174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E05DB1">
              <w:rPr>
                <w:rFonts w:ascii="Avenir Next LT Pro" w:hAnsi="Avenir Next LT Pro"/>
                <w:b/>
                <w:szCs w:val="20"/>
                <w:lang w:val="en-US"/>
              </w:rPr>
              <w:t xml:space="preserve">Class CD: </w:t>
            </w:r>
            <w:r w:rsidR="00E05DB1" w:rsidRPr="00E05DB1">
              <w:rPr>
                <w:rFonts w:ascii="Avenir Next LT Pro" w:hAnsi="Avenir Next LT Pro"/>
                <w:szCs w:val="20"/>
                <w:lang w:val="en-US"/>
              </w:rPr>
              <w:t>Unit 1</w:t>
            </w:r>
            <w:r w:rsidR="00E05DB1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 w:rsidR="00E05DB1">
              <w:rPr>
                <w:rFonts w:ascii="Avenir Next LT Pro" w:hAnsi="Avenir Next LT Pro"/>
                <w:szCs w:val="20"/>
                <w:lang w:val="en-US"/>
              </w:rPr>
              <w:t xml:space="preserve">Emotions and Reactions </w:t>
            </w:r>
            <w:r w:rsidR="00E05DB1" w:rsidRPr="00E05DB1">
              <w:rPr>
                <w:rFonts w:ascii="Avenir Next LT Pro" w:hAnsi="Avenir Next LT Pro"/>
                <w:szCs w:val="20"/>
                <w:lang w:val="en-US"/>
              </w:rPr>
              <w:t>poster</w:t>
            </w:r>
          </w:p>
          <w:p w:rsidR="00D0069F" w:rsidRPr="00752AD2" w:rsidRDefault="00B3700D" w:rsidP="00D329E3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752AD2">
              <w:rPr>
                <w:rFonts w:ascii="Avenir Next LT Pro" w:hAnsi="Avenir Next LT Pro"/>
                <w:b/>
                <w:szCs w:val="20"/>
                <w:lang w:val="en-US"/>
              </w:rPr>
              <w:t xml:space="preserve">Material </w:t>
            </w:r>
            <w:r w:rsidR="00D436A2" w:rsidRPr="00752AD2">
              <w:rPr>
                <w:rFonts w:ascii="Avenir Next LT Pro" w:hAnsi="Avenir Next LT Pro"/>
                <w:b/>
                <w:szCs w:val="20"/>
                <w:lang w:val="en-US"/>
              </w:rPr>
              <w:t>de apoyo en sitio web</w:t>
            </w:r>
            <w:r w:rsidR="00D0069F" w:rsidRPr="00752AD2">
              <w:rPr>
                <w:rFonts w:ascii="Avenir Next LT Pro" w:hAnsi="Avenir Next LT Pro"/>
                <w:b/>
                <w:szCs w:val="20"/>
                <w:lang w:val="en-US"/>
              </w:rPr>
              <w:t>:</w:t>
            </w:r>
            <w:r w:rsidR="00FB37A1" w:rsidRPr="00752AD2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 w:rsidR="00752AD2">
              <w:rPr>
                <w:rFonts w:ascii="Avenir Next LT Pro" w:hAnsi="Avenir Next LT Pro"/>
                <w:szCs w:val="20"/>
                <w:lang w:val="en-US"/>
              </w:rPr>
              <w:t>Wh– Q</w:t>
            </w:r>
            <w:r w:rsidR="00752AD2" w:rsidRPr="00752AD2">
              <w:rPr>
                <w:rFonts w:ascii="Avenir Next LT Pro" w:hAnsi="Avenir Next LT Pro"/>
                <w:szCs w:val="20"/>
                <w:lang w:val="en-US"/>
              </w:rPr>
              <w:t>uestions and Simple Present grammar charts, Wh– Questions and Simple Present grammar drills</w:t>
            </w:r>
          </w:p>
        </w:tc>
      </w:tr>
    </w:tbl>
    <w:p w:rsidR="00122B22" w:rsidRPr="00752AD2" w:rsidRDefault="00122B22">
      <w:pPr>
        <w:rPr>
          <w:lang w:val="en-U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A7051E" w:rsidTr="00AE6D37">
        <w:trPr>
          <w:trHeight w:val="3029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A7051E" w:rsidRPr="00736391" w:rsidRDefault="00A7051E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9072" w:type="dxa"/>
          </w:tcPr>
          <w:p w:rsidR="00A7051E" w:rsidRPr="005A14E4" w:rsidRDefault="00D329E3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A7051E">
              <w:rPr>
                <w:rFonts w:ascii="Avenir Next LT Pro" w:hAnsi="Avenir Next LT Pro"/>
                <w:b/>
                <w:szCs w:val="20"/>
                <w:lang w:val="es-ES"/>
              </w:rPr>
              <w:t xml:space="preserve"> 1</w:t>
            </w:r>
            <w:r w:rsidR="00725AD2">
              <w:rPr>
                <w:rFonts w:ascii="Avenir Next LT Pro" w:hAnsi="Avenir Next LT Pro"/>
                <w:b/>
                <w:szCs w:val="20"/>
                <w:lang w:val="es-ES"/>
              </w:rPr>
              <w:t>: Stage 3</w:t>
            </w:r>
          </w:p>
          <w:p w:rsidR="00AB4418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Pr="0035135D">
              <w:rPr>
                <w:rFonts w:ascii="Avenir Next LT Pro" w:hAnsi="Avenir Next LT Pro"/>
                <w:szCs w:val="20"/>
                <w:lang w:val="es-ES"/>
              </w:rPr>
              <w:t xml:space="preserve">Envíe a los estudiantes el material </w:t>
            </w:r>
            <w:r w:rsidR="00F92D11">
              <w:rPr>
                <w:rFonts w:ascii="Avenir Next LT Pro" w:hAnsi="Avenir Next LT Pro"/>
                <w:szCs w:val="20"/>
                <w:lang w:val="es-ES"/>
              </w:rPr>
              <w:t>de Stage 3 (actividades</w:t>
            </w:r>
            <w:r w:rsidR="005243E9">
              <w:rPr>
                <w:rFonts w:ascii="Avenir Next LT Pro" w:hAnsi="Avenir Next LT Pro"/>
                <w:szCs w:val="20"/>
                <w:lang w:val="es-ES"/>
              </w:rPr>
              <w:t xml:space="preserve"> 3-8 de su libro de texto</w:t>
            </w:r>
            <w:r w:rsidR="00F92D11">
              <w:rPr>
                <w:rFonts w:ascii="Avenir Next LT Pro" w:hAnsi="Avenir Next LT Pro"/>
                <w:szCs w:val="20"/>
                <w:lang w:val="es-ES"/>
              </w:rPr>
              <w:t>) e informe que</w:t>
            </w:r>
            <w:r w:rsidR="00092BD2">
              <w:rPr>
                <w:rFonts w:ascii="Avenir Next LT Pro" w:hAnsi="Avenir Next LT Pro"/>
                <w:szCs w:val="20"/>
                <w:lang w:val="es-ES"/>
              </w:rPr>
              <w:t xml:space="preserve"> esta semana</w:t>
            </w:r>
            <w:r w:rsidR="00F92D11">
              <w:rPr>
                <w:rFonts w:ascii="Avenir Next LT Pro" w:hAnsi="Avenir Next LT Pro"/>
                <w:szCs w:val="20"/>
                <w:lang w:val="es-ES"/>
              </w:rPr>
              <w:t xml:space="preserve"> practicarán</w:t>
            </w:r>
            <w:r w:rsidR="00092BD2">
              <w:rPr>
                <w:rFonts w:ascii="Avenir Next LT Pro" w:hAnsi="Avenir Next LT Pro"/>
                <w:szCs w:val="20"/>
                <w:lang w:val="es-ES"/>
              </w:rPr>
              <w:t xml:space="preserve"> con</w:t>
            </w:r>
            <w:r w:rsidR="00F92D11">
              <w:rPr>
                <w:rFonts w:ascii="Avenir Next LT Pro" w:hAnsi="Avenir Next LT Pro"/>
                <w:szCs w:val="20"/>
                <w:lang w:val="es-ES"/>
              </w:rPr>
              <w:t xml:space="preserve"> recursos para compartir reacciones sobre programas de televisión.</w:t>
            </w:r>
          </w:p>
          <w:p w:rsidR="00A7051E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="00F92D11">
              <w:rPr>
                <w:rFonts w:ascii="Avenir Next LT Pro" w:hAnsi="Avenir Next LT Pro"/>
                <w:szCs w:val="20"/>
                <w:lang w:val="es-ES"/>
              </w:rPr>
              <w:t>Repasar respuestas de la actividad 2 de tarea y p</w:t>
            </w:r>
            <w:r>
              <w:rPr>
                <w:rFonts w:ascii="Avenir Next LT Pro" w:hAnsi="Avenir Next LT Pro"/>
                <w:szCs w:val="20"/>
                <w:lang w:val="es-ES"/>
              </w:rPr>
              <w:t>roporcionar instrucciones para esta sesión:</w:t>
            </w:r>
          </w:p>
          <w:p w:rsidR="00A7051E" w:rsidRDefault="00F92D11" w:rsidP="00A7051E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Responde</w:t>
            </w:r>
            <w:r w:rsidR="00D60F0A">
              <w:rPr>
                <w:rFonts w:ascii="Avenir Next LT Pro" w:hAnsi="Avenir Next LT Pro"/>
                <w:szCs w:val="20"/>
                <w:lang w:val="es-ES"/>
              </w:rPr>
              <w:t xml:space="preserve">r actividad </w:t>
            </w:r>
            <w:r>
              <w:rPr>
                <w:rFonts w:ascii="Avenir Next LT Pro" w:hAnsi="Avenir Next LT Pro"/>
                <w:szCs w:val="20"/>
                <w:lang w:val="es-ES"/>
              </w:rPr>
              <w:t>3 en papel y enviar foto.</w:t>
            </w:r>
            <w:r w:rsidR="00D60F0A">
              <w:rPr>
                <w:rFonts w:ascii="Avenir Next LT Pro" w:hAnsi="Avenir Next LT Pro"/>
                <w:szCs w:val="20"/>
                <w:lang w:val="es-ES"/>
              </w:rPr>
              <w:t xml:space="preserve"> De ser posible, permitir que interactúen por teléfono con un compañero para realizar la actividad 4, o bien, que escriban sus oraciones y envíen foto.</w:t>
            </w:r>
          </w:p>
          <w:p w:rsidR="00A7051E" w:rsidRPr="00D20152" w:rsidRDefault="00D60F0A" w:rsidP="00A7051E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de manera individual actividades 5 y 6. Enviarlas por el medio que se indique y archivar en folder de evidencias.</w:t>
            </w:r>
          </w:p>
          <w:p w:rsidR="00A7051E" w:rsidRPr="005A14E4" w:rsidRDefault="00A7051E" w:rsidP="00AB44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="003B4D96">
              <w:rPr>
                <w:rFonts w:ascii="Avenir Next LT Pro" w:hAnsi="Avenir Next LT Pro"/>
                <w:szCs w:val="20"/>
                <w:lang w:val="es-ES"/>
              </w:rPr>
              <w:t>Indicar que realicen las actividades 7 y 8 de autoevaluación y que envíen por el medio que les indique sus i</w:t>
            </w:r>
            <w:r w:rsidR="009A76CE">
              <w:rPr>
                <w:rFonts w:ascii="Avenir Next LT Pro" w:hAnsi="Avenir Next LT Pro"/>
                <w:szCs w:val="20"/>
                <w:lang w:val="es-ES"/>
              </w:rPr>
              <w:t xml:space="preserve">nquietudes o dudas, si </w:t>
            </w:r>
            <w:r w:rsidR="003B4D96">
              <w:rPr>
                <w:rFonts w:ascii="Avenir Next LT Pro" w:hAnsi="Avenir Next LT Pro"/>
                <w:szCs w:val="20"/>
                <w:lang w:val="es-ES"/>
              </w:rPr>
              <w:t>las llegaran a tener.</w:t>
            </w:r>
          </w:p>
        </w:tc>
      </w:tr>
      <w:tr w:rsidR="00A7051E" w:rsidTr="00AE6D37">
        <w:tc>
          <w:tcPr>
            <w:tcW w:w="1242" w:type="dxa"/>
            <w:shd w:val="clear" w:color="auto" w:fill="E5B8B7" w:themeFill="accent2" w:themeFillTint="66"/>
            <w:vAlign w:val="center"/>
          </w:tcPr>
          <w:p w:rsidR="00A7051E" w:rsidRPr="00736391" w:rsidRDefault="00A7051E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9072" w:type="dxa"/>
          </w:tcPr>
          <w:p w:rsidR="00725AD2" w:rsidRPr="00725AD2" w:rsidRDefault="00D329E3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725AD2">
              <w:rPr>
                <w:rFonts w:ascii="Avenir Next LT Pro" w:hAnsi="Avenir Next LT Pro"/>
                <w:b/>
                <w:szCs w:val="20"/>
                <w:lang w:val="es-ES"/>
              </w:rPr>
              <w:t xml:space="preserve"> 1: Stage 4</w:t>
            </w:r>
          </w:p>
          <w:p w:rsidR="00A7051E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</w:t>
            </w:r>
            <w:r w:rsidR="00042634">
              <w:rPr>
                <w:rFonts w:ascii="Avenir Next LT Pro" w:hAnsi="Avenir Next LT Pro"/>
                <w:szCs w:val="20"/>
                <w:lang w:val="es-ES"/>
              </w:rPr>
              <w:t>tudiantes el material de Stage 4</w:t>
            </w:r>
            <w:r w:rsidR="00AE1949">
              <w:rPr>
                <w:rFonts w:ascii="Avenir Next LT Pro" w:hAnsi="Avenir Next LT Pro"/>
                <w:szCs w:val="20"/>
                <w:lang w:val="es-ES"/>
              </w:rPr>
              <w:t xml:space="preserve"> (actividades 1-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="005C153B">
              <w:rPr>
                <w:rFonts w:ascii="Avenir Next LT Pro" w:hAnsi="Avenir Next LT Pro"/>
                <w:szCs w:val="20"/>
                <w:lang w:val="es-ES"/>
              </w:rPr>
              <w:t xml:space="preserve">6 </w:t>
            </w:r>
            <w:r>
              <w:rPr>
                <w:rFonts w:ascii="Avenir Next LT Pro" w:hAnsi="Avenir Next LT Pro"/>
                <w:szCs w:val="20"/>
                <w:lang w:val="es-ES"/>
              </w:rPr>
              <w:t>de su libro de texto).</w:t>
            </w:r>
            <w:r w:rsidR="009A76CE">
              <w:rPr>
                <w:rFonts w:ascii="Avenir Next LT Pro" w:hAnsi="Avenir Next LT Pro"/>
                <w:szCs w:val="20"/>
                <w:lang w:val="es-ES"/>
              </w:rPr>
              <w:t xml:space="preserve"> Comenzar aclarando dudas e inquietudes que haya recibido.</w:t>
            </w:r>
          </w:p>
          <w:p w:rsidR="00A7051E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Proporcionar instrucciones para esta sesión:</w:t>
            </w:r>
          </w:p>
          <w:p w:rsidR="00A7051E" w:rsidRDefault="00DA752B" w:rsidP="00A7051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Leer l</w:t>
            </w:r>
            <w:r w:rsidR="00504A29">
              <w:rPr>
                <w:rFonts w:ascii="Avenir Next LT Pro" w:hAnsi="Avenir Next LT Pro"/>
                <w:szCs w:val="20"/>
                <w:lang w:val="es-ES"/>
              </w:rPr>
              <w:t xml:space="preserve">a conversación en actividad 1, </w:t>
            </w:r>
            <w:r>
              <w:rPr>
                <w:rFonts w:ascii="Avenir Next LT Pro" w:hAnsi="Avenir Next LT Pro"/>
                <w:szCs w:val="20"/>
                <w:lang w:val="es-ES"/>
              </w:rPr>
              <w:t>elegir opiniones que concuerden con las propias y subrayarlas. Sugerir que compartan sus elecciones por mensaje de texto o llamada telefónica con un compañero.</w:t>
            </w:r>
          </w:p>
          <w:p w:rsidR="00A7051E" w:rsidRDefault="009A76CE" w:rsidP="00A7051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Escuchar pista de audio 05 y realizar con un compañero las actividades 2 a 4 vía telefónica o video llamada. Si no es posible, anotar sus ideas, fotografiar y enviar y, para actividad 4, leer en voz alta la conversación usando el tono requerido (grabar y envi</w:t>
            </w:r>
            <w:r w:rsidR="005C153B">
              <w:rPr>
                <w:rFonts w:ascii="Avenir Next LT Pro" w:hAnsi="Avenir Next LT Pro"/>
                <w:szCs w:val="20"/>
                <w:lang w:val="es-ES"/>
              </w:rPr>
              <w:t>ar si hay el recurso necesario)</w:t>
            </w:r>
            <w:r w:rsidR="00757439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5C153B" w:rsidRPr="005C153B" w:rsidRDefault="005C153B" w:rsidP="005C153B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Asignar como tarea las actividades 5-6, mismas que deberán enviarle por el medio que indique antes de la siguiente clase.</w:t>
            </w:r>
          </w:p>
          <w:p w:rsidR="00A7051E" w:rsidRPr="00E70E41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</w:p>
        </w:tc>
      </w:tr>
      <w:tr w:rsidR="00A7051E" w:rsidTr="00AE6D37">
        <w:tc>
          <w:tcPr>
            <w:tcW w:w="1242" w:type="dxa"/>
            <w:shd w:val="clear" w:color="auto" w:fill="E5B8B7" w:themeFill="accent2" w:themeFillTint="66"/>
            <w:vAlign w:val="center"/>
          </w:tcPr>
          <w:p w:rsidR="00A7051E" w:rsidRDefault="00A7051E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9072" w:type="dxa"/>
          </w:tcPr>
          <w:p w:rsidR="00A7051E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</w:t>
            </w:r>
            <w:r w:rsidR="006D0C48">
              <w:rPr>
                <w:rFonts w:ascii="Avenir Next LT Pro" w:hAnsi="Avenir Next LT Pro"/>
                <w:szCs w:val="20"/>
                <w:lang w:val="es-ES"/>
              </w:rPr>
              <w:t>terial de Stage 4 (actividades</w:t>
            </w:r>
            <w:r w:rsidR="002B0BEA">
              <w:rPr>
                <w:rFonts w:ascii="Avenir Next LT Pro" w:hAnsi="Avenir Next LT Pro"/>
                <w:szCs w:val="20"/>
                <w:lang w:val="es-ES"/>
              </w:rPr>
              <w:t xml:space="preserve"> 7-</w:t>
            </w:r>
            <w:r w:rsidR="00CE10C4">
              <w:rPr>
                <w:rFonts w:ascii="Avenir Next LT Pro" w:hAnsi="Avenir Next LT Pro"/>
                <w:szCs w:val="20"/>
                <w:lang w:val="es-ES"/>
              </w:rPr>
              <w:t>11</w:t>
            </w:r>
            <w:r w:rsidR="006D0C48">
              <w:rPr>
                <w:rFonts w:ascii="Avenir Next LT Pro" w:hAnsi="Avenir Next LT Pro"/>
                <w:szCs w:val="20"/>
                <w:lang w:val="es-ES"/>
              </w:rPr>
              <w:t>).</w:t>
            </w:r>
            <w:r w:rsidR="002B0BEA">
              <w:rPr>
                <w:rFonts w:ascii="Avenir Next LT Pro" w:hAnsi="Avenir Next LT Pro"/>
                <w:szCs w:val="20"/>
                <w:lang w:val="es-ES"/>
              </w:rPr>
              <w:t xml:space="preserve"> Comenzar dando retroalimentación general sobre las tareas recibidas.</w:t>
            </w:r>
          </w:p>
          <w:p w:rsidR="00A7051E" w:rsidRDefault="00A7051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Hacerles llegar instrucciones para esta sesión:</w:t>
            </w:r>
          </w:p>
          <w:p w:rsidR="00A7051E" w:rsidRDefault="002B0BEA" w:rsidP="00A7051E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 7, enviar foto y archivar en folder de evidencias.</w:t>
            </w:r>
          </w:p>
          <w:p w:rsidR="00A7051E" w:rsidRDefault="002B0BEA" w:rsidP="00A7051E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Se sugiere realizar la</w:t>
            </w:r>
            <w:r>
              <w:rPr>
                <w:rFonts w:ascii="Avenir Next LT Pro" w:hAnsi="Avenir Next LT Pro"/>
                <w:szCs w:val="20"/>
                <w:lang w:val="es-ES"/>
              </w:rPr>
              <w:t>s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actividad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es 8 y 9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en un foro en línea o un recurso gratuito de reuniones virtuales en equipos pequeños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. Si no es posible, optar por la modalidad de trabajo individual, donde cada estudiante enviará </w:t>
            </w:r>
            <w:r w:rsidR="00CE10C4">
              <w:rPr>
                <w:rFonts w:ascii="Avenir Next LT Pro" w:hAnsi="Avenir Next LT Pro"/>
                <w:szCs w:val="20"/>
                <w:lang w:val="es-ES"/>
              </w:rPr>
              <w:t>un pequeño párrafo reportando las fallas que det</w:t>
            </w:r>
            <w:r w:rsidR="00922DB6">
              <w:rPr>
                <w:rFonts w:ascii="Avenir Next LT Pro" w:hAnsi="Avenir Next LT Pro"/>
                <w:szCs w:val="20"/>
                <w:lang w:val="es-ES"/>
              </w:rPr>
              <w:t xml:space="preserve">ectó y mejoró, y qué </w:t>
            </w:r>
            <w:r w:rsidR="00CE10C4">
              <w:rPr>
                <w:rFonts w:ascii="Avenir Next LT Pro" w:hAnsi="Avenir Next LT Pro"/>
                <w:szCs w:val="20"/>
                <w:lang w:val="es-ES"/>
              </w:rPr>
              <w:t>repasó.</w:t>
            </w:r>
          </w:p>
          <w:p w:rsidR="00A7051E" w:rsidRPr="002F1C79" w:rsidRDefault="00A7051E" w:rsidP="00504A29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2F1C79"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="00922DB6">
              <w:rPr>
                <w:rFonts w:ascii="Avenir Next LT Pro" w:hAnsi="Avenir Next LT Pro"/>
                <w:szCs w:val="20"/>
                <w:lang w:val="es-ES"/>
              </w:rPr>
              <w:t>Pedir responder</w:t>
            </w:r>
            <w:r w:rsidR="00CE10C4">
              <w:rPr>
                <w:rFonts w:ascii="Avenir Next LT Pro" w:hAnsi="Avenir Next LT Pro"/>
                <w:szCs w:val="20"/>
                <w:lang w:val="es-ES"/>
              </w:rPr>
              <w:t xml:space="preserve"> la a</w:t>
            </w:r>
            <w:r w:rsidR="00404BF2">
              <w:rPr>
                <w:rFonts w:ascii="Avenir Next LT Pro" w:hAnsi="Avenir Next LT Pro"/>
                <w:szCs w:val="20"/>
                <w:lang w:val="es-ES"/>
              </w:rPr>
              <w:t>utoevaluación e</w:t>
            </w:r>
            <w:r w:rsidR="00922DB6">
              <w:rPr>
                <w:rFonts w:ascii="Avenir Next LT Pro" w:hAnsi="Avenir Next LT Pro"/>
                <w:szCs w:val="20"/>
                <w:lang w:val="es-ES"/>
              </w:rPr>
              <w:t xml:space="preserve">n actividad 10. </w:t>
            </w:r>
            <w:r w:rsidR="00504A29">
              <w:rPr>
                <w:rFonts w:ascii="Avenir Next LT Pro" w:hAnsi="Avenir Next LT Pro"/>
                <w:szCs w:val="20"/>
                <w:lang w:val="es-ES"/>
              </w:rPr>
              <w:t>E</w:t>
            </w:r>
            <w:r w:rsidR="00E649AC">
              <w:rPr>
                <w:rFonts w:ascii="Avenir Next LT Pro" w:hAnsi="Avenir Next LT Pro"/>
                <w:szCs w:val="20"/>
                <w:lang w:val="es-ES"/>
              </w:rPr>
              <w:t>n captura de pantalla, documento, o presencialmente en foro</w:t>
            </w:r>
            <w:r w:rsidR="00504A29">
              <w:rPr>
                <w:rFonts w:ascii="Avenir Next LT Pro" w:hAnsi="Avenir Next LT Pro"/>
                <w:szCs w:val="20"/>
                <w:lang w:val="es-ES"/>
              </w:rPr>
              <w:t>, c</w:t>
            </w:r>
            <w:r w:rsidR="00504A29">
              <w:rPr>
                <w:rFonts w:ascii="Avenir Next LT Pro" w:hAnsi="Avenir Next LT Pro"/>
                <w:szCs w:val="20"/>
                <w:lang w:val="es-ES"/>
              </w:rPr>
              <w:t>omparta con su grupo pautas generales para mejorar y cubrir así la actividad 11</w:t>
            </w:r>
            <w:r w:rsidR="00504A29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</w:tc>
      </w:tr>
    </w:tbl>
    <w:p w:rsidR="00122B22" w:rsidRDefault="00122B22"/>
    <w:p w:rsidR="00CE10C4" w:rsidRDefault="00CE10C4" w:rsidP="0008084F">
      <w:pPr>
        <w:spacing w:after="200" w:line="276" w:lineRule="auto"/>
        <w:jc w:val="left"/>
      </w:pPr>
      <w:r>
        <w:rPr>
          <w:rFonts w:ascii="Arial" w:hAnsi="Arial" w:cs="Arial"/>
          <w:b/>
          <w:sz w:val="28"/>
          <w:szCs w:val="28"/>
        </w:rPr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14817">
        <w:rPr>
          <w:rFonts w:ascii="Arial" w:hAnsi="Arial" w:cs="Arial"/>
        </w:rPr>
        <w:t>Plan</w:t>
      </w:r>
      <w:r w:rsidRPr="0057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clase - Semana 4</w:t>
      </w:r>
    </w:p>
    <w:tbl>
      <w:tblPr>
        <w:tblStyle w:val="Tablaconcuadrcu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126"/>
        <w:gridCol w:w="3685"/>
      </w:tblGrid>
      <w:tr w:rsidR="0024764A" w:rsidRPr="00B67CA2" w:rsidTr="001F689E">
        <w:trPr>
          <w:trHeight w:val="417"/>
        </w:trPr>
        <w:tc>
          <w:tcPr>
            <w:tcW w:w="1844" w:type="dxa"/>
            <w:vAlign w:val="center"/>
          </w:tcPr>
          <w:p w:rsidR="0024764A" w:rsidRPr="00736391" w:rsidRDefault="0024764A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835" w:type="dxa"/>
            <w:vAlign w:val="center"/>
          </w:tcPr>
          <w:p w:rsidR="0024764A" w:rsidRPr="00736391" w:rsidRDefault="0024764A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2126" w:type="dxa"/>
          </w:tcPr>
          <w:p w:rsidR="0024764A" w:rsidRPr="00736391" w:rsidRDefault="0024764A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3685" w:type="dxa"/>
            <w:vAlign w:val="center"/>
          </w:tcPr>
          <w:p w:rsidR="0024764A" w:rsidRPr="00736391" w:rsidRDefault="0024764A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 w:rsidRPr="00736391"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24764A" w:rsidRPr="00AB4418" w:rsidTr="001F689E">
        <w:trPr>
          <w:trHeight w:val="809"/>
        </w:trPr>
        <w:tc>
          <w:tcPr>
            <w:tcW w:w="1844" w:type="dxa"/>
            <w:shd w:val="clear" w:color="auto" w:fill="F2DBDB" w:themeFill="accent2" w:themeFillTint="33"/>
            <w:vAlign w:val="center"/>
          </w:tcPr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Familiar y comunitario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Intercambia emociones y reacciones provocadas por un programa de televisión.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>Intercambios aso</w:t>
            </w:r>
            <w:r w:rsidR="00810A25">
              <w:rPr>
                <w:rFonts w:ascii="Avenir Next LT Pro" w:hAnsi="Avenir Next LT Pro"/>
                <w:szCs w:val="20"/>
                <w:lang w:val="es-ES"/>
              </w:rPr>
              <w:t>ciados a medios de comunicación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24764A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Comparte emociones y reacciones.</w:t>
            </w:r>
          </w:p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</w:p>
        </w:tc>
      </w:tr>
      <w:tr w:rsidR="0028143C" w:rsidRPr="00AB4418" w:rsidTr="001F689E">
        <w:trPr>
          <w:trHeight w:val="397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8143C" w:rsidRPr="0028143C" w:rsidRDefault="0028143C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b/>
                <w:szCs w:val="20"/>
              </w:rPr>
              <w:t xml:space="preserve">Material de apoyo en sitio web: </w:t>
            </w:r>
            <w:r>
              <w:rPr>
                <w:rFonts w:ascii="Avenir Next LT Pro" w:hAnsi="Avenir Next LT Pro"/>
                <w:szCs w:val="20"/>
              </w:rPr>
              <w:t>Review, Final Assessment</w:t>
            </w:r>
          </w:p>
        </w:tc>
      </w:tr>
      <w:tr w:rsidR="0024764A" w:rsidRPr="00AB4418" w:rsidTr="001F689E">
        <w:trPr>
          <w:trHeight w:val="809"/>
        </w:trPr>
        <w:tc>
          <w:tcPr>
            <w:tcW w:w="1844" w:type="dxa"/>
            <w:shd w:val="clear" w:color="auto" w:fill="F2DBDB" w:themeFill="accent2" w:themeFillTint="33"/>
            <w:vAlign w:val="center"/>
          </w:tcPr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Académico y de formación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 y escribe instrucciones para hacer un experimento sencillo.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4764A" w:rsidRPr="00AB4418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Interpretación</w:t>
            </w:r>
            <w:r w:rsidR="00810A25">
              <w:rPr>
                <w:rFonts w:ascii="Avenir Next LT Pro" w:hAnsi="Avenir Next LT Pro"/>
                <w:szCs w:val="20"/>
                <w:lang w:val="es-ES"/>
              </w:rPr>
              <w:t xml:space="preserve"> y seguimiento de instrucciones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24764A" w:rsidRDefault="0024764A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 w:rsidRPr="005473D0">
              <w:rPr>
                <w:rFonts w:ascii="Avenir Next LT Pro" w:hAnsi="Avenir Next LT Pro"/>
                <w:szCs w:val="20"/>
              </w:rPr>
              <w:t>Selecciona instructivos y valora su contenido y su estructura.</w:t>
            </w:r>
          </w:p>
        </w:tc>
      </w:tr>
      <w:tr w:rsidR="0024764A" w:rsidRPr="00DC0437" w:rsidTr="001F689E">
        <w:trPr>
          <w:trHeight w:val="45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6C5315" w:rsidRPr="00EC0E88" w:rsidRDefault="006C531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EC0E88">
              <w:rPr>
                <w:rFonts w:ascii="Avenir Next LT Pro" w:hAnsi="Avenir Next LT Pro"/>
                <w:b/>
                <w:szCs w:val="20"/>
                <w:lang w:val="en-US"/>
              </w:rPr>
              <w:t xml:space="preserve">Class CD: </w:t>
            </w:r>
            <w:r w:rsidR="00E20FE3">
              <w:rPr>
                <w:rFonts w:ascii="Avenir Next LT Pro" w:hAnsi="Avenir Next LT Pro"/>
                <w:szCs w:val="20"/>
                <w:lang w:val="en-US"/>
              </w:rPr>
              <w:t>Chapter 2 Reader F</w:t>
            </w:r>
            <w:r w:rsidRPr="00EC0E88">
              <w:rPr>
                <w:rFonts w:ascii="Avenir Next LT Pro" w:hAnsi="Avenir Next LT Pro"/>
                <w:szCs w:val="20"/>
                <w:lang w:val="en-US"/>
              </w:rPr>
              <w:t>lashcards</w:t>
            </w:r>
          </w:p>
          <w:p w:rsidR="0024764A" w:rsidRPr="00EC0E88" w:rsidRDefault="00D24817" w:rsidP="002F3E18">
            <w:pPr>
              <w:spacing w:after="0" w:line="240" w:lineRule="exact"/>
              <w:jc w:val="left"/>
              <w:rPr>
                <w:rFonts w:ascii="Avenir Next LT Pro" w:hAnsi="Avenir Next LT Pro"/>
                <w:b/>
                <w:szCs w:val="20"/>
                <w:lang w:val="en-US"/>
              </w:rPr>
            </w:pPr>
            <w:r w:rsidRPr="00EC0E88">
              <w:rPr>
                <w:rFonts w:ascii="Avenir Next LT Pro" w:hAnsi="Avenir Next LT Pro"/>
                <w:b/>
                <w:szCs w:val="20"/>
                <w:lang w:val="en-US"/>
              </w:rPr>
              <w:t xml:space="preserve">Material de apoyo en sitio web: </w:t>
            </w:r>
            <w:r w:rsidRPr="00EC0E88">
              <w:rPr>
                <w:rFonts w:ascii="Avenir Next LT Pro" w:hAnsi="Avenir Next LT Pro"/>
                <w:szCs w:val="20"/>
                <w:lang w:val="en-US"/>
              </w:rPr>
              <w:t>Continuous and Global Assessment Chart</w:t>
            </w:r>
          </w:p>
        </w:tc>
      </w:tr>
    </w:tbl>
    <w:p w:rsidR="00122B22" w:rsidRPr="00EC0E88" w:rsidRDefault="00122B22">
      <w:pPr>
        <w:rPr>
          <w:lang w:val="en-US"/>
        </w:rPr>
      </w:pPr>
    </w:p>
    <w:tbl>
      <w:tblPr>
        <w:tblStyle w:val="Tablaconcuadrcu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122B22" w:rsidTr="001F689E">
        <w:trPr>
          <w:trHeight w:val="2442"/>
        </w:trPr>
        <w:tc>
          <w:tcPr>
            <w:tcW w:w="1277" w:type="dxa"/>
            <w:shd w:val="clear" w:color="auto" w:fill="E5B8B7" w:themeFill="accent2" w:themeFillTint="66"/>
            <w:vAlign w:val="center"/>
          </w:tcPr>
          <w:p w:rsidR="00122B22" w:rsidRPr="00736391" w:rsidRDefault="00122B22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9213" w:type="dxa"/>
          </w:tcPr>
          <w:p w:rsidR="00122B22" w:rsidRPr="005A14E4" w:rsidRDefault="00CF380A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 xml:space="preserve">Unit 1: Closure, </w:t>
            </w:r>
            <w:r w:rsidR="00122B22">
              <w:rPr>
                <w:rFonts w:ascii="Avenir Next LT Pro" w:hAnsi="Avenir Next LT Pro"/>
                <w:b/>
                <w:szCs w:val="20"/>
                <w:lang w:val="es-ES"/>
              </w:rPr>
              <w:t>Assessment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Pr="0035135D">
              <w:rPr>
                <w:rFonts w:ascii="Avenir Next LT Pro" w:hAnsi="Avenir Next LT Pro"/>
                <w:szCs w:val="20"/>
                <w:lang w:val="es-ES"/>
              </w:rPr>
              <w:t xml:space="preserve">Envíe a los estudiantes el material </w:t>
            </w:r>
            <w:r>
              <w:rPr>
                <w:rFonts w:ascii="Avenir Next LT Pro" w:hAnsi="Avenir Next LT Pro"/>
                <w:szCs w:val="20"/>
                <w:lang w:val="es-ES"/>
              </w:rPr>
              <w:t>de Closure y Assessment de unidad 1 de su libro de texto) e informe que ensayarán y realizarán una entrevista.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Compartir las instrucciones para esta sesión:</w:t>
            </w:r>
          </w:p>
          <w:p w:rsidR="00122B22" w:rsidRDefault="00122B22" w:rsidP="00CE10C4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</w:t>
            </w:r>
            <w:r w:rsidR="00E05DB1">
              <w:rPr>
                <w:rFonts w:ascii="Avenir Next LT Pro" w:hAnsi="Avenir Next LT Pro"/>
                <w:szCs w:val="20"/>
                <w:lang w:val="es-ES"/>
              </w:rPr>
              <w:t xml:space="preserve">des 1-3 de Closure por 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llamada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o </w:t>
            </w:r>
            <w:r w:rsidR="00E05DB1">
              <w:rPr>
                <w:rFonts w:ascii="Avenir Next LT Pro" w:hAnsi="Avenir Next LT Pro"/>
                <w:szCs w:val="20"/>
                <w:lang w:val="es-ES"/>
              </w:rPr>
              <w:t>reunión grupal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en equipos pequeños</w:t>
            </w:r>
            <w:r w:rsidR="00E05DB1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122B22" w:rsidRPr="00D20152" w:rsidRDefault="001F689E" w:rsidP="00CE10C4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Presentar </w:t>
            </w:r>
            <w:r w:rsidR="00122B22">
              <w:rPr>
                <w:rFonts w:ascii="Avenir Next LT Pro" w:hAnsi="Avenir Next LT Pro"/>
                <w:szCs w:val="20"/>
                <w:lang w:val="es-ES"/>
              </w:rPr>
              <w:t>actividad 4 en reuni</w:t>
            </w:r>
            <w:r w:rsidR="00E05DB1">
              <w:rPr>
                <w:rFonts w:ascii="Avenir Next LT Pro" w:hAnsi="Avenir Next LT Pro"/>
                <w:szCs w:val="20"/>
                <w:lang w:val="es-ES"/>
              </w:rPr>
              <w:t>ón virtual de toda la clase, o enviar grabación.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AB4418"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>
              <w:rPr>
                <w:rFonts w:ascii="Avenir Next LT Pro" w:hAnsi="Avenir Next LT Pro"/>
                <w:szCs w:val="20"/>
                <w:lang w:val="es-ES"/>
              </w:rPr>
              <w:t>Para actividades 5 y 6 y la página Assessment, puede continuarse en reunión virtual y trabajar de forma oral-grupal, o bien, pedir a los estudiantes que re</w:t>
            </w:r>
            <w:r w:rsidR="001F689E">
              <w:rPr>
                <w:rFonts w:ascii="Avenir Next LT Pro" w:hAnsi="Avenir Next LT Pro"/>
                <w:szCs w:val="20"/>
                <w:lang w:val="es-ES"/>
              </w:rPr>
              <w:t>spondan por escrito y envíen sus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respuestas</w:t>
            </w:r>
            <w:r w:rsidR="001F689E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28143C" w:rsidRPr="0028143C" w:rsidRDefault="0028143C" w:rsidP="0028143C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4. </w:t>
            </w:r>
            <w:r w:rsidRPr="0028143C">
              <w:rPr>
                <w:rFonts w:ascii="Avenir Next LT Pro" w:hAnsi="Avenir Next LT Pro"/>
                <w:szCs w:val="20"/>
                <w:lang w:val="es-ES"/>
              </w:rPr>
              <w:t>Pida a los alumnos que completen el Review del material de apoyo del sitio web.</w:t>
            </w:r>
          </w:p>
          <w:p w:rsidR="0028143C" w:rsidRPr="005A14E4" w:rsidRDefault="0028143C" w:rsidP="0028143C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5. </w:t>
            </w:r>
            <w:r w:rsidRPr="0028143C">
              <w:rPr>
                <w:rFonts w:ascii="Avenir Next LT Pro" w:hAnsi="Avenir Next LT Pro"/>
                <w:szCs w:val="20"/>
                <w:lang w:val="es-ES"/>
              </w:rPr>
              <w:t>Pida a los alumnos que completen y le envíen el Final Assessment del material de apoyo del sitio web.</w:t>
            </w:r>
          </w:p>
        </w:tc>
      </w:tr>
      <w:tr w:rsidR="00122B22" w:rsidTr="00E05DB1">
        <w:trPr>
          <w:trHeight w:val="3399"/>
        </w:trPr>
        <w:tc>
          <w:tcPr>
            <w:tcW w:w="1277" w:type="dxa"/>
            <w:shd w:val="clear" w:color="auto" w:fill="E5B8B7" w:themeFill="accent2" w:themeFillTint="66"/>
            <w:vAlign w:val="center"/>
          </w:tcPr>
          <w:p w:rsidR="00122B22" w:rsidRPr="00736391" w:rsidRDefault="00122B22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9213" w:type="dxa"/>
          </w:tcPr>
          <w:p w:rsidR="00122B22" w:rsidRPr="000C71A0" w:rsidRDefault="00CF380A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 xml:space="preserve">Unit 2: Opening, </w:t>
            </w:r>
            <w:r w:rsidR="00122B22">
              <w:rPr>
                <w:rFonts w:ascii="Avenir Next LT Pro" w:hAnsi="Avenir Next LT Pro"/>
                <w:b/>
                <w:szCs w:val="20"/>
                <w:lang w:val="es-ES"/>
              </w:rPr>
              <w:t>Stage 1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Opening y Stage 1 (actividades 1-2) y comparta que estarán leyendo textos con instrucciones para realizar experimentos.</w:t>
            </w:r>
          </w:p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Proporcionar instrucciones para esta sesión:</w:t>
            </w:r>
          </w:p>
          <w:p w:rsidR="00122B22" w:rsidRDefault="00122B22" w:rsidP="00CE10C4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Repasar las preguntas de sección Opening para que todos las comprendan. Puede organizar un foro virtual para que respondan en grupo y tomar notas para armar su evaluación diagnóstica, o bien, pedirles que las respondan por escrito y se las envíen por el medio que usted indique.</w:t>
            </w:r>
          </w:p>
          <w:p w:rsidR="00122B22" w:rsidRDefault="00122B22" w:rsidP="00CE10C4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la actividad 1 de manera individual y después pedir que compartan sus respuestas por mensajería instantánea, dando al final las respuestas correctas y respondiendo dudas por el mismo medio.</w:t>
            </w:r>
            <w:r w:rsidR="00B2776F">
              <w:rPr>
                <w:rFonts w:ascii="Avenir Next LT Pro" w:hAnsi="Avenir Next LT Pro"/>
                <w:szCs w:val="20"/>
                <w:lang w:val="es-ES"/>
              </w:rPr>
              <w:t xml:space="preserve"> Felicite a los que enviaron respuestas correctas.</w:t>
            </w:r>
          </w:p>
          <w:p w:rsidR="00122B22" w:rsidRPr="00E70E41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Asignar como tarea la actividad 2, pidiendo que la realicen con un compañero (por teléfono, mensajería instantánea, etc.) y que compartan respuestas y conclusiones de su discusión por escrito por el medio que usted indique.</w:t>
            </w:r>
          </w:p>
        </w:tc>
      </w:tr>
      <w:tr w:rsidR="00122B22" w:rsidTr="001F689E">
        <w:tc>
          <w:tcPr>
            <w:tcW w:w="1277" w:type="dxa"/>
            <w:shd w:val="clear" w:color="auto" w:fill="E5B8B7" w:themeFill="accent2" w:themeFillTint="66"/>
            <w:vAlign w:val="center"/>
          </w:tcPr>
          <w:p w:rsidR="00122B22" w:rsidRDefault="00122B22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9213" w:type="dxa"/>
          </w:tcPr>
          <w:p w:rsidR="00122B22" w:rsidRDefault="00122B22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 1 (actividades 3-6) y Chapter 2 del libro de lecturas. Comenzar con retroalimentación general sobre las tareas recibidas.</w:t>
            </w:r>
            <w:r w:rsidR="0028143C">
              <w:rPr>
                <w:rFonts w:ascii="Avenir Next LT Pro" w:hAnsi="Avenir Next LT Pro"/>
                <w:szCs w:val="20"/>
                <w:lang w:val="es-ES"/>
              </w:rPr>
              <w:t xml:space="preserve"> I</w:t>
            </w:r>
            <w:r>
              <w:rPr>
                <w:rFonts w:ascii="Avenir Next LT Pro" w:hAnsi="Avenir Next LT Pro"/>
                <w:szCs w:val="20"/>
                <w:lang w:val="es-ES"/>
              </w:rPr>
              <w:t>nstrucciones para esta sesión:</w:t>
            </w:r>
          </w:p>
          <w:p w:rsidR="00122B22" w:rsidRDefault="00122B22" w:rsidP="00CE10C4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Resolver individualmente actividad 3</w:t>
            </w:r>
            <w:r w:rsidR="00AE6D37">
              <w:rPr>
                <w:rFonts w:ascii="Avenir Next LT Pro" w:hAnsi="Avenir Next LT Pro"/>
                <w:szCs w:val="20"/>
                <w:lang w:val="es-ES"/>
              </w:rPr>
              <w:t xml:space="preserve">. Proyectar o enviar </w:t>
            </w:r>
            <w:r w:rsidR="00B2776F">
              <w:rPr>
                <w:rFonts w:ascii="Avenir Next LT Pro" w:hAnsi="Avenir Next LT Pro"/>
                <w:szCs w:val="20"/>
                <w:lang w:val="es-ES"/>
              </w:rPr>
              <w:t>actividad resuelta para que revisen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122B22" w:rsidRDefault="00AE6D37" w:rsidP="002F3E18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Leer en vivo</w:t>
            </w:r>
            <w:r w:rsidR="00122B22">
              <w:rPr>
                <w:rFonts w:ascii="Avenir Next LT Pro" w:hAnsi="Avenir Next LT Pro"/>
                <w:szCs w:val="20"/>
                <w:lang w:val="es-ES"/>
              </w:rPr>
              <w:t xml:space="preserve"> o enviar video grabado donde lea Chapter 2 </w:t>
            </w:r>
            <w:r w:rsidR="00122B22">
              <w:rPr>
                <w:rFonts w:ascii="Avenir Next LT Pro" w:hAnsi="Avenir Next LT Pro"/>
                <w:i/>
                <w:szCs w:val="20"/>
                <w:lang w:val="es-ES"/>
              </w:rPr>
              <w:t xml:space="preserve">Enough is Enough! Save the Planet. </w:t>
            </w:r>
            <w:r w:rsidR="00122B22">
              <w:rPr>
                <w:rFonts w:ascii="Avenir Next LT Pro" w:hAnsi="Avenir Next LT Pro"/>
                <w:szCs w:val="20"/>
                <w:lang w:val="es-ES"/>
              </w:rPr>
              <w:t xml:space="preserve">Deténgase en ciertas partes para hacer preguntas de comprensión o mostrar las palabras de la actividad anterior (3). Podrán enviarle sus respuestas por el medio </w:t>
            </w:r>
            <w:r w:rsidR="0028143C">
              <w:rPr>
                <w:rFonts w:ascii="Avenir Next LT Pro" w:hAnsi="Avenir Next LT Pro"/>
                <w:szCs w:val="20"/>
                <w:lang w:val="es-ES"/>
              </w:rPr>
              <w:t xml:space="preserve">que se </w:t>
            </w:r>
            <w:r w:rsidR="00122B22">
              <w:rPr>
                <w:rFonts w:ascii="Avenir Next LT Pro" w:hAnsi="Avenir Next LT Pro"/>
                <w:szCs w:val="20"/>
                <w:lang w:val="es-ES"/>
              </w:rPr>
              <w:t>indique</w:t>
            </w:r>
            <w:r w:rsidR="00CC0EB6">
              <w:rPr>
                <w:rFonts w:ascii="Avenir Next LT Pro" w:hAnsi="Avenir Next LT Pro"/>
                <w:szCs w:val="20"/>
                <w:lang w:val="es-ES"/>
              </w:rPr>
              <w:t>, de preferencia por mensaje de texto</w:t>
            </w:r>
            <w:r w:rsidR="00122B22">
              <w:rPr>
                <w:rFonts w:ascii="Avenir Next LT Pro" w:hAnsi="Avenir Next LT Pro"/>
                <w:szCs w:val="20"/>
                <w:lang w:val="es-ES"/>
              </w:rPr>
              <w:t xml:space="preserve">. Incluir actividad provista al final del capítulo. </w:t>
            </w:r>
          </w:p>
          <w:p w:rsidR="00122B22" w:rsidRPr="007C5113" w:rsidRDefault="00122B22" w:rsidP="007C5113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Pr="007C5113">
              <w:rPr>
                <w:rFonts w:ascii="Avenir Next LT Pro" w:hAnsi="Avenir Next LT Pro"/>
                <w:szCs w:val="20"/>
                <w:lang w:val="es-ES"/>
              </w:rPr>
              <w:t>Pedirles que busquen instruc</w:t>
            </w:r>
            <w:r w:rsidR="006C5315">
              <w:rPr>
                <w:rFonts w:ascii="Avenir Next LT Pro" w:hAnsi="Avenir Next LT Pro"/>
                <w:szCs w:val="20"/>
                <w:lang w:val="es-ES"/>
              </w:rPr>
              <w:t>ciones para hacer</w:t>
            </w:r>
            <w:r w:rsidRPr="007C5113">
              <w:rPr>
                <w:rFonts w:ascii="Avenir Next LT Pro" w:hAnsi="Avenir Next LT Pro"/>
                <w:szCs w:val="20"/>
                <w:lang w:val="es-ES"/>
              </w:rPr>
              <w:t xml:space="preserve"> experimentos para la próxima clase.</w:t>
            </w:r>
          </w:p>
        </w:tc>
      </w:tr>
    </w:tbl>
    <w:p w:rsidR="006314FE" w:rsidRDefault="006314FE" w:rsidP="00F2180D">
      <w:pPr>
        <w:rPr>
          <w:rFonts w:ascii="Arial" w:hAnsi="Arial" w:cs="Arial"/>
          <w:b/>
          <w:sz w:val="28"/>
          <w:szCs w:val="28"/>
        </w:rPr>
      </w:pPr>
    </w:p>
    <w:p w:rsidR="00F2180D" w:rsidRPr="008F7BD3" w:rsidRDefault="00F2180D" w:rsidP="008F7BD3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Plan de clase - Semana 5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796"/>
        <w:gridCol w:w="2423"/>
        <w:gridCol w:w="2126"/>
        <w:gridCol w:w="4111"/>
      </w:tblGrid>
      <w:tr w:rsidR="008F7BD3" w:rsidTr="008F7BD3">
        <w:trPr>
          <w:trHeight w:val="41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D3" w:rsidRDefault="008F7BD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D3" w:rsidRDefault="008F7BD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D3" w:rsidRDefault="008F7BD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D3" w:rsidRDefault="008F7BD3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8F7BD3" w:rsidTr="008F7BD3">
        <w:trPr>
          <w:trHeight w:val="80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F7BD3" w:rsidRDefault="008F7BD3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Académico y de formación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F7BD3" w:rsidRDefault="008F7BD3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 y escribe instrucciones para hacer un experimento sencillo.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F7BD3" w:rsidRDefault="008F7BD3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Interpretación</w:t>
            </w:r>
            <w:r w:rsidR="00810A25">
              <w:rPr>
                <w:rFonts w:ascii="Avenir Next LT Pro" w:hAnsi="Avenir Next LT Pro"/>
                <w:szCs w:val="20"/>
                <w:lang w:val="es-ES"/>
              </w:rPr>
              <w:t xml:space="preserve"> y seguimiento de instrucciones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7BD3" w:rsidRDefault="008F7BD3" w:rsidP="0097034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 xml:space="preserve">1. </w:t>
            </w:r>
            <w:r w:rsidRPr="005473D0">
              <w:rPr>
                <w:rFonts w:ascii="Avenir Next LT Pro" w:hAnsi="Avenir Next LT Pro"/>
                <w:szCs w:val="20"/>
              </w:rPr>
              <w:t>Selecciona instructivos y valora su contenido y su estructura.</w:t>
            </w:r>
          </w:p>
          <w:p w:rsidR="008F7BD3" w:rsidRDefault="008F7BD3" w:rsidP="0097034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2. Interpreta instrucciones.</w:t>
            </w:r>
          </w:p>
        </w:tc>
      </w:tr>
      <w:tr w:rsidR="008F7BD3" w:rsidRPr="00DC0437" w:rsidTr="008F7BD3">
        <w:trPr>
          <w:trHeight w:val="45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74" w:rsidRPr="006B1774" w:rsidRDefault="006B1774" w:rsidP="0097034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>
              <w:rPr>
                <w:rFonts w:ascii="Avenir Next LT Pro" w:hAnsi="Avenir Next LT Pro"/>
                <w:b/>
                <w:szCs w:val="20"/>
                <w:lang w:val="en-US"/>
              </w:rPr>
              <w:t xml:space="preserve">Class CD: </w:t>
            </w:r>
            <w:r>
              <w:rPr>
                <w:rFonts w:ascii="Avenir Next LT Pro" w:hAnsi="Avenir Next LT Pro"/>
                <w:szCs w:val="20"/>
                <w:lang w:val="en-US"/>
              </w:rPr>
              <w:t>Unit 2 Convection Currents Experiment poster</w:t>
            </w:r>
          </w:p>
          <w:p w:rsidR="008F7BD3" w:rsidRPr="006C5315" w:rsidRDefault="006C5315" w:rsidP="0097034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6C5315">
              <w:rPr>
                <w:rFonts w:ascii="Avenir Next LT Pro" w:hAnsi="Avenir Next LT Pro"/>
                <w:b/>
                <w:szCs w:val="20"/>
                <w:lang w:val="en-US"/>
              </w:rPr>
              <w:t>Material de apoyo en sitio web</w:t>
            </w:r>
            <w:r w:rsidR="008F7BD3" w:rsidRPr="006C5315">
              <w:rPr>
                <w:rFonts w:ascii="Avenir Next LT Pro" w:hAnsi="Avenir Next LT Pro"/>
                <w:b/>
                <w:szCs w:val="20"/>
                <w:lang w:val="en-US"/>
              </w:rPr>
              <w:t>:</w:t>
            </w:r>
            <w:r w:rsidRPr="006C5315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>
              <w:rPr>
                <w:rFonts w:ascii="Avenir Next LT Pro" w:hAnsi="Avenir Next LT Pro"/>
                <w:szCs w:val="20"/>
                <w:lang w:val="en-US"/>
              </w:rPr>
              <w:t xml:space="preserve">Conditionals </w:t>
            </w:r>
            <w:r w:rsidRPr="006C5315">
              <w:rPr>
                <w:rFonts w:ascii="Avenir Next LT Pro" w:hAnsi="Avenir Next LT Pro"/>
                <w:szCs w:val="20"/>
                <w:lang w:val="en-US"/>
              </w:rPr>
              <w:t>grammar chart, Zero and First Conditional grammar drill</w:t>
            </w:r>
            <w:r w:rsidR="004B62B5">
              <w:rPr>
                <w:rFonts w:ascii="Avenir Next LT Pro" w:hAnsi="Avenir Next LT Pro"/>
                <w:szCs w:val="20"/>
                <w:lang w:val="en-US"/>
              </w:rPr>
              <w:t>, Cause-Effect Chart Learn to Learn worksheet</w:t>
            </w:r>
          </w:p>
        </w:tc>
      </w:tr>
    </w:tbl>
    <w:p w:rsidR="00122B22" w:rsidRPr="006C5315" w:rsidRDefault="00122B22">
      <w:pPr>
        <w:rPr>
          <w:lang w:val="en-US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242"/>
        <w:gridCol w:w="9214"/>
      </w:tblGrid>
      <w:tr w:rsidR="00F2180D" w:rsidTr="00AE6D37">
        <w:trPr>
          <w:trHeight w:val="27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2180D" w:rsidRDefault="00F2180D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0D" w:rsidRDefault="00810A25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97034D">
              <w:rPr>
                <w:rFonts w:ascii="Avenir Next LT Pro" w:hAnsi="Avenir Next LT Pro"/>
                <w:b/>
                <w:szCs w:val="20"/>
                <w:lang w:val="es-ES"/>
              </w:rPr>
              <w:t xml:space="preserve"> 2: Stage 1</w:t>
            </w:r>
          </w:p>
          <w:p w:rsidR="00F2180D" w:rsidRDefault="00F2180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304B40">
              <w:rPr>
                <w:rFonts w:ascii="Avenir Next LT Pro" w:hAnsi="Avenir Next LT Pro"/>
                <w:szCs w:val="20"/>
                <w:lang w:val="es-ES"/>
              </w:rPr>
              <w:t xml:space="preserve"> 1 (actividades 4</w:t>
            </w:r>
            <w:r>
              <w:rPr>
                <w:rFonts w:ascii="Avenir Next LT Pro" w:hAnsi="Avenir Next LT Pro"/>
                <w:szCs w:val="20"/>
                <w:lang w:val="es-ES"/>
              </w:rPr>
              <w:t>-8 de su libro de te</w:t>
            </w:r>
            <w:r w:rsidR="00304B40">
              <w:rPr>
                <w:rFonts w:ascii="Avenir Next LT Pro" w:hAnsi="Avenir Next LT Pro"/>
                <w:szCs w:val="20"/>
                <w:lang w:val="es-ES"/>
              </w:rPr>
              <w:t>xto) e informe que elegirán un texto para trabajar el resto de la unidad.</w:t>
            </w:r>
          </w:p>
          <w:p w:rsidR="00F2180D" w:rsidRDefault="00304B40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</w:t>
            </w:r>
            <w:r w:rsidR="00F2180D">
              <w:rPr>
                <w:rFonts w:ascii="Avenir Next LT Pro" w:hAnsi="Avenir Next LT Pro"/>
                <w:szCs w:val="20"/>
                <w:lang w:val="es-ES"/>
              </w:rPr>
              <w:t>roporcionar instrucciones para esta sesión:</w:t>
            </w:r>
          </w:p>
          <w:p w:rsidR="00F2180D" w:rsidRDefault="00304B40" w:rsidP="00F2180D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actividades 4-6 en equipos pequeños mediante reunión virt</w:t>
            </w:r>
            <w:r w:rsidR="007E204F">
              <w:rPr>
                <w:rFonts w:ascii="Avenir Next LT Pro" w:hAnsi="Avenir Next LT Pro"/>
                <w:szCs w:val="20"/>
                <w:lang w:val="es-ES"/>
              </w:rPr>
              <w:t>ual, o bien, evaluar</w:t>
            </w:r>
            <w:r w:rsidR="00B3700D">
              <w:rPr>
                <w:rFonts w:ascii="Avenir Next LT Pro" w:hAnsi="Avenir Next LT Pro"/>
                <w:szCs w:val="20"/>
                <w:lang w:val="es-ES"/>
              </w:rPr>
              <w:t xml:space="preserve"> individualmente</w:t>
            </w:r>
            <w:r w:rsidR="007E204F">
              <w:rPr>
                <w:rFonts w:ascii="Avenir Next LT Pro" w:hAnsi="Avenir Next LT Pro"/>
                <w:szCs w:val="20"/>
                <w:lang w:val="es-ES"/>
              </w:rPr>
              <w:t xml:space="preserve"> las </w:t>
            </w:r>
            <w:r w:rsidR="007F2C14">
              <w:rPr>
                <w:rFonts w:ascii="Avenir Next LT Pro" w:hAnsi="Avenir Next LT Pro"/>
                <w:szCs w:val="20"/>
                <w:lang w:val="es-ES"/>
              </w:rPr>
              <w:t>instruccio</w:t>
            </w:r>
            <w:r w:rsidR="007E204F">
              <w:rPr>
                <w:rFonts w:ascii="Avenir Next LT Pro" w:hAnsi="Avenir Next LT Pro"/>
                <w:szCs w:val="20"/>
                <w:lang w:val="es-ES"/>
              </w:rPr>
              <w:t>nes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que consiguieron para esta clase con la lista de verificació</w:t>
            </w:r>
            <w:r w:rsidR="00B3700D">
              <w:rPr>
                <w:rFonts w:ascii="Avenir Next LT Pro" w:hAnsi="Avenir Next LT Pro"/>
                <w:szCs w:val="20"/>
                <w:lang w:val="es-ES"/>
              </w:rPr>
              <w:t>n de actividad 5 y anotarlo en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actividad 6 si cumple con los parámetros (si no cumple, buscar otro texto).</w:t>
            </w:r>
            <w:r w:rsidR="002968E4">
              <w:rPr>
                <w:rFonts w:ascii="Avenir Next LT Pro" w:hAnsi="Avenir Next LT Pro"/>
                <w:szCs w:val="20"/>
                <w:lang w:val="es-ES"/>
              </w:rPr>
              <w:t xml:space="preserve"> Enviar respuesta de actividad 6 por foto o mensaje.</w:t>
            </w:r>
          </w:p>
          <w:p w:rsidR="00F2180D" w:rsidRPr="002968E4" w:rsidRDefault="00F2180D" w:rsidP="002968E4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de manera in</w:t>
            </w:r>
            <w:r w:rsidR="002968E4">
              <w:rPr>
                <w:rFonts w:ascii="Avenir Next LT Pro" w:hAnsi="Avenir Next LT Pro"/>
                <w:szCs w:val="20"/>
                <w:lang w:val="es-ES"/>
              </w:rPr>
              <w:t xml:space="preserve">dividual </w:t>
            </w:r>
            <w:r w:rsidR="00E26F56">
              <w:rPr>
                <w:rFonts w:ascii="Avenir Next LT Pro" w:hAnsi="Avenir Next LT Pro"/>
                <w:szCs w:val="20"/>
                <w:lang w:val="es-ES"/>
              </w:rPr>
              <w:t xml:space="preserve">la actividad 7 </w:t>
            </w:r>
            <w:r w:rsidR="002968E4">
              <w:rPr>
                <w:rFonts w:ascii="Avenir Next LT Pro" w:hAnsi="Avenir Next LT Pro"/>
                <w:szCs w:val="20"/>
                <w:lang w:val="es-ES"/>
              </w:rPr>
              <w:t>de autoevaluación</w:t>
            </w:r>
            <w:r w:rsidR="00E26F56">
              <w:rPr>
                <w:rFonts w:ascii="Avenir Next LT Pro" w:hAnsi="Avenir Next LT Pro"/>
                <w:szCs w:val="20"/>
                <w:lang w:val="es-ES"/>
              </w:rPr>
              <w:t xml:space="preserve"> y comentar dudas en foro grupal para completar la actividad 8.</w:t>
            </w:r>
          </w:p>
        </w:tc>
      </w:tr>
      <w:tr w:rsidR="00F2180D" w:rsidTr="00AE6D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2180D" w:rsidRDefault="00F2180D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56" w:rsidRPr="00E26F56" w:rsidRDefault="00F23306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E26F56">
              <w:rPr>
                <w:rFonts w:ascii="Avenir Next LT Pro" w:hAnsi="Avenir Next LT Pro"/>
                <w:b/>
                <w:szCs w:val="20"/>
                <w:lang w:val="es-ES"/>
              </w:rPr>
              <w:t xml:space="preserve"> 2: Stage 2</w:t>
            </w:r>
          </w:p>
          <w:p w:rsidR="00F2180D" w:rsidRDefault="00F2180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E26F56">
              <w:rPr>
                <w:rFonts w:ascii="Avenir Next LT Pro" w:hAnsi="Avenir Next LT Pro"/>
                <w:szCs w:val="20"/>
                <w:lang w:val="es-ES"/>
              </w:rPr>
              <w:t xml:space="preserve"> 2 (actividades 1- 5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de su libro de t</w:t>
            </w:r>
            <w:r w:rsidR="00176068">
              <w:rPr>
                <w:rFonts w:ascii="Avenir Next LT Pro" w:hAnsi="Avenir Next LT Pro"/>
                <w:szCs w:val="20"/>
                <w:lang w:val="es-ES"/>
              </w:rPr>
              <w:t>exto) y comentar que estarán analizando textos con instrucciones para realizar experimentos.</w:t>
            </w:r>
          </w:p>
          <w:p w:rsidR="00F2180D" w:rsidRDefault="0017606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Compartir</w:t>
            </w:r>
            <w:r w:rsidR="00F2180D">
              <w:rPr>
                <w:rFonts w:ascii="Avenir Next LT Pro" w:hAnsi="Avenir Next LT Pro"/>
                <w:szCs w:val="20"/>
                <w:lang w:val="es-ES"/>
              </w:rPr>
              <w:t xml:space="preserve"> instrucciones para esta sesión:</w:t>
            </w:r>
          </w:p>
          <w:p w:rsidR="00F2180D" w:rsidRDefault="00AE32DE" w:rsidP="00F2180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Mirar el texto en </w:t>
            </w:r>
            <w:r w:rsidR="00F2180D">
              <w:rPr>
                <w:rFonts w:ascii="Avenir Next LT Pro" w:hAnsi="Avenir Next LT Pro"/>
                <w:szCs w:val="20"/>
                <w:lang w:val="es-ES"/>
              </w:rPr>
              <w:t>actividad 1 y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compartir las posibles respuestas por mensajería instantánea</w:t>
            </w:r>
            <w:r w:rsidR="007E204F">
              <w:rPr>
                <w:rFonts w:ascii="Avenir Next LT Pro" w:hAnsi="Avenir Next LT Pro"/>
                <w:szCs w:val="20"/>
                <w:lang w:val="es-ES"/>
              </w:rPr>
              <w:t>; valide las respuestas por este medio.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Compartir con su grupo mensaje grabado o pantalla con resumen sobre valoración</w:t>
            </w:r>
            <w:r w:rsidR="007E204F">
              <w:rPr>
                <w:rFonts w:ascii="Avenir Next LT Pro" w:hAnsi="Avenir Next LT Pro"/>
                <w:szCs w:val="20"/>
                <w:lang w:val="es-ES"/>
              </w:rPr>
              <w:t xml:space="preserve"> de textos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a partir de lectura rápida y elementos gráficos.</w:t>
            </w:r>
          </w:p>
          <w:p w:rsidR="00F2180D" w:rsidRDefault="00AE32DE" w:rsidP="00F2180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actividades 2 y 3 de manera individual. Realizar resumen de conclusiones y compartir por el medio que usted indique.</w:t>
            </w:r>
          </w:p>
          <w:p w:rsidR="00F2180D" w:rsidRPr="006B1C63" w:rsidRDefault="00AE32DE" w:rsidP="006B1C63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actividades 4 y 5. Si están trabajando en grupo, reunirse en foro virtual. Si es individual, compartir dudas directamente con usted por mensaje o con su familia. Enviar foto o captura de pantalla de actividad 5 respondida</w:t>
            </w:r>
            <w:r w:rsidR="004A40A4">
              <w:rPr>
                <w:rFonts w:ascii="Avenir Next LT Pro" w:hAnsi="Avenir Next LT Pro"/>
                <w:szCs w:val="20"/>
                <w:lang w:val="es-ES"/>
              </w:rPr>
              <w:t xml:space="preserve"> y guardar con sus evidencias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</w:tc>
      </w:tr>
      <w:tr w:rsidR="00F2180D" w:rsidTr="00AE6D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2180D" w:rsidRDefault="00F2180D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3" w:rsidRDefault="00F2180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</w:t>
            </w:r>
            <w:r w:rsidR="006B1C63">
              <w:rPr>
                <w:rFonts w:ascii="Avenir Next LT Pro" w:hAnsi="Avenir Next LT Pro"/>
                <w:szCs w:val="20"/>
                <w:lang w:val="es-ES"/>
              </w:rPr>
              <w:t>tudiantes el material de Stage 2 (actividades 6-9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). </w:t>
            </w:r>
          </w:p>
          <w:p w:rsidR="00F2180D" w:rsidRDefault="00F2180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Hacerles llegar instrucciones para esta sesión:</w:t>
            </w:r>
          </w:p>
          <w:p w:rsidR="00F2180D" w:rsidRDefault="007F2C14" w:rsidP="00F2180D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Resolver </w:t>
            </w:r>
            <w:r w:rsidR="008618FF">
              <w:rPr>
                <w:rFonts w:ascii="Avenir Next LT Pro" w:hAnsi="Avenir Next LT Pro"/>
                <w:szCs w:val="20"/>
                <w:lang w:val="es-ES"/>
              </w:rPr>
              <w:t>la actividad 6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individualmente o con un compañero vía telefónica. Compartir en respuestas en foro o conversación grupal por aplicación de mensajes. </w:t>
            </w:r>
            <w:r w:rsidR="00667A02">
              <w:rPr>
                <w:rFonts w:ascii="Avenir Next LT Pro" w:hAnsi="Avenir Next LT Pro"/>
                <w:szCs w:val="20"/>
                <w:lang w:val="es-ES"/>
              </w:rPr>
              <w:t>Transmitirles</w:t>
            </w:r>
            <w:r w:rsidR="008618FF">
              <w:rPr>
                <w:rFonts w:ascii="Avenir Next LT Pro" w:hAnsi="Avenir Next LT Pro"/>
                <w:szCs w:val="20"/>
                <w:lang w:val="es-ES"/>
              </w:rPr>
              <w:t xml:space="preserve"> las respuestas mediante esquema proyectado, resumen presencial en línea</w:t>
            </w:r>
            <w:r w:rsidR="003E62F4">
              <w:rPr>
                <w:rFonts w:ascii="Avenir Next LT Pro" w:hAnsi="Avenir Next LT Pro"/>
                <w:szCs w:val="20"/>
                <w:lang w:val="es-ES"/>
              </w:rPr>
              <w:t>,</w:t>
            </w:r>
            <w:r w:rsidR="008618FF">
              <w:rPr>
                <w:rFonts w:ascii="Avenir Next LT Pro" w:hAnsi="Avenir Next LT Pro"/>
                <w:szCs w:val="20"/>
                <w:lang w:val="es-ES"/>
              </w:rPr>
              <w:t xml:space="preserve"> o documento</w:t>
            </w:r>
            <w:r w:rsidR="007E204F">
              <w:rPr>
                <w:rFonts w:ascii="Avenir Next LT Pro" w:hAnsi="Avenir Next LT Pro"/>
                <w:szCs w:val="20"/>
                <w:lang w:val="es-ES"/>
              </w:rPr>
              <w:t xml:space="preserve"> enviado sobre el condicional mostrado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para comprobar su desempeño y despejar dudas.</w:t>
            </w:r>
          </w:p>
          <w:p w:rsidR="00F2180D" w:rsidRDefault="009B2DDD" w:rsidP="007F2C14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Como preparación para actividad 7, en clase virtual puede proyectar un organizador gráfico de causa-efecto e irlo completando a la vista de todos con sugerencias que los estudiantes envíen por mensaje de texto. Después pídales r</w:t>
            </w:r>
            <w:r w:rsidR="007F2C14">
              <w:rPr>
                <w:rFonts w:ascii="Avenir Next LT Pro" w:hAnsi="Avenir Next LT Pro"/>
                <w:szCs w:val="20"/>
                <w:lang w:val="es-ES"/>
              </w:rPr>
              <w:t>esolver actividad 7 individualmente o en sesión virtual con su equipo. Enviar captura de pantalla o foto de su tabla.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</w:p>
          <w:p w:rsidR="007F2C14" w:rsidRDefault="007F2C14" w:rsidP="007F2C14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Resolver individualmente actividad 8 de autoevaluación y enviar foto o captura</w:t>
            </w:r>
            <w:r w:rsidR="00B9473E">
              <w:rPr>
                <w:rFonts w:ascii="Avenir Next LT Pro" w:hAnsi="Avenir Next LT Pro"/>
                <w:szCs w:val="20"/>
                <w:lang w:val="es-ES"/>
              </w:rPr>
              <w:t xml:space="preserve"> de pantalla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7F2C14" w:rsidRPr="007F2C14" w:rsidRDefault="007F2C14" w:rsidP="007F2C14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Se su</w:t>
            </w:r>
            <w:r w:rsidR="00B9473E">
              <w:rPr>
                <w:rFonts w:ascii="Avenir Next LT Pro" w:hAnsi="Avenir Next LT Pro"/>
                <w:szCs w:val="20"/>
                <w:lang w:val="es-ES"/>
              </w:rPr>
              <w:t>giere concluir por sesión virtual para dar orientación de los puntos de la autoevaluación para cubrir la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actividad 9.</w:t>
            </w:r>
            <w:r w:rsidR="00B9473E">
              <w:rPr>
                <w:rFonts w:ascii="Avenir Next LT Pro" w:hAnsi="Avenir Next LT Pro"/>
                <w:szCs w:val="20"/>
                <w:lang w:val="es-ES"/>
              </w:rPr>
              <w:t xml:space="preserve"> Los estudiantes pueden enviar mensajes de texto o intervenir en la sesión directamente con sus preguntas.</w:t>
            </w:r>
          </w:p>
        </w:tc>
      </w:tr>
    </w:tbl>
    <w:p w:rsidR="00122B22" w:rsidRDefault="00122B22" w:rsidP="00D366C8">
      <w:pPr>
        <w:rPr>
          <w:rFonts w:ascii="Arial" w:hAnsi="Arial" w:cs="Arial"/>
          <w:b/>
          <w:sz w:val="28"/>
          <w:szCs w:val="28"/>
        </w:rPr>
      </w:pPr>
    </w:p>
    <w:p w:rsidR="00D366C8" w:rsidRPr="004A7706" w:rsidRDefault="00122B22" w:rsidP="004A7706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366C8">
        <w:rPr>
          <w:rFonts w:ascii="Arial" w:hAnsi="Arial" w:cs="Arial"/>
          <w:b/>
          <w:sz w:val="28"/>
          <w:szCs w:val="28"/>
        </w:rPr>
        <w:lastRenderedPageBreak/>
        <w:t xml:space="preserve">COME TOGETHER 3 </w:t>
      </w:r>
      <w:r w:rsidR="00D366C8">
        <w:rPr>
          <w:rFonts w:ascii="Arial" w:hAnsi="Arial" w:cs="Arial"/>
          <w:b/>
          <w:sz w:val="28"/>
          <w:szCs w:val="28"/>
        </w:rPr>
        <w:tab/>
      </w:r>
      <w:r w:rsidR="00D366C8">
        <w:rPr>
          <w:rFonts w:ascii="Arial" w:hAnsi="Arial" w:cs="Arial"/>
          <w:b/>
          <w:sz w:val="28"/>
          <w:szCs w:val="28"/>
        </w:rPr>
        <w:tab/>
      </w:r>
      <w:r w:rsidR="00D366C8">
        <w:rPr>
          <w:rFonts w:ascii="Arial" w:hAnsi="Arial" w:cs="Arial"/>
          <w:b/>
          <w:sz w:val="28"/>
          <w:szCs w:val="28"/>
        </w:rPr>
        <w:tab/>
      </w:r>
      <w:r w:rsidR="00D366C8">
        <w:rPr>
          <w:rFonts w:ascii="Arial" w:hAnsi="Arial" w:cs="Arial"/>
        </w:rPr>
        <w:t>Plan de clase - Semana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2565"/>
        <w:gridCol w:w="1843"/>
        <w:gridCol w:w="2835"/>
      </w:tblGrid>
      <w:tr w:rsidR="004A7706" w:rsidTr="004A7706">
        <w:trPr>
          <w:trHeight w:val="41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6" w:rsidRDefault="004A77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6" w:rsidRDefault="004A77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06" w:rsidRDefault="004A77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06" w:rsidRDefault="004A77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4A7706" w:rsidTr="004A7706">
        <w:trPr>
          <w:trHeight w:val="80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A7706" w:rsidRDefault="004A77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Académico y de formación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A7706" w:rsidRDefault="004A77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 y escribe instrucciones para hacer un experimento sencillo.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7706" w:rsidRDefault="004A77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Interpretación</w:t>
            </w:r>
            <w:r w:rsidR="001C1FF8">
              <w:rPr>
                <w:rFonts w:ascii="Avenir Next LT Pro" w:hAnsi="Avenir Next LT Pro"/>
                <w:szCs w:val="20"/>
                <w:lang w:val="es-ES"/>
              </w:rPr>
              <w:t xml:space="preserve"> y seguimiento de instrucciones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A7706" w:rsidRDefault="004A77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Escribe instrucciones.</w:t>
            </w:r>
          </w:p>
        </w:tc>
      </w:tr>
      <w:tr w:rsidR="004A7706" w:rsidRPr="00DC0437" w:rsidTr="004A7706">
        <w:trPr>
          <w:trHeight w:val="45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06" w:rsidRDefault="006B1774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6B1774">
              <w:rPr>
                <w:rFonts w:ascii="Avenir Next LT Pro" w:hAnsi="Avenir Next LT Pro"/>
                <w:b/>
                <w:szCs w:val="20"/>
                <w:lang w:val="en-US"/>
              </w:rPr>
              <w:t>Class CD</w:t>
            </w:r>
            <w:r w:rsidR="004A7706" w:rsidRPr="006B1774">
              <w:rPr>
                <w:rFonts w:ascii="Avenir Next LT Pro" w:hAnsi="Avenir Next LT Pro"/>
                <w:b/>
                <w:szCs w:val="20"/>
                <w:lang w:val="en-US"/>
              </w:rPr>
              <w:t>:</w:t>
            </w:r>
            <w:r w:rsidRPr="006B1774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>
              <w:rPr>
                <w:rFonts w:ascii="Avenir Next LT Pro" w:hAnsi="Avenir Next LT Pro"/>
                <w:szCs w:val="20"/>
                <w:lang w:val="en-US"/>
              </w:rPr>
              <w:t>Unit 2 Convection Currents Experiment poster</w:t>
            </w:r>
          </w:p>
          <w:p w:rsidR="00166096" w:rsidRPr="00166096" w:rsidRDefault="0016609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166096">
              <w:rPr>
                <w:rFonts w:ascii="Avenir Next LT Pro" w:hAnsi="Avenir Next LT Pro"/>
                <w:b/>
                <w:szCs w:val="20"/>
                <w:lang w:val="en-US"/>
              </w:rPr>
              <w:t xml:space="preserve">Material de apoyo en sitio web: </w:t>
            </w:r>
            <w:r w:rsidRPr="00166096">
              <w:rPr>
                <w:rFonts w:ascii="Avenir Next LT Pro" w:hAnsi="Avenir Next LT Pro"/>
                <w:szCs w:val="20"/>
                <w:lang w:val="en-US"/>
              </w:rPr>
              <w:t>Connectors grammar chart, Connectors (Cause and Effect, Addition, Illustration)</w:t>
            </w:r>
            <w:r>
              <w:rPr>
                <w:rFonts w:ascii="Avenir Next LT Pro" w:hAnsi="Avenir Next LT Pro"/>
                <w:szCs w:val="20"/>
                <w:lang w:val="en-US"/>
              </w:rPr>
              <w:t xml:space="preserve"> grammar drill</w:t>
            </w:r>
          </w:p>
        </w:tc>
      </w:tr>
    </w:tbl>
    <w:p w:rsidR="00122B22" w:rsidRPr="00166096" w:rsidRDefault="00122B22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812"/>
      </w:tblGrid>
      <w:tr w:rsidR="00D366C8" w:rsidTr="002F3E18">
        <w:trPr>
          <w:trHeight w:val="27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366C8" w:rsidRDefault="00D366C8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C8" w:rsidRDefault="001C1FF8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D366C8">
              <w:rPr>
                <w:rFonts w:ascii="Avenir Next LT Pro" w:hAnsi="Avenir Next LT Pro"/>
                <w:b/>
                <w:szCs w:val="20"/>
                <w:lang w:val="es-ES"/>
              </w:rPr>
              <w:t xml:space="preserve"> 2: Stage 3</w:t>
            </w:r>
          </w:p>
          <w:p w:rsidR="00D366C8" w:rsidRDefault="00D366C8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7D1DF8">
              <w:rPr>
                <w:rFonts w:ascii="Avenir Next LT Pro" w:hAnsi="Avenir Next LT Pro"/>
                <w:szCs w:val="20"/>
                <w:lang w:val="es-ES"/>
              </w:rPr>
              <w:t xml:space="preserve"> 3 (actividades 1-3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de su libro de texto) e in</w:t>
            </w:r>
            <w:r w:rsidR="007D1DF8">
              <w:rPr>
                <w:rFonts w:ascii="Avenir Next LT Pro" w:hAnsi="Avenir Next LT Pro"/>
                <w:szCs w:val="20"/>
                <w:lang w:val="es-ES"/>
              </w:rPr>
              <w:t>forme que practicarán recursos para escribir las instrucciones de su experimento.</w:t>
            </w:r>
          </w:p>
          <w:p w:rsidR="00D366C8" w:rsidRDefault="00D366C8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Proporcionar instrucciones para esta sesión:</w:t>
            </w:r>
          </w:p>
          <w:p w:rsidR="006D2456" w:rsidRPr="002968E4" w:rsidRDefault="006D2456" w:rsidP="006D2456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Si es posible, proyectar el texto de la actividad 1 e ir resaltando cada uno de los elementos de la lista de verificación para que los alumnos respondan. Si no hay el medio, pueden responder a la actividad individualmente y enviar foto de pantalla.</w:t>
            </w:r>
          </w:p>
          <w:p w:rsidR="00D366C8" w:rsidRDefault="00004B3F" w:rsidP="00D366C8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Transmitir el audio 06 para que los estudiantes lean la conversación de actividad 2 mientras la escuchan.</w:t>
            </w:r>
          </w:p>
          <w:p w:rsidR="00C47C94" w:rsidRPr="002968E4" w:rsidRDefault="00C47C94" w:rsidP="00D366C8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Responder individualmente a la actividad 3, usando la conversación que leyeron como modelo. Intercambiar respuestas con su equipo vía red social, y crear una versión final entre todos para enviar como imagen o documento.</w:t>
            </w:r>
          </w:p>
        </w:tc>
      </w:tr>
      <w:tr w:rsidR="00D366C8" w:rsidTr="002F3E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366C8" w:rsidRDefault="00D366C8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C8" w:rsidRDefault="00D366C8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AD6CB6">
              <w:rPr>
                <w:rFonts w:ascii="Avenir Next LT Pro" w:hAnsi="Avenir Next LT Pro"/>
                <w:szCs w:val="20"/>
                <w:lang w:val="es-ES"/>
              </w:rPr>
              <w:t xml:space="preserve"> 3</w:t>
            </w:r>
            <w:r w:rsidR="00C47C94">
              <w:rPr>
                <w:rFonts w:ascii="Avenir Next LT Pro" w:hAnsi="Avenir Next LT Pro"/>
                <w:szCs w:val="20"/>
                <w:lang w:val="es-ES"/>
              </w:rPr>
              <w:t xml:space="preserve"> (actividades 4- 7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de su libro de texto) y comentar qu</w:t>
            </w:r>
            <w:r w:rsidR="006260AB">
              <w:rPr>
                <w:rFonts w:ascii="Avenir Next LT Pro" w:hAnsi="Avenir Next LT Pro"/>
                <w:szCs w:val="20"/>
                <w:lang w:val="es-ES"/>
              </w:rPr>
              <w:t>e comenzarán la escritura de sus instrucciones.</w:t>
            </w:r>
          </w:p>
          <w:p w:rsidR="00D366C8" w:rsidRDefault="00D366C8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Compartir instrucciones para esta sesión:</w:t>
            </w:r>
          </w:p>
          <w:p w:rsidR="00D366C8" w:rsidRDefault="0069670C" w:rsidP="00D366C8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Responder individualmente la actividad 4. Luego transmita una cápsula audiovisual</w:t>
            </w:r>
            <w:r w:rsidR="001A122A">
              <w:rPr>
                <w:rFonts w:ascii="Avenir Next LT Pro" w:hAnsi="Avenir Next LT Pro"/>
                <w:szCs w:val="20"/>
                <w:lang w:val="es-ES"/>
              </w:rPr>
              <w:t xml:space="preserve"> (proyectando y explicando un poster, por ejemplo)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sobre el uso de </w:t>
            </w:r>
            <w:r>
              <w:rPr>
                <w:rFonts w:ascii="Avenir Next LT Pro" w:hAnsi="Avenir Next LT Pro"/>
                <w:i/>
                <w:szCs w:val="20"/>
                <w:lang w:val="es-ES"/>
              </w:rPr>
              <w:t xml:space="preserve">and 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y </w:t>
            </w:r>
            <w:r>
              <w:rPr>
                <w:rFonts w:ascii="Avenir Next LT Pro" w:hAnsi="Avenir Next LT Pro"/>
                <w:i/>
                <w:szCs w:val="20"/>
                <w:lang w:val="es-ES"/>
              </w:rPr>
              <w:t>because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con ejemplos del texto para que verifiquen sus respuestas.</w:t>
            </w:r>
          </w:p>
          <w:p w:rsidR="00D366C8" w:rsidRDefault="00EF2F4F" w:rsidP="00D366C8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la actividad 5 y enviar captura de pantalla o foto.</w:t>
            </w:r>
          </w:p>
          <w:p w:rsidR="00475B85" w:rsidRDefault="00475B85" w:rsidP="00D366C8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individualmente la actividad 6 y enviarla a su equipo por correo electrónico, </w:t>
            </w:r>
            <w:r w:rsidR="00DD0575">
              <w:rPr>
                <w:rFonts w:ascii="Avenir Next LT Pro" w:hAnsi="Avenir Next LT Pro"/>
                <w:szCs w:val="20"/>
                <w:lang w:val="es-ES"/>
              </w:rPr>
              <w:t xml:space="preserve">o 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crear un documento compartido en línea </w:t>
            </w:r>
            <w:r w:rsidR="00DD0575">
              <w:rPr>
                <w:rFonts w:ascii="Avenir Next LT Pro" w:hAnsi="Avenir Next LT Pro"/>
                <w:szCs w:val="20"/>
                <w:lang w:val="es-ES"/>
              </w:rPr>
              <w:t xml:space="preserve">al </w:t>
            </w:r>
            <w:r>
              <w:rPr>
                <w:rFonts w:ascii="Avenir Next LT Pro" w:hAnsi="Avenir Next LT Pro"/>
                <w:szCs w:val="20"/>
                <w:lang w:val="es-ES"/>
              </w:rPr>
              <w:t>que todos puedan acceder y editar. Juntar, ordenar y seleccion</w:t>
            </w:r>
            <w:r w:rsidR="009663A6">
              <w:rPr>
                <w:rFonts w:ascii="Avenir Next LT Pro" w:hAnsi="Avenir Next LT Pro"/>
                <w:szCs w:val="20"/>
                <w:lang w:val="es-ES"/>
              </w:rPr>
              <w:t>ar los enunciados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del equipo para crear una v</w:t>
            </w:r>
            <w:r w:rsidR="00DD0575">
              <w:rPr>
                <w:rFonts w:ascii="Avenir Next LT Pro" w:hAnsi="Avenir Next LT Pro"/>
                <w:szCs w:val="20"/>
                <w:lang w:val="es-ES"/>
              </w:rPr>
              <w:t xml:space="preserve">ersión final conjunta como indica la actividad 7. </w:t>
            </w:r>
          </w:p>
          <w:p w:rsidR="00D366C8" w:rsidRPr="006B1C63" w:rsidRDefault="00C077D9" w:rsidP="00D366C8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Archivar y e</w:t>
            </w:r>
            <w:r w:rsidR="00475B85">
              <w:rPr>
                <w:rFonts w:ascii="Avenir Next LT Pro" w:hAnsi="Avenir Next LT Pro"/>
                <w:szCs w:val="20"/>
                <w:lang w:val="es-ES"/>
              </w:rPr>
              <w:t>nviar su evidencia como documento por correo electrónico o enlace a su almacenamiento compartido pa</w:t>
            </w:r>
            <w:r w:rsidR="00DD0575">
              <w:rPr>
                <w:rFonts w:ascii="Avenir Next LT Pro" w:hAnsi="Avenir Next LT Pro"/>
                <w:szCs w:val="20"/>
                <w:lang w:val="es-ES"/>
              </w:rPr>
              <w:t xml:space="preserve">ra recibir retroalimentación </w:t>
            </w:r>
            <w:r w:rsidR="00475B85">
              <w:rPr>
                <w:rFonts w:ascii="Avenir Next LT Pro" w:hAnsi="Avenir Next LT Pro"/>
                <w:szCs w:val="20"/>
                <w:lang w:val="es-ES"/>
              </w:rPr>
              <w:t>docente.</w:t>
            </w:r>
          </w:p>
        </w:tc>
      </w:tr>
      <w:tr w:rsidR="00D366C8" w:rsidTr="002F3E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366C8" w:rsidRDefault="00D366C8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C8" w:rsidRDefault="00D366C8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D80178">
              <w:rPr>
                <w:rFonts w:ascii="Avenir Next LT Pro" w:hAnsi="Avenir Next LT Pro"/>
                <w:szCs w:val="20"/>
                <w:lang w:val="es-ES"/>
              </w:rPr>
              <w:t xml:space="preserve"> 3 (actividades 8-10</w:t>
            </w:r>
            <w:r>
              <w:rPr>
                <w:rFonts w:ascii="Avenir Next LT Pro" w:hAnsi="Avenir Next LT Pro"/>
                <w:szCs w:val="20"/>
                <w:lang w:val="es-ES"/>
              </w:rPr>
              <w:t>)</w:t>
            </w:r>
            <w:r w:rsidR="009663A6">
              <w:rPr>
                <w:rFonts w:ascii="Avenir Next LT Pro" w:hAnsi="Avenir Next LT Pro"/>
                <w:szCs w:val="20"/>
                <w:lang w:val="es-ES"/>
              </w:rPr>
              <w:t xml:space="preserve"> y comentar que terminarán de escribir sus instructivos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  <w:r w:rsidR="00EF2F4F">
              <w:rPr>
                <w:rFonts w:ascii="Avenir Next LT Pro" w:hAnsi="Avenir Next LT Pro"/>
                <w:szCs w:val="20"/>
                <w:lang w:val="es-ES"/>
              </w:rPr>
              <w:t>Iniciar con sesión de retroalimentación sobre evidencias recibidas</w:t>
            </w:r>
            <w:r w:rsidR="00D10DBB">
              <w:rPr>
                <w:rFonts w:ascii="Avenir Next LT Pro" w:hAnsi="Avenir Next LT Pro"/>
                <w:szCs w:val="20"/>
                <w:lang w:val="es-ES"/>
              </w:rPr>
              <w:t xml:space="preserve"> de la clase anterior</w:t>
            </w:r>
            <w:r w:rsidR="00EF2F4F">
              <w:rPr>
                <w:rFonts w:ascii="Avenir Next LT Pro" w:hAnsi="Avenir Next LT Pro"/>
                <w:szCs w:val="20"/>
                <w:lang w:val="es-ES"/>
              </w:rPr>
              <w:t>. Realizar en foro virtual o compartiendo documento.</w:t>
            </w:r>
          </w:p>
          <w:p w:rsidR="00D366C8" w:rsidRDefault="00D366C8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Hacerles llegar instrucciones para esta sesión:</w:t>
            </w:r>
          </w:p>
          <w:p w:rsidR="00D366C8" w:rsidRDefault="00D366C8" w:rsidP="009663A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Resolve</w:t>
            </w:r>
            <w:r w:rsidR="009663A6">
              <w:rPr>
                <w:rFonts w:ascii="Avenir Next LT Pro" w:hAnsi="Avenir Next LT Pro"/>
                <w:szCs w:val="20"/>
                <w:lang w:val="es-ES"/>
              </w:rPr>
              <w:t>r</w:t>
            </w:r>
            <w:r w:rsidR="006B30FD">
              <w:rPr>
                <w:rFonts w:ascii="Avenir Next LT Pro" w:hAnsi="Avenir Next LT Pro"/>
                <w:szCs w:val="20"/>
                <w:lang w:val="es-ES"/>
              </w:rPr>
              <w:t xml:space="preserve"> la actividad 8 en parejas en llamada telefónica. Enviar foto de sus notas individuales.</w:t>
            </w:r>
          </w:p>
          <w:p w:rsidR="006B30FD" w:rsidRDefault="006B30FD" w:rsidP="009663A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la autoevaluación de actividad 9 y comunicar informe mediante mensaje de texto. </w:t>
            </w:r>
          </w:p>
          <w:p w:rsidR="00D366C8" w:rsidRPr="006B30FD" w:rsidRDefault="006B30FD" w:rsidP="002F3E18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la actividad 10 de manera individual y enviar como documento por correo electrónico o imagen por mensajería, señalando los cambios realizados a sus instrucciones originales.</w:t>
            </w:r>
          </w:p>
        </w:tc>
      </w:tr>
    </w:tbl>
    <w:p w:rsidR="00C23306" w:rsidRDefault="00C23306" w:rsidP="006B30FD">
      <w:pPr>
        <w:rPr>
          <w:rFonts w:ascii="Arial" w:hAnsi="Arial" w:cs="Arial"/>
          <w:b/>
          <w:sz w:val="28"/>
          <w:szCs w:val="28"/>
        </w:rPr>
      </w:pPr>
    </w:p>
    <w:p w:rsidR="006B30FD" w:rsidRPr="00C23306" w:rsidRDefault="006B30FD" w:rsidP="006B30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Plan de clase - Semana 7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798"/>
        <w:gridCol w:w="2421"/>
        <w:gridCol w:w="2835"/>
        <w:gridCol w:w="3119"/>
      </w:tblGrid>
      <w:tr w:rsidR="00C23306" w:rsidTr="00C23306">
        <w:trPr>
          <w:trHeight w:val="41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06" w:rsidRDefault="00C233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06" w:rsidRDefault="00C233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06" w:rsidRDefault="00C233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06" w:rsidRDefault="00C23306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C23306" w:rsidTr="00C23306">
        <w:trPr>
          <w:trHeight w:val="45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3306" w:rsidRDefault="00C233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Académico y de formación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3306" w:rsidRDefault="00C233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 y escribe instrucciones para hacer un experimento sencillo.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23306" w:rsidRDefault="00C233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Interpretación y seguimiento de</w:t>
            </w:r>
            <w:r w:rsidR="00AB0E06">
              <w:rPr>
                <w:rFonts w:ascii="Avenir Next LT Pro" w:hAnsi="Avenir Next LT Pro"/>
                <w:szCs w:val="20"/>
                <w:lang w:val="es-ES"/>
              </w:rPr>
              <w:t xml:space="preserve"> instrucciones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3306" w:rsidRDefault="00C23306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</w:rPr>
            </w:pPr>
            <w:r>
              <w:rPr>
                <w:rFonts w:ascii="Avenir Next LT Pro" w:hAnsi="Avenir Next LT Pro"/>
                <w:szCs w:val="20"/>
              </w:rPr>
              <w:t>Edita instructivos.</w:t>
            </w:r>
          </w:p>
        </w:tc>
      </w:tr>
      <w:tr w:rsidR="00C23306" w:rsidRPr="00DC0437" w:rsidTr="00C23306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06" w:rsidRPr="00A467BB" w:rsidRDefault="0028143C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A467BB">
              <w:rPr>
                <w:rFonts w:ascii="Avenir Next LT Pro" w:hAnsi="Avenir Next LT Pro"/>
                <w:b/>
                <w:szCs w:val="20"/>
                <w:lang w:val="en-US"/>
              </w:rPr>
              <w:t>Material de apoyo en sitio web</w:t>
            </w:r>
            <w:r w:rsidR="00C23306" w:rsidRPr="00A467BB">
              <w:rPr>
                <w:rFonts w:ascii="Avenir Next LT Pro" w:hAnsi="Avenir Next LT Pro"/>
                <w:b/>
                <w:szCs w:val="20"/>
                <w:lang w:val="en-US"/>
              </w:rPr>
              <w:t>:</w:t>
            </w:r>
            <w:r w:rsidRPr="00A467BB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 w:rsidR="00A467BB" w:rsidRPr="00A467BB">
              <w:rPr>
                <w:rFonts w:ascii="Avenir Next LT Pro" w:hAnsi="Avenir Next LT Pro"/>
                <w:szCs w:val="20"/>
                <w:lang w:val="en-US"/>
              </w:rPr>
              <w:t xml:space="preserve">Sequence Organizer Learn to Learn worksheet, </w:t>
            </w:r>
            <w:r w:rsidRPr="00A467BB">
              <w:rPr>
                <w:rFonts w:ascii="Avenir Next LT Pro" w:hAnsi="Avenir Next LT Pro"/>
                <w:szCs w:val="20"/>
                <w:lang w:val="en-US"/>
              </w:rPr>
              <w:t>Review, Final Assessment</w:t>
            </w:r>
          </w:p>
        </w:tc>
      </w:tr>
    </w:tbl>
    <w:p w:rsidR="00122B22" w:rsidRPr="00A467BB" w:rsidRDefault="00122B22">
      <w:pPr>
        <w:rPr>
          <w:lang w:val="en-U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6B30FD" w:rsidTr="00AE6D37">
        <w:trPr>
          <w:trHeight w:val="27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B30FD" w:rsidRDefault="006B30FD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D" w:rsidRDefault="00AB0E06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6B30FD">
              <w:rPr>
                <w:rFonts w:ascii="Avenir Next LT Pro" w:hAnsi="Avenir Next LT Pro"/>
                <w:b/>
                <w:szCs w:val="20"/>
                <w:lang w:val="es-ES"/>
              </w:rPr>
              <w:t xml:space="preserve"> 2</w:t>
            </w:r>
            <w:r w:rsidR="00C077D9">
              <w:rPr>
                <w:rFonts w:ascii="Avenir Next LT Pro" w:hAnsi="Avenir Next LT Pro"/>
                <w:b/>
                <w:szCs w:val="20"/>
                <w:lang w:val="es-ES"/>
              </w:rPr>
              <w:t>: Stage 4</w:t>
            </w:r>
          </w:p>
          <w:p w:rsidR="006B30FD" w:rsidRDefault="006B30FD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C077D9">
              <w:rPr>
                <w:rFonts w:ascii="Avenir Next LT Pro" w:hAnsi="Avenir Next LT Pro"/>
                <w:szCs w:val="20"/>
                <w:lang w:val="es-ES"/>
              </w:rPr>
              <w:t xml:space="preserve"> 4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(actividades 1-3 de su libro de texto) e informe que </w:t>
            </w:r>
            <w:r w:rsidR="00A857F6">
              <w:rPr>
                <w:rFonts w:ascii="Avenir Next LT Pro" w:hAnsi="Avenir Next LT Pro"/>
                <w:szCs w:val="20"/>
                <w:lang w:val="es-ES"/>
              </w:rPr>
              <w:t>identificarán y practicarán actividades comunes de edición de textos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6B30FD" w:rsidRDefault="006B30FD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Proporcionar instrucciones para esta sesión:</w:t>
            </w:r>
          </w:p>
          <w:p w:rsidR="006B30FD" w:rsidRDefault="00DE731D" w:rsidP="00DE731D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de manera individual la actividad 1. Al terminar, el docente proyectará imagen del texto corregido para que el grupo verifique sus respuestas.</w:t>
            </w:r>
          </w:p>
          <w:p w:rsidR="00DE731D" w:rsidRDefault="00DE731D" w:rsidP="00DE731D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la actividad 2 en parejas o equipos pequeños mediante conversación en reunión virtual o llamada grupal. Al término, cada equipo compartirá sus respuestas en la clase virtual, página de red social o medio elegido y el docente hará comentarios relevantes.</w:t>
            </w:r>
          </w:p>
          <w:p w:rsidR="00DE731D" w:rsidRPr="00DE731D" w:rsidRDefault="00DE731D" w:rsidP="00DE731D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la actividad 3 de manera individual con un diccionario bilingüe impreso o en línea. Enviar </w:t>
            </w:r>
            <w:r w:rsidR="00E7216F">
              <w:rPr>
                <w:rFonts w:ascii="Avenir Next LT Pro" w:hAnsi="Avenir Next LT Pro"/>
                <w:szCs w:val="20"/>
                <w:lang w:val="es-ES"/>
              </w:rPr>
              <w:t>como documento o imagen para q</w:t>
            </w:r>
            <w:r w:rsidR="009225DE">
              <w:rPr>
                <w:rFonts w:ascii="Avenir Next LT Pro" w:hAnsi="Avenir Next LT Pro"/>
                <w:szCs w:val="20"/>
                <w:lang w:val="es-ES"/>
              </w:rPr>
              <w:t>ue el docente revise y devuelva antes de la siguiente sesión.</w:t>
            </w:r>
          </w:p>
        </w:tc>
      </w:tr>
      <w:tr w:rsidR="006B30FD" w:rsidTr="00AE6D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B30FD" w:rsidRDefault="006B30FD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D" w:rsidRDefault="006B30FD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material de Stage</w:t>
            </w:r>
            <w:r w:rsidR="00C077D9">
              <w:rPr>
                <w:rFonts w:ascii="Avenir Next LT Pro" w:hAnsi="Avenir Next LT Pro"/>
                <w:szCs w:val="20"/>
                <w:lang w:val="es-ES"/>
              </w:rPr>
              <w:t xml:space="preserve"> 4 (actividades </w:t>
            </w:r>
            <w:r w:rsidR="00A857F6">
              <w:rPr>
                <w:rFonts w:ascii="Avenir Next LT Pro" w:hAnsi="Avenir Next LT Pro"/>
                <w:szCs w:val="20"/>
                <w:lang w:val="es-ES"/>
              </w:rPr>
              <w:t>4-6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de su libro de texto) y comentar que</w:t>
            </w:r>
            <w:r w:rsidR="00A857F6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="007B305C">
              <w:rPr>
                <w:rFonts w:ascii="Avenir Next LT Pro" w:hAnsi="Avenir Next LT Pro"/>
                <w:szCs w:val="20"/>
                <w:lang w:val="es-ES"/>
              </w:rPr>
              <w:t>editarán sus instructivos.</w:t>
            </w:r>
          </w:p>
          <w:p w:rsidR="006B30FD" w:rsidRDefault="006B30FD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Compartir instrucciones para esta sesión:</w:t>
            </w:r>
          </w:p>
          <w:p w:rsidR="00A857F6" w:rsidRPr="006B1C63" w:rsidRDefault="0001432F" w:rsidP="00A857F6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Puede proyectar un organizador para ejemplificar su uso como apoyo para ordenar pasos y apoyar a los estudiantes en esta sección. </w:t>
            </w:r>
            <w:r w:rsidR="00A12BC3">
              <w:rPr>
                <w:rFonts w:ascii="Avenir Next LT Pro" w:hAnsi="Avenir Next LT Pro"/>
                <w:szCs w:val="20"/>
                <w:lang w:val="es-ES"/>
              </w:rPr>
              <w:t>Realizar</w:t>
            </w:r>
            <w:r w:rsidR="006B30FD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="00A12BC3">
              <w:rPr>
                <w:rFonts w:ascii="Avenir Next LT Pro" w:hAnsi="Avenir Next LT Pro"/>
                <w:szCs w:val="20"/>
                <w:lang w:val="es-ES"/>
              </w:rPr>
              <w:t>de manera individual las actividades 4 y 5. Compartir con un grupo o pareja para apoyarse con retroalimentación.</w:t>
            </w:r>
          </w:p>
          <w:p w:rsidR="006B30FD" w:rsidRDefault="00A12BC3" w:rsidP="006B30FD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Discutir el tema propuesto en actividad 6 como clase virtual, o en grupos pequeños en la red social que convengan. Si se discute en grupos pequeños, enviar por mensaje de texto sus conclusiones.</w:t>
            </w:r>
          </w:p>
          <w:p w:rsidR="00A12BC3" w:rsidRPr="0032516F" w:rsidRDefault="0032516F" w:rsidP="0032516F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="00A12BC3" w:rsidRPr="0032516F">
              <w:rPr>
                <w:rFonts w:ascii="Avenir Next LT Pro" w:hAnsi="Avenir Next LT Pro"/>
                <w:szCs w:val="20"/>
                <w:lang w:val="es-ES"/>
              </w:rPr>
              <w:t>Transmitir cápsula informativa con algún apoyo visual (poster, presentación, etc.) para consolidar los puntos de edición de textos que se revisaron.</w:t>
            </w:r>
          </w:p>
          <w:p w:rsidR="00A12BC3" w:rsidRPr="00A12BC3" w:rsidRDefault="0032516F" w:rsidP="00A12BC3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4. </w:t>
            </w:r>
            <w:r w:rsidR="00A12BC3">
              <w:rPr>
                <w:rFonts w:ascii="Avenir Next LT Pro" w:hAnsi="Avenir Next LT Pro"/>
                <w:szCs w:val="20"/>
                <w:lang w:val="es-ES"/>
              </w:rPr>
              <w:t>Solicitar que como tarea consigan o creen las imágenes que acompañarán sus instructivos tal y como las definieron en la actividad 5.</w:t>
            </w:r>
          </w:p>
        </w:tc>
      </w:tr>
      <w:tr w:rsidR="006B30FD" w:rsidTr="00AE6D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B30FD" w:rsidRDefault="006B30FD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D9" w:rsidRPr="00C077D9" w:rsidRDefault="00C077D9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 2: Closure y Assessment</w:t>
            </w:r>
          </w:p>
          <w:p w:rsidR="00A857F6" w:rsidRDefault="006B30FD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estudiantes el mater</w:t>
            </w:r>
            <w:r w:rsidR="00A857F6">
              <w:rPr>
                <w:rFonts w:ascii="Avenir Next LT Pro" w:hAnsi="Avenir Next LT Pro"/>
                <w:szCs w:val="20"/>
                <w:lang w:val="es-ES"/>
              </w:rPr>
              <w:t>ial de secciones Closure y Assessment de unidad 2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y comentar que </w:t>
            </w:r>
            <w:r w:rsidR="0009617E">
              <w:rPr>
                <w:rFonts w:ascii="Avenir Next LT Pro" w:hAnsi="Avenir Next LT Pro"/>
                <w:szCs w:val="20"/>
                <w:lang w:val="es-ES"/>
              </w:rPr>
              <w:t>concluirán y presentarán los instructivos de sus experimentos.</w:t>
            </w:r>
          </w:p>
          <w:p w:rsidR="006B30FD" w:rsidRDefault="006B30FD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Hacerles llegar instrucciones para esta sesión:</w:t>
            </w:r>
          </w:p>
          <w:p w:rsidR="006B30FD" w:rsidRDefault="00E623DE" w:rsidP="00A857F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Cada equipo compartirá en pantalla su instructivo en una clase virtual, para que como clase comenten cada uno conforme a la lista de verificación </w:t>
            </w:r>
            <w:r w:rsidR="0080340D">
              <w:rPr>
                <w:rFonts w:ascii="Avenir Next LT Pro" w:hAnsi="Avenir Next LT Pro"/>
                <w:szCs w:val="20"/>
                <w:lang w:val="es-ES"/>
              </w:rPr>
              <w:t>de la actividad 1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. Otra opción es intercambiar </w:t>
            </w:r>
            <w:r w:rsidR="0080340D">
              <w:rPr>
                <w:rFonts w:ascii="Avenir Next LT Pro" w:hAnsi="Avenir Next LT Pro"/>
                <w:szCs w:val="20"/>
                <w:lang w:val="es-ES"/>
              </w:rPr>
              <w:t xml:space="preserve">instructivos 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entre dos </w:t>
            </w:r>
            <w:r w:rsidR="0080340D">
              <w:rPr>
                <w:rFonts w:ascii="Avenir Next LT Pro" w:hAnsi="Avenir Next LT Pro"/>
                <w:szCs w:val="20"/>
                <w:lang w:val="es-ES"/>
              </w:rPr>
              <w:t xml:space="preserve">equipos por </w:t>
            </w:r>
            <w:r>
              <w:rPr>
                <w:rFonts w:ascii="Avenir Next LT Pro" w:hAnsi="Avenir Next LT Pro"/>
                <w:szCs w:val="20"/>
                <w:lang w:val="es-ES"/>
              </w:rPr>
              <w:t>correo o red social, y recibir los comentarios de vuelta por el mismo medio.</w:t>
            </w:r>
          </w:p>
          <w:p w:rsidR="00E623DE" w:rsidRDefault="00E623DE" w:rsidP="00A857F6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 2 y leer actividad 3 de forma individual o con su equipo, según se haya trabajado el producto de la unidad.</w:t>
            </w:r>
          </w:p>
          <w:p w:rsidR="0080340D" w:rsidRPr="0001432F" w:rsidRDefault="0080340D" w:rsidP="0001432F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Crear galería en red social con sus instructivos</w:t>
            </w:r>
            <w:r w:rsidR="00115407">
              <w:rPr>
                <w:rFonts w:ascii="Avenir Next LT Pro" w:hAnsi="Avenir Next LT Pro"/>
                <w:szCs w:val="20"/>
                <w:lang w:val="es-ES"/>
              </w:rPr>
              <w:t xml:space="preserve"> para suplir la actividad 4</w:t>
            </w:r>
            <w:r>
              <w:rPr>
                <w:rFonts w:ascii="Avenir Next LT Pro" w:hAnsi="Avenir Next LT Pro"/>
                <w:szCs w:val="20"/>
                <w:lang w:val="es-ES"/>
              </w:rPr>
              <w:t>. Toda la clase dejará sus comentarios</w:t>
            </w:r>
            <w:r w:rsidR="00115407">
              <w:rPr>
                <w:rFonts w:ascii="Avenir Next LT Pro" w:hAnsi="Avenir Next LT Pro"/>
                <w:szCs w:val="20"/>
                <w:lang w:val="es-ES"/>
              </w:rPr>
              <w:t xml:space="preserve"> publicados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  <w:r w:rsidR="0001432F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Pr="0001432F">
              <w:rPr>
                <w:rFonts w:ascii="Avenir Next LT Pro" w:hAnsi="Avenir Next LT Pro"/>
                <w:szCs w:val="20"/>
                <w:lang w:val="es-ES"/>
              </w:rPr>
              <w:t>En foro o reunión virtual, discutir actividades 5 y 6.</w:t>
            </w:r>
          </w:p>
          <w:p w:rsidR="0062502E" w:rsidRDefault="0080340D" w:rsidP="0062502E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en forma individual (puede ser tarea) la actividad 7 y la página de Assessment. Enviar respuestas como imagen o documento por el medio que se indique.</w:t>
            </w:r>
          </w:p>
          <w:p w:rsidR="0028143C" w:rsidRPr="0028143C" w:rsidRDefault="0028143C" w:rsidP="0028143C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Pr="0028143C">
              <w:rPr>
                <w:rFonts w:ascii="Avenir Next LT Pro" w:hAnsi="Avenir Next LT Pro"/>
                <w:szCs w:val="20"/>
                <w:lang w:val="es-ES"/>
              </w:rPr>
              <w:t>Pida a los alumnos que completen el Review del material de apoyo del sitio web.</w:t>
            </w:r>
          </w:p>
          <w:p w:rsidR="0028143C" w:rsidRPr="0028143C" w:rsidRDefault="0028143C" w:rsidP="0028143C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4. </w:t>
            </w:r>
            <w:r w:rsidRPr="0028143C">
              <w:rPr>
                <w:rFonts w:ascii="Avenir Next LT Pro" w:hAnsi="Avenir Next LT Pro"/>
                <w:szCs w:val="20"/>
                <w:lang w:val="es-ES"/>
              </w:rPr>
              <w:t>Pida a los alumnos que completen y le envíen el Final Assessment del material de apoyo del sitio web.</w:t>
            </w:r>
          </w:p>
        </w:tc>
      </w:tr>
    </w:tbl>
    <w:p w:rsidR="00701455" w:rsidRPr="003C1485" w:rsidRDefault="00701455" w:rsidP="003C1485">
      <w:pPr>
        <w:spacing w:after="200" w:line="276" w:lineRule="auto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14817">
        <w:rPr>
          <w:rFonts w:ascii="Arial" w:hAnsi="Arial" w:cs="Arial"/>
        </w:rPr>
        <w:t>Plan</w:t>
      </w:r>
      <w:r w:rsidRPr="0057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clase - Semana 8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817"/>
        <w:gridCol w:w="1693"/>
        <w:gridCol w:w="1985"/>
        <w:gridCol w:w="4961"/>
      </w:tblGrid>
      <w:tr w:rsidR="003C1485" w:rsidRPr="00B67CA2" w:rsidTr="003C1485">
        <w:trPr>
          <w:trHeight w:val="417"/>
        </w:trPr>
        <w:tc>
          <w:tcPr>
            <w:tcW w:w="1817" w:type="dxa"/>
            <w:vAlign w:val="center"/>
          </w:tcPr>
          <w:p w:rsidR="003C1485" w:rsidRPr="00736391" w:rsidRDefault="003C148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1693" w:type="dxa"/>
            <w:vAlign w:val="center"/>
          </w:tcPr>
          <w:p w:rsidR="003C1485" w:rsidRPr="00736391" w:rsidRDefault="003C148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1985" w:type="dxa"/>
          </w:tcPr>
          <w:p w:rsidR="003C1485" w:rsidRPr="00736391" w:rsidRDefault="003C148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4961" w:type="dxa"/>
            <w:vAlign w:val="center"/>
          </w:tcPr>
          <w:p w:rsidR="003C1485" w:rsidRPr="00736391" w:rsidRDefault="003C1485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 w:rsidRPr="00736391"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3C1485" w:rsidTr="003C1485">
        <w:trPr>
          <w:trHeight w:val="624"/>
        </w:trPr>
        <w:tc>
          <w:tcPr>
            <w:tcW w:w="1817" w:type="dxa"/>
            <w:shd w:val="clear" w:color="auto" w:fill="F2DBDB" w:themeFill="accent2" w:themeFillTint="33"/>
            <w:vAlign w:val="center"/>
          </w:tcPr>
          <w:p w:rsidR="003C1485" w:rsidRPr="005A14E4" w:rsidRDefault="003C148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Lúdico y literario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3C1485" w:rsidRPr="005A14E4" w:rsidRDefault="003C148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 poemas.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3C1485" w:rsidRPr="00387615" w:rsidRDefault="003C1485" w:rsidP="00BA359F">
            <w:pPr>
              <w:spacing w:before="240"/>
              <w:jc w:val="left"/>
              <w:rPr>
                <w:rFonts w:ascii="Avenir Next LT Pro" w:hAnsi="Avenir Next LT Pro"/>
              </w:rPr>
            </w:pPr>
            <w:r w:rsidRPr="00387615">
              <w:rPr>
                <w:rFonts w:ascii="Avenir Next LT Pro" w:hAnsi="Avenir Next LT Pro"/>
              </w:rPr>
              <w:t>Expresión literaria</w:t>
            </w:r>
          </w:p>
        </w:tc>
        <w:tc>
          <w:tcPr>
            <w:tcW w:w="4961" w:type="dxa"/>
            <w:shd w:val="clear" w:color="auto" w:fill="F2DBDB" w:themeFill="accent2" w:themeFillTint="33"/>
            <w:vAlign w:val="center"/>
          </w:tcPr>
          <w:p w:rsidR="003C1485" w:rsidRDefault="003C148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Selecciona y revisa poemas.</w:t>
            </w:r>
          </w:p>
          <w:p w:rsidR="003C1485" w:rsidRPr="005A14E4" w:rsidRDefault="003C1485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Pr="00C31F45">
              <w:rPr>
                <w:rFonts w:ascii="Avenir Next LT Pro" w:hAnsi="Avenir Next LT Pro"/>
                <w:szCs w:val="20"/>
                <w:lang w:val="es-ES"/>
              </w:rPr>
              <w:t>Comprende sentido general, ideas principales y algunos detalles.</w:t>
            </w:r>
          </w:p>
        </w:tc>
      </w:tr>
      <w:tr w:rsidR="00BA359F" w:rsidRPr="00DC0437" w:rsidTr="00BA359F">
        <w:trPr>
          <w:trHeight w:val="397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EC0E88" w:rsidRPr="00810995" w:rsidRDefault="00EC0E88" w:rsidP="002F3E1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EC0E88">
              <w:rPr>
                <w:rFonts w:ascii="Avenir Next LT Pro" w:hAnsi="Avenir Next LT Pro"/>
                <w:b/>
                <w:szCs w:val="20"/>
                <w:lang w:val="en-US"/>
              </w:rPr>
              <w:t xml:space="preserve">Class CD: </w:t>
            </w:r>
            <w:r w:rsidR="00E20FE3">
              <w:rPr>
                <w:rFonts w:ascii="Avenir Next LT Pro" w:hAnsi="Avenir Next LT Pro"/>
                <w:szCs w:val="20"/>
                <w:lang w:val="en-US"/>
              </w:rPr>
              <w:t>Chapter 3 Reader F</w:t>
            </w:r>
            <w:r>
              <w:rPr>
                <w:rFonts w:ascii="Avenir Next LT Pro" w:hAnsi="Avenir Next LT Pro"/>
                <w:szCs w:val="20"/>
                <w:lang w:val="en-US"/>
              </w:rPr>
              <w:t xml:space="preserve">lashcards, </w:t>
            </w:r>
            <w:r w:rsidR="00810995">
              <w:rPr>
                <w:rFonts w:ascii="Avenir Next LT Pro" w:hAnsi="Avenir Next LT Pro"/>
                <w:szCs w:val="20"/>
                <w:lang w:val="en-US"/>
              </w:rPr>
              <w:t>Unit 3 Sonnet 18</w:t>
            </w:r>
            <w:r w:rsidR="00810995" w:rsidRPr="00810995">
              <w:rPr>
                <w:rFonts w:ascii="Avenir Next LT Pro" w:hAnsi="Avenir Next LT Pro"/>
                <w:szCs w:val="20"/>
                <w:lang w:val="en-US"/>
              </w:rPr>
              <w:t xml:space="preserve"> by William Shakespeare</w:t>
            </w:r>
            <w:r w:rsidR="00810995">
              <w:rPr>
                <w:rFonts w:ascii="Avenir Next LT Pro" w:hAnsi="Avenir Next LT Pro"/>
                <w:szCs w:val="20"/>
                <w:lang w:val="en-US"/>
              </w:rPr>
              <w:t xml:space="preserve"> poster</w:t>
            </w:r>
          </w:p>
          <w:p w:rsidR="00BA359F" w:rsidRPr="00EC0E88" w:rsidRDefault="00D24817" w:rsidP="002F3E18">
            <w:pPr>
              <w:spacing w:after="0" w:line="240" w:lineRule="exact"/>
              <w:jc w:val="left"/>
              <w:rPr>
                <w:rFonts w:ascii="Avenir Next LT Pro" w:hAnsi="Avenir Next LT Pro"/>
                <w:b/>
                <w:szCs w:val="20"/>
                <w:lang w:val="en-US"/>
              </w:rPr>
            </w:pPr>
            <w:r w:rsidRPr="00EC0E88">
              <w:rPr>
                <w:rFonts w:ascii="Avenir Next LT Pro" w:hAnsi="Avenir Next LT Pro"/>
                <w:b/>
                <w:szCs w:val="20"/>
                <w:lang w:val="en-US"/>
              </w:rPr>
              <w:t>Material de apoyo en sitio web</w:t>
            </w:r>
            <w:r w:rsidR="00BA359F" w:rsidRPr="00EC0E88">
              <w:rPr>
                <w:rFonts w:ascii="Avenir Next LT Pro" w:hAnsi="Avenir Next LT Pro"/>
                <w:b/>
                <w:szCs w:val="20"/>
                <w:lang w:val="en-US"/>
              </w:rPr>
              <w:t>:</w:t>
            </w:r>
            <w:r w:rsidRPr="00EC0E88">
              <w:rPr>
                <w:rFonts w:ascii="Avenir Next LT Pro" w:hAnsi="Avenir Next LT Pro"/>
                <w:b/>
                <w:szCs w:val="20"/>
                <w:lang w:val="en-US"/>
              </w:rPr>
              <w:t xml:space="preserve"> </w:t>
            </w:r>
            <w:r w:rsidRPr="00EC0E88">
              <w:rPr>
                <w:rFonts w:ascii="Avenir Next LT Pro" w:hAnsi="Avenir Next LT Pro"/>
                <w:szCs w:val="20"/>
                <w:lang w:val="en-US"/>
              </w:rPr>
              <w:t>Continuous and Global Assessment Chart</w:t>
            </w:r>
            <w:r w:rsidR="00E20FE3">
              <w:rPr>
                <w:rFonts w:ascii="Avenir Next LT Pro" w:hAnsi="Avenir Next LT Pro"/>
                <w:szCs w:val="20"/>
                <w:lang w:val="en-US"/>
              </w:rPr>
              <w:t xml:space="preserve">, </w:t>
            </w:r>
            <w:r w:rsidR="00E20FE3" w:rsidRPr="00E20FE3">
              <w:rPr>
                <w:rFonts w:ascii="Avenir Next LT Pro" w:hAnsi="Avenir Next LT Pro"/>
                <w:szCs w:val="20"/>
                <w:lang w:val="en-US"/>
              </w:rPr>
              <w:t>5 W's Chart Learn to Learn worksheet</w:t>
            </w:r>
          </w:p>
        </w:tc>
      </w:tr>
    </w:tbl>
    <w:p w:rsidR="00701455" w:rsidRPr="00EC0E88" w:rsidRDefault="00701455" w:rsidP="00701455">
      <w:pPr>
        <w:rPr>
          <w:lang w:val="en-US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242"/>
        <w:gridCol w:w="9214"/>
      </w:tblGrid>
      <w:tr w:rsidR="00701455" w:rsidTr="0035417D">
        <w:trPr>
          <w:trHeight w:val="3528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701455" w:rsidRPr="00736391" w:rsidRDefault="00701455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9214" w:type="dxa"/>
          </w:tcPr>
          <w:p w:rsidR="00701455" w:rsidRPr="005A14E4" w:rsidRDefault="00AB0E06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701455">
              <w:rPr>
                <w:rFonts w:ascii="Avenir Next LT Pro" w:hAnsi="Avenir Next LT Pro"/>
                <w:b/>
                <w:szCs w:val="20"/>
                <w:lang w:val="es-ES"/>
              </w:rPr>
              <w:t xml:space="preserve"> 3: Opening y Stage 1</w:t>
            </w:r>
          </w:p>
          <w:p w:rsidR="00701455" w:rsidRPr="0062502E" w:rsidRDefault="0062502E" w:rsidP="0062502E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="00701455" w:rsidRPr="0062502E">
              <w:rPr>
                <w:rFonts w:ascii="Avenir Next LT Pro" w:hAnsi="Avenir Next LT Pro"/>
                <w:szCs w:val="20"/>
                <w:lang w:val="es-ES"/>
              </w:rPr>
              <w:t>Envíe a los estudiantes el material de la sección Opening y Stage 1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 xml:space="preserve"> (actividades 1-2</w:t>
            </w:r>
            <w:r w:rsidR="00701455" w:rsidRPr="0062502E">
              <w:rPr>
                <w:rFonts w:ascii="Avenir Next LT Pro" w:hAnsi="Avenir Next LT Pro"/>
                <w:szCs w:val="20"/>
                <w:lang w:val="es-ES"/>
              </w:rPr>
              <w:t>) de su libro de texto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 xml:space="preserve"> y Chapter 3 de su libro de lecturas. C</w:t>
            </w:r>
            <w:r>
              <w:rPr>
                <w:rFonts w:ascii="Avenir Next LT Pro" w:hAnsi="Avenir Next LT Pro"/>
                <w:szCs w:val="20"/>
                <w:lang w:val="es-ES"/>
              </w:rPr>
              <w:t>omentar que esta semana leerán y analizarán poemas</w:t>
            </w:r>
            <w:r w:rsidR="00701455" w:rsidRPr="0062502E">
              <w:rPr>
                <w:rFonts w:ascii="Avenir Next LT Pro" w:hAnsi="Avenir Next LT Pro"/>
                <w:szCs w:val="20"/>
                <w:lang w:val="es-ES"/>
              </w:rPr>
              <w:t xml:space="preserve">. Para recopilar evaluaciones diagnósticas, </w:t>
            </w:r>
            <w:r w:rsidRPr="0062502E">
              <w:rPr>
                <w:rFonts w:ascii="Avenir Next LT Pro" w:hAnsi="Avenir Next LT Pro"/>
                <w:szCs w:val="20"/>
                <w:lang w:val="es-ES"/>
              </w:rPr>
              <w:t>los estudiantes responderán la página Opening individualmente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y le enviarán foto.</w:t>
            </w:r>
          </w:p>
          <w:p w:rsidR="00701455" w:rsidRPr="0062502E" w:rsidRDefault="0062502E" w:rsidP="0062502E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="00701455" w:rsidRPr="0062502E">
              <w:rPr>
                <w:rFonts w:ascii="Avenir Next LT Pro" w:hAnsi="Avenir Next LT Pro"/>
                <w:szCs w:val="20"/>
                <w:lang w:val="es-ES"/>
              </w:rPr>
              <w:t>Compartir las instrucciones para esta sesión:</w:t>
            </w:r>
          </w:p>
          <w:p w:rsidR="00701455" w:rsidRPr="005A14E4" w:rsidRDefault="00EE72E0" w:rsidP="00701455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Leer los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 xml:space="preserve"> poema</w:t>
            </w:r>
            <w:r>
              <w:rPr>
                <w:rFonts w:ascii="Avenir Next LT Pro" w:hAnsi="Avenir Next LT Pro"/>
                <w:szCs w:val="20"/>
                <w:lang w:val="es-ES"/>
              </w:rPr>
              <w:t>s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 xml:space="preserve"> en actividad 1 acompa</w:t>
            </w:r>
            <w:r>
              <w:rPr>
                <w:rFonts w:ascii="Avenir Next LT Pro" w:hAnsi="Avenir Next LT Pro"/>
                <w:szCs w:val="20"/>
                <w:lang w:val="es-ES"/>
              </w:rPr>
              <w:t>ñados de la pista de audio 07. Comunicarse via telefónica con un compañero para r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>esponder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juntos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 xml:space="preserve"> en forma escrita la activi</w:t>
            </w:r>
            <w:r>
              <w:rPr>
                <w:rFonts w:ascii="Avenir Next LT Pro" w:hAnsi="Avenir Next LT Pro"/>
                <w:szCs w:val="20"/>
                <w:lang w:val="es-ES"/>
              </w:rPr>
              <w:t>dad</w:t>
            </w:r>
            <w:r w:rsidR="003A50CE">
              <w:rPr>
                <w:rFonts w:ascii="Avenir Next LT Pro" w:hAnsi="Avenir Next LT Pro"/>
                <w:szCs w:val="20"/>
                <w:lang w:val="es-ES"/>
              </w:rPr>
              <w:t xml:space="preserve"> y enviar documento o foto de sus respuestas.</w:t>
            </w:r>
          </w:p>
          <w:p w:rsidR="00701455" w:rsidRPr="00EE72E0" w:rsidRDefault="00EE72E0" w:rsidP="00701455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i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Buscar en libros de casa, internet o dentro del capítulo 3 de su libro de lecturas (</w:t>
            </w:r>
            <w:r w:rsidRPr="00EE72E0">
              <w:rPr>
                <w:rFonts w:ascii="Avenir Next LT Pro" w:hAnsi="Avenir Next LT Pro"/>
                <w:i/>
                <w:szCs w:val="20"/>
                <w:lang w:val="es-ES"/>
              </w:rPr>
              <w:t>The Wh</w:t>
            </w:r>
            <w:r>
              <w:rPr>
                <w:rFonts w:ascii="Avenir Next LT Pro" w:hAnsi="Avenir Next LT Pro"/>
                <w:i/>
                <w:szCs w:val="20"/>
                <w:lang w:val="es-ES"/>
              </w:rPr>
              <w:t>imsical Poetry of Lewis Carroll</w:t>
            </w:r>
            <w:r>
              <w:rPr>
                <w:rFonts w:ascii="Avenir Next LT Pro" w:hAnsi="Avenir Next LT Pro"/>
                <w:szCs w:val="20"/>
                <w:lang w:val="es-ES"/>
              </w:rPr>
              <w:t>) ejemplos de poemas y guardarlos. Compartir títulos con la clase mediante mensajes de texto.</w:t>
            </w:r>
          </w:p>
          <w:p w:rsidR="00701455" w:rsidRPr="005A14E4" w:rsidRDefault="00EE72E0" w:rsidP="00596D35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Indicar</w:t>
            </w:r>
            <w:r w:rsidR="00596D35">
              <w:rPr>
                <w:rFonts w:ascii="Avenir Next LT Pro" w:hAnsi="Avenir Next LT Pro"/>
                <w:szCs w:val="20"/>
                <w:lang w:val="es-ES"/>
              </w:rPr>
              <w:t xml:space="preserve"> como tarea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la lectura de Chapter</w:t>
            </w:r>
            <w:r w:rsidR="00A40293">
              <w:rPr>
                <w:rFonts w:ascii="Avenir Next LT Pro" w:hAnsi="Avenir Next LT Pro"/>
                <w:szCs w:val="20"/>
                <w:lang w:val="es-ES"/>
              </w:rPr>
              <w:t xml:space="preserve"> 3 y la resolución de la actividad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de vocabulario que incluye</w:t>
            </w:r>
            <w:r w:rsidR="00970B06">
              <w:rPr>
                <w:rFonts w:ascii="Avenir Next LT Pro" w:hAnsi="Avenir Next LT Pro"/>
                <w:szCs w:val="20"/>
                <w:lang w:val="es-ES"/>
              </w:rPr>
              <w:t>. Enviar dudas de contenido y la</w:t>
            </w:r>
            <w:r w:rsidR="00A40293">
              <w:rPr>
                <w:rFonts w:ascii="Avenir Next LT Pro" w:hAnsi="Avenir Next LT Pro"/>
                <w:szCs w:val="20"/>
                <w:lang w:val="es-ES"/>
              </w:rPr>
              <w:t xml:space="preserve"> actividad</w:t>
            </w:r>
            <w:r w:rsidR="00970B06">
              <w:rPr>
                <w:rFonts w:ascii="Avenir Next LT Pro" w:hAnsi="Avenir Next LT Pro"/>
                <w:szCs w:val="20"/>
                <w:lang w:val="es-ES"/>
              </w:rPr>
              <w:t xml:space="preserve"> resuelta antes de la siguiente clase.</w:t>
            </w:r>
          </w:p>
        </w:tc>
      </w:tr>
      <w:tr w:rsidR="00701455" w:rsidTr="005B3001">
        <w:trPr>
          <w:trHeight w:val="2900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701455" w:rsidRPr="00736391" w:rsidRDefault="00701455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9214" w:type="dxa"/>
          </w:tcPr>
          <w:p w:rsidR="00200F2A" w:rsidRPr="00200F2A" w:rsidRDefault="00AB0E06" w:rsidP="00200F2A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200F2A">
              <w:rPr>
                <w:rFonts w:ascii="Avenir Next LT Pro" w:hAnsi="Avenir Next LT Pro"/>
                <w:b/>
                <w:szCs w:val="20"/>
                <w:lang w:val="es-ES"/>
              </w:rPr>
              <w:t xml:space="preserve"> 3: Stage 1</w:t>
            </w:r>
          </w:p>
          <w:p w:rsidR="00701455" w:rsidRPr="00200F2A" w:rsidRDefault="00200F2A" w:rsidP="00200F2A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="00701455" w:rsidRPr="00200F2A">
              <w:rPr>
                <w:rFonts w:ascii="Avenir Next LT Pro" w:hAnsi="Avenir Next LT Pro"/>
                <w:szCs w:val="20"/>
                <w:lang w:val="es-ES"/>
              </w:rPr>
              <w:t>Envíe a los estudiantes el mate</w:t>
            </w:r>
            <w:r>
              <w:rPr>
                <w:rFonts w:ascii="Avenir Next LT Pro" w:hAnsi="Avenir Next LT Pro"/>
                <w:szCs w:val="20"/>
                <w:lang w:val="es-ES"/>
              </w:rPr>
              <w:t>rial de Stage 1 (actividades 3</w:t>
            </w:r>
            <w:r w:rsidR="00701455" w:rsidRPr="00200F2A">
              <w:rPr>
                <w:rFonts w:ascii="Avenir Next LT Pro" w:hAnsi="Avenir Next LT Pro"/>
                <w:szCs w:val="20"/>
                <w:lang w:val="es-ES"/>
              </w:rPr>
              <w:t xml:space="preserve">-8 de su libro de texto) e informe a los estudiantes que hoy </w:t>
            </w:r>
            <w:r>
              <w:rPr>
                <w:rFonts w:ascii="Avenir Next LT Pro" w:hAnsi="Avenir Next LT Pro"/>
                <w:szCs w:val="20"/>
                <w:lang w:val="es-ES"/>
              </w:rPr>
              <w:t>leerán poemas en voz alta.</w:t>
            </w:r>
            <w:r w:rsidR="00A40293">
              <w:rPr>
                <w:rFonts w:ascii="Avenir Next LT Pro" w:hAnsi="Avenir Next LT Pro"/>
                <w:szCs w:val="20"/>
                <w:lang w:val="es-ES"/>
              </w:rPr>
              <w:t xml:space="preserve"> Comience aclarando dudas que hayan enviado sobre el libro de lecturas.</w:t>
            </w:r>
          </w:p>
          <w:p w:rsidR="00701455" w:rsidRPr="003A543E" w:rsidRDefault="003A543E" w:rsidP="003A543E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="00701455" w:rsidRPr="003A543E">
              <w:rPr>
                <w:rFonts w:ascii="Avenir Next LT Pro" w:hAnsi="Avenir Next LT Pro"/>
                <w:szCs w:val="20"/>
                <w:lang w:val="es-ES"/>
              </w:rPr>
              <w:t>Compartir las instrucciones para esta sesión:</w:t>
            </w:r>
          </w:p>
          <w:p w:rsidR="00701455" w:rsidRPr="005A14E4" w:rsidRDefault="00B439D3" w:rsidP="00701455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Escuchar y leer poema de actividad 3. Las preguntas se discutirán en reunión virtual con toda la clase, o</w:t>
            </w:r>
            <w:r w:rsidR="00387615">
              <w:rPr>
                <w:rFonts w:ascii="Avenir Next LT Pro" w:hAnsi="Avenir Next LT Pro"/>
                <w:szCs w:val="20"/>
                <w:lang w:val="es-ES"/>
              </w:rPr>
              <w:t xml:space="preserve"> se responderán por escrito individualmente para luego enviar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foto o documento.</w:t>
            </w:r>
          </w:p>
          <w:p w:rsidR="00701455" w:rsidRPr="005A14E4" w:rsidRDefault="00B439D3" w:rsidP="00701455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 4 individualmente. Grabar</w:t>
            </w:r>
            <w:r w:rsidR="008E2E1B">
              <w:rPr>
                <w:rFonts w:ascii="Avenir Next LT Pro" w:hAnsi="Avenir Next LT Pro"/>
                <w:szCs w:val="20"/>
                <w:lang w:val="es-ES"/>
              </w:rPr>
              <w:t xml:space="preserve"> (voz o video)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y enviar su lectura.</w:t>
            </w:r>
            <w:r w:rsidR="00701455" w:rsidRPr="005A14E4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</w:p>
          <w:p w:rsidR="00701455" w:rsidRDefault="00B439D3" w:rsidP="00701455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actividades 5 y 6 en parejas mediante llamada.</w:t>
            </w:r>
            <w:r w:rsidR="00C31F45">
              <w:rPr>
                <w:rFonts w:ascii="Avenir Next LT Pro" w:hAnsi="Avenir Next LT Pro"/>
                <w:szCs w:val="20"/>
                <w:lang w:val="es-ES"/>
              </w:rPr>
              <w:t xml:space="preserve"> Enviar foto de actividad 6.</w:t>
            </w:r>
          </w:p>
          <w:p w:rsidR="00701455" w:rsidRPr="003A543E" w:rsidRDefault="00C31F45" w:rsidP="003A543E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Presentar un resum</w:t>
            </w:r>
            <w:r w:rsidR="00596D35">
              <w:rPr>
                <w:rFonts w:ascii="Avenir Next LT Pro" w:hAnsi="Avenir Next LT Pro"/>
                <w:szCs w:val="20"/>
                <w:lang w:val="es-ES"/>
              </w:rPr>
              <w:t>en de lo hecho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en clase para apoyar la autoevaluación en actividade</w:t>
            </w:r>
            <w:r w:rsidR="00596D35">
              <w:rPr>
                <w:rFonts w:ascii="Avenir Next LT Pro" w:hAnsi="Avenir Next LT Pro"/>
                <w:szCs w:val="20"/>
                <w:lang w:val="es-ES"/>
              </w:rPr>
              <w:t>s 7 y 8. Los estudiantes enviará</w:t>
            </w:r>
            <w:r>
              <w:rPr>
                <w:rFonts w:ascii="Avenir Next LT Pro" w:hAnsi="Avenir Next LT Pro"/>
                <w:szCs w:val="20"/>
                <w:lang w:val="es-ES"/>
              </w:rPr>
              <w:t>n respuestas y dudas por el medio que les indique.</w:t>
            </w:r>
          </w:p>
        </w:tc>
      </w:tr>
      <w:tr w:rsidR="00701455" w:rsidTr="00AE6D37">
        <w:tc>
          <w:tcPr>
            <w:tcW w:w="1242" w:type="dxa"/>
            <w:shd w:val="clear" w:color="auto" w:fill="E5B8B7" w:themeFill="accent2" w:themeFillTint="66"/>
            <w:vAlign w:val="center"/>
          </w:tcPr>
          <w:p w:rsidR="00701455" w:rsidRDefault="00701455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9214" w:type="dxa"/>
          </w:tcPr>
          <w:p w:rsidR="00387615" w:rsidRPr="00387615" w:rsidRDefault="00711585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387615">
              <w:rPr>
                <w:rFonts w:ascii="Avenir Next LT Pro" w:hAnsi="Avenir Next LT Pro"/>
                <w:b/>
                <w:szCs w:val="20"/>
                <w:lang w:val="es-ES"/>
              </w:rPr>
              <w:t xml:space="preserve"> 3: Stage 2</w:t>
            </w:r>
          </w:p>
          <w:p w:rsidR="00701455" w:rsidRPr="005A14E4" w:rsidRDefault="00701455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1. Enviar a los es</w:t>
            </w:r>
            <w:r w:rsidR="00387615">
              <w:rPr>
                <w:rFonts w:ascii="Avenir Next LT Pro" w:hAnsi="Avenir Next LT Pro"/>
                <w:szCs w:val="20"/>
                <w:lang w:val="es-ES"/>
              </w:rPr>
              <w:t>tudiantes el material de Stage 2</w:t>
            </w:r>
            <w:r w:rsidR="009F6D38">
              <w:rPr>
                <w:rFonts w:ascii="Avenir Next LT Pro" w:hAnsi="Avenir Next LT Pro"/>
                <w:szCs w:val="20"/>
                <w:lang w:val="es-ES"/>
              </w:rPr>
              <w:t xml:space="preserve"> (actividades 1-7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)</w:t>
            </w:r>
            <w:r w:rsidR="009F6D38"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Informe a los estudiantes q</w:t>
            </w:r>
            <w:r w:rsidR="009F6D38">
              <w:rPr>
                <w:rFonts w:ascii="Avenir Next LT Pro" w:hAnsi="Avenir Next LT Pro"/>
                <w:szCs w:val="20"/>
                <w:lang w:val="es-ES"/>
              </w:rPr>
              <w:t>ue hoy comenzarán a analizar el poema que eligieron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701455" w:rsidRPr="005A14E4" w:rsidRDefault="00701455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2. C</w:t>
            </w:r>
            <w:r>
              <w:rPr>
                <w:rFonts w:ascii="Avenir Next LT Pro" w:hAnsi="Avenir Next LT Pro"/>
                <w:szCs w:val="20"/>
                <w:lang w:val="es-ES"/>
              </w:rPr>
              <w:t>omp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artir las instrucciones para esta sesión:</w:t>
            </w:r>
          </w:p>
          <w:p w:rsidR="00701455" w:rsidRPr="005A14E4" w:rsidRDefault="00596D35" w:rsidP="00701455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 1 en clase virtual todos juntos. Leer el poema en voz alta para que voluntarios expresen sus ideas. Dar conclusión con respuestas correctas.</w:t>
            </w:r>
          </w:p>
          <w:p w:rsidR="00701455" w:rsidRDefault="00596D35" w:rsidP="00596D35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actividades 2 y 3 individualmente y </w:t>
            </w:r>
            <w:r w:rsidR="005B3001">
              <w:rPr>
                <w:rFonts w:ascii="Avenir Next LT Pro" w:hAnsi="Avenir Next LT Pro"/>
                <w:szCs w:val="20"/>
                <w:lang w:val="es-ES"/>
              </w:rPr>
              <w:t>enviar foto. Dar las respuestas de manera visual, por ejemplo, proyectando un gráfico 5W para mostrar las circunstancias principales para describir la situación del poema.</w:t>
            </w:r>
          </w:p>
          <w:p w:rsidR="00596D35" w:rsidRDefault="00596D35" w:rsidP="00596D35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Mediante llamada, realizar con un compañero actividades 4 y 5</w:t>
            </w:r>
            <w:r w:rsidR="001E3CBC">
              <w:rPr>
                <w:rFonts w:ascii="Avenir Next LT Pro" w:hAnsi="Avenir Next LT Pro"/>
                <w:szCs w:val="20"/>
                <w:lang w:val="es-ES"/>
              </w:rPr>
              <w:t>. Enviar documento o foto con conclusiones por escrito.</w:t>
            </w:r>
          </w:p>
          <w:p w:rsidR="001E3CBC" w:rsidRPr="001E3CBC" w:rsidRDefault="001E3CBC" w:rsidP="001E3CBC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3. Como tarea, pedir que reflexi</w:t>
            </w:r>
            <w:r w:rsidR="00640FB8">
              <w:rPr>
                <w:rFonts w:ascii="Avenir Next LT Pro" w:hAnsi="Avenir Next LT Pro"/>
                <w:szCs w:val="20"/>
                <w:lang w:val="es-ES"/>
              </w:rPr>
              <w:t xml:space="preserve">onen sobre la última actividad, </w:t>
            </w:r>
            <w:r>
              <w:rPr>
                <w:rFonts w:ascii="Avenir Next LT Pro" w:hAnsi="Avenir Next LT Pro"/>
                <w:szCs w:val="20"/>
                <w:lang w:val="es-ES"/>
              </w:rPr>
              <w:t>que contesten la autoevaluación en actividad 6, y que repasen con su compañero lo que indica la actividad 7. Si hay dudas, enviar por mensaje de texto antes de la próxima clase.</w:t>
            </w:r>
          </w:p>
        </w:tc>
      </w:tr>
    </w:tbl>
    <w:p w:rsidR="001E3CBC" w:rsidRDefault="001E3CBC"/>
    <w:p w:rsidR="001E3CBC" w:rsidRDefault="001E3CBC" w:rsidP="00C55E7E">
      <w:pPr>
        <w:spacing w:after="200" w:line="276" w:lineRule="auto"/>
        <w:jc w:val="left"/>
      </w:pPr>
      <w:r>
        <w:rPr>
          <w:rFonts w:ascii="Arial" w:hAnsi="Arial" w:cs="Arial"/>
          <w:b/>
          <w:sz w:val="28"/>
          <w:szCs w:val="28"/>
        </w:rPr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14817">
        <w:rPr>
          <w:rFonts w:ascii="Arial" w:hAnsi="Arial" w:cs="Arial"/>
        </w:rPr>
        <w:t>Plan</w:t>
      </w:r>
      <w:r w:rsidRPr="0057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clase - Semana 9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817"/>
        <w:gridCol w:w="1898"/>
        <w:gridCol w:w="1863"/>
        <w:gridCol w:w="4169"/>
      </w:tblGrid>
      <w:tr w:rsidR="00C55E7E" w:rsidRPr="00B67CA2" w:rsidTr="00C55E7E">
        <w:trPr>
          <w:trHeight w:val="417"/>
        </w:trPr>
        <w:tc>
          <w:tcPr>
            <w:tcW w:w="1817" w:type="dxa"/>
            <w:vAlign w:val="center"/>
          </w:tcPr>
          <w:p w:rsidR="00C55E7E" w:rsidRPr="00736391" w:rsidRDefault="00C55E7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1898" w:type="dxa"/>
            <w:vAlign w:val="center"/>
          </w:tcPr>
          <w:p w:rsidR="00C55E7E" w:rsidRPr="00736391" w:rsidRDefault="00C55E7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1863" w:type="dxa"/>
          </w:tcPr>
          <w:p w:rsidR="00C55E7E" w:rsidRPr="00736391" w:rsidRDefault="00C55E7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4169" w:type="dxa"/>
            <w:vAlign w:val="center"/>
          </w:tcPr>
          <w:p w:rsidR="00C55E7E" w:rsidRPr="00736391" w:rsidRDefault="00C55E7E" w:rsidP="002F3E18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 w:rsidRPr="00736391"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C55E7E" w:rsidTr="00C55E7E">
        <w:trPr>
          <w:trHeight w:val="809"/>
        </w:trPr>
        <w:tc>
          <w:tcPr>
            <w:tcW w:w="1817" w:type="dxa"/>
            <w:shd w:val="clear" w:color="auto" w:fill="F2DBDB" w:themeFill="accent2" w:themeFillTint="33"/>
            <w:vAlign w:val="center"/>
          </w:tcPr>
          <w:p w:rsidR="00C55E7E" w:rsidRPr="005A14E4" w:rsidRDefault="00C55E7E" w:rsidP="00C55E7E">
            <w:pPr>
              <w:spacing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Lúdico y literario</w:t>
            </w:r>
          </w:p>
        </w:tc>
        <w:tc>
          <w:tcPr>
            <w:tcW w:w="1898" w:type="dxa"/>
            <w:shd w:val="clear" w:color="auto" w:fill="F2DBDB" w:themeFill="accent2" w:themeFillTint="33"/>
            <w:vAlign w:val="center"/>
          </w:tcPr>
          <w:p w:rsidR="00C55E7E" w:rsidRPr="005A14E4" w:rsidRDefault="00C55E7E" w:rsidP="00C55E7E">
            <w:pPr>
              <w:spacing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 poemas.</w:t>
            </w:r>
          </w:p>
        </w:tc>
        <w:tc>
          <w:tcPr>
            <w:tcW w:w="1863" w:type="dxa"/>
            <w:shd w:val="clear" w:color="auto" w:fill="F2DBDB" w:themeFill="accent2" w:themeFillTint="33"/>
          </w:tcPr>
          <w:p w:rsidR="00C55E7E" w:rsidRPr="00387615" w:rsidRDefault="00C55E7E" w:rsidP="00B226E8">
            <w:pPr>
              <w:spacing w:before="240"/>
              <w:jc w:val="left"/>
              <w:rPr>
                <w:rFonts w:ascii="Avenir Next LT Pro" w:hAnsi="Avenir Next LT Pro"/>
              </w:rPr>
            </w:pPr>
            <w:r w:rsidRPr="00387615">
              <w:rPr>
                <w:rFonts w:ascii="Avenir Next LT Pro" w:hAnsi="Avenir Next LT Pro"/>
              </w:rPr>
              <w:t>Expresión literaria</w:t>
            </w:r>
          </w:p>
        </w:tc>
        <w:tc>
          <w:tcPr>
            <w:tcW w:w="4169" w:type="dxa"/>
            <w:shd w:val="clear" w:color="auto" w:fill="F2DBDB" w:themeFill="accent2" w:themeFillTint="33"/>
            <w:vAlign w:val="center"/>
          </w:tcPr>
          <w:p w:rsidR="00C55E7E" w:rsidRDefault="00C55E7E" w:rsidP="00C55E7E">
            <w:pPr>
              <w:spacing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Pr="00C31F45">
              <w:rPr>
                <w:rFonts w:ascii="Avenir Next LT Pro" w:hAnsi="Avenir Next LT Pro"/>
                <w:szCs w:val="20"/>
                <w:lang w:val="es-ES"/>
              </w:rPr>
              <w:t>Comprende sentido general, ideas principales y algunos detalles.</w:t>
            </w:r>
          </w:p>
          <w:p w:rsidR="00C55E7E" w:rsidRPr="005A14E4" w:rsidRDefault="00C55E7E" w:rsidP="00C55E7E">
            <w:pPr>
              <w:spacing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Describe estados de ánimo.</w:t>
            </w:r>
          </w:p>
        </w:tc>
      </w:tr>
      <w:tr w:rsidR="00B226E8" w:rsidRPr="00DC0437" w:rsidTr="00943268">
        <w:trPr>
          <w:trHeight w:val="39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B226E8" w:rsidRPr="00BB2C80" w:rsidRDefault="00015498" w:rsidP="00C55E7E">
            <w:pPr>
              <w:spacing w:line="240" w:lineRule="exact"/>
              <w:jc w:val="left"/>
              <w:rPr>
                <w:rFonts w:ascii="Avenir Next LT Pro" w:hAnsi="Avenir Next LT Pro"/>
                <w:b/>
                <w:szCs w:val="20"/>
                <w:lang w:val="en-US"/>
              </w:rPr>
            </w:pPr>
            <w:r w:rsidRPr="00BB2C80">
              <w:rPr>
                <w:rFonts w:ascii="Avenir Next LT Pro" w:hAnsi="Avenir Next LT Pro"/>
                <w:b/>
                <w:szCs w:val="20"/>
                <w:lang w:val="en-US"/>
              </w:rPr>
              <w:t>Material de apoyo en sitio web</w:t>
            </w:r>
            <w:r w:rsidR="00B226E8" w:rsidRPr="00BB2C80">
              <w:rPr>
                <w:rFonts w:ascii="Avenir Next LT Pro" w:hAnsi="Avenir Next LT Pro"/>
                <w:b/>
                <w:szCs w:val="20"/>
                <w:lang w:val="en-US"/>
              </w:rPr>
              <w:t xml:space="preserve">: </w:t>
            </w:r>
            <w:r w:rsidR="00BB2C80" w:rsidRPr="00BB2C80">
              <w:rPr>
                <w:rFonts w:ascii="Avenir Next LT Pro" w:hAnsi="Avenir Next LT Pro"/>
                <w:szCs w:val="20"/>
                <w:lang w:val="en-US"/>
              </w:rPr>
              <w:t>Star Diagram Learn to Learn worksheet</w:t>
            </w:r>
          </w:p>
        </w:tc>
      </w:tr>
    </w:tbl>
    <w:p w:rsidR="001E3CBC" w:rsidRPr="00BB2C80" w:rsidRDefault="001E3CBC" w:rsidP="001E3CBC">
      <w:pPr>
        <w:rPr>
          <w:lang w:val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1E3CBC" w:rsidTr="00B70028">
        <w:trPr>
          <w:trHeight w:val="3246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1E3CBC" w:rsidRPr="00736391" w:rsidRDefault="001E3CBC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8505" w:type="dxa"/>
          </w:tcPr>
          <w:p w:rsidR="001E3CBC" w:rsidRPr="005A14E4" w:rsidRDefault="00C940CE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1E3CBC">
              <w:rPr>
                <w:rFonts w:ascii="Avenir Next LT Pro" w:hAnsi="Avenir Next LT Pro"/>
                <w:b/>
                <w:szCs w:val="20"/>
                <w:lang w:val="es-ES"/>
              </w:rPr>
              <w:t xml:space="preserve"> 3</w:t>
            </w:r>
            <w:r w:rsidR="002C2A91">
              <w:rPr>
                <w:rFonts w:ascii="Avenir Next LT Pro" w:hAnsi="Avenir Next LT Pro"/>
                <w:b/>
                <w:szCs w:val="20"/>
                <w:lang w:val="es-ES"/>
              </w:rPr>
              <w:t>: Stage 2</w:t>
            </w:r>
          </w:p>
          <w:p w:rsidR="001E3CBC" w:rsidRPr="0062502E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Pr="0062502E">
              <w:rPr>
                <w:rFonts w:ascii="Avenir Next LT Pro" w:hAnsi="Avenir Next LT Pro"/>
                <w:szCs w:val="20"/>
                <w:lang w:val="es-ES"/>
              </w:rPr>
              <w:t xml:space="preserve">Envíe a los estudiantes el material de </w:t>
            </w:r>
            <w:r w:rsidR="005A3514">
              <w:rPr>
                <w:rFonts w:ascii="Avenir Next LT Pro" w:hAnsi="Avenir Next LT Pro"/>
                <w:szCs w:val="20"/>
                <w:lang w:val="es-ES"/>
              </w:rPr>
              <w:t xml:space="preserve">Stage 2 (actividades </w:t>
            </w:r>
            <w:r w:rsidR="005173F3">
              <w:rPr>
                <w:rFonts w:ascii="Avenir Next LT Pro" w:hAnsi="Avenir Next LT Pro"/>
                <w:szCs w:val="20"/>
                <w:lang w:val="es-ES"/>
              </w:rPr>
              <w:t>8-12 de su libro de texto). Comenzar sesión aclarando l</w:t>
            </w:r>
            <w:r w:rsidR="00205AB0">
              <w:rPr>
                <w:rFonts w:ascii="Avenir Next LT Pro" w:hAnsi="Avenir Next LT Pro"/>
                <w:szCs w:val="20"/>
                <w:lang w:val="es-ES"/>
              </w:rPr>
              <w:t>as dudas que le hayan enviado y compartir que durante la semana leerán y analizarán varios aspectos de sus poemas.</w:t>
            </w:r>
          </w:p>
          <w:p w:rsidR="001E3CBC" w:rsidRPr="0062502E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Pr="0062502E">
              <w:rPr>
                <w:rFonts w:ascii="Avenir Next LT Pro" w:hAnsi="Avenir Next LT Pro"/>
                <w:szCs w:val="20"/>
                <w:lang w:val="es-ES"/>
              </w:rPr>
              <w:t>Compartir las instrucciones para esta sesión:</w:t>
            </w:r>
          </w:p>
          <w:p w:rsidR="001E3CBC" w:rsidRDefault="00205AB0" w:rsidP="001E3CBC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Responder individualmente actividad 8 y enviar foto.</w:t>
            </w:r>
          </w:p>
          <w:p w:rsidR="001E3CBC" w:rsidRDefault="00205AB0" w:rsidP="002F3E18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Enviar por mensaje de texto su respue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sta para actividad 9. El docente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selecciona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rá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las más pertinentes y 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las compartirá</w:t>
            </w:r>
            <w:r w:rsidR="00640FB8">
              <w:rPr>
                <w:rFonts w:ascii="Avenir Next LT Pro" w:hAnsi="Avenir Next LT Pro"/>
                <w:szCs w:val="20"/>
                <w:lang w:val="es-ES"/>
              </w:rPr>
              <w:t xml:space="preserve"> con todos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en </w:t>
            </w:r>
            <w:r w:rsidR="00640FB8">
              <w:rPr>
                <w:rFonts w:ascii="Avenir Next LT Pro" w:hAnsi="Avenir Next LT Pro"/>
                <w:szCs w:val="20"/>
                <w:lang w:val="es-ES"/>
              </w:rPr>
              <w:t>la clase virtual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205AB0" w:rsidRDefault="00E1503A" w:rsidP="002F3E18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Para actividad 10, escuchar pista de audio 07 como modelo para leer el poema. Practicar la lectura varias veces. Grabar y enviar su mejor lectura</w:t>
            </w:r>
            <w:r w:rsidR="00B70028">
              <w:rPr>
                <w:rFonts w:ascii="Avenir Next LT Pro" w:hAnsi="Avenir Next LT Pro"/>
                <w:szCs w:val="20"/>
                <w:lang w:val="es-ES"/>
              </w:rPr>
              <w:t xml:space="preserve"> o leer a su familia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E1503A" w:rsidRPr="00205AB0" w:rsidRDefault="00B70028" w:rsidP="00640FB8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actividades 11 y 12 con un compañero (por video llamada, por ejemplo). Enviar </w:t>
            </w:r>
            <w:r w:rsidR="00640FB8">
              <w:rPr>
                <w:rFonts w:ascii="Avenir Next LT Pro" w:hAnsi="Avenir Next LT Pro"/>
                <w:szCs w:val="20"/>
                <w:lang w:val="es-ES"/>
              </w:rPr>
              <w:t xml:space="preserve">por correo electrónico o mensaje de texto </w:t>
            </w:r>
            <w:r>
              <w:rPr>
                <w:rFonts w:ascii="Avenir Next LT Pro" w:hAnsi="Avenir Next LT Pro"/>
                <w:szCs w:val="20"/>
                <w:lang w:val="es-ES"/>
              </w:rPr>
              <w:t>un resumen de su experiencia, lo que</w:t>
            </w:r>
            <w:r w:rsidR="00640FB8">
              <w:rPr>
                <w:rFonts w:ascii="Avenir Next LT Pro" w:hAnsi="Avenir Next LT Pro"/>
                <w:szCs w:val="20"/>
                <w:lang w:val="es-ES"/>
              </w:rPr>
              <w:t xml:space="preserve"> mejoraron y lo que aprendieron.</w:t>
            </w:r>
          </w:p>
        </w:tc>
      </w:tr>
      <w:tr w:rsidR="001E3CBC" w:rsidTr="00EA7FFE">
        <w:trPr>
          <w:trHeight w:val="2776"/>
        </w:trPr>
        <w:tc>
          <w:tcPr>
            <w:tcW w:w="1242" w:type="dxa"/>
            <w:shd w:val="clear" w:color="auto" w:fill="E5B8B7" w:themeFill="accent2" w:themeFillTint="66"/>
            <w:vAlign w:val="center"/>
          </w:tcPr>
          <w:p w:rsidR="001E3CBC" w:rsidRPr="00736391" w:rsidRDefault="001E3CBC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8505" w:type="dxa"/>
          </w:tcPr>
          <w:p w:rsidR="001E3CBC" w:rsidRPr="00200F2A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1. </w:t>
            </w:r>
            <w:r w:rsidRPr="00200F2A">
              <w:rPr>
                <w:rFonts w:ascii="Avenir Next LT Pro" w:hAnsi="Avenir Next LT Pro"/>
                <w:szCs w:val="20"/>
                <w:lang w:val="es-ES"/>
              </w:rPr>
              <w:t>Envíe a los estudiantes el mate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rial de Stage 2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(actividades 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1</w:t>
            </w:r>
            <w:r>
              <w:rPr>
                <w:rFonts w:ascii="Avenir Next LT Pro" w:hAnsi="Avenir Next LT Pro"/>
                <w:szCs w:val="20"/>
                <w:lang w:val="es-ES"/>
              </w:rPr>
              <w:t>3</w:t>
            </w:r>
            <w:r w:rsidRPr="00200F2A">
              <w:rPr>
                <w:rFonts w:ascii="Avenir Next LT Pro" w:hAnsi="Avenir Next LT Pro"/>
                <w:szCs w:val="20"/>
                <w:lang w:val="es-ES"/>
              </w:rPr>
              <w:t>-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16</w:t>
            </w:r>
            <w:r w:rsidRPr="00200F2A">
              <w:rPr>
                <w:rFonts w:ascii="Avenir Next LT Pro" w:hAnsi="Avenir Next LT Pro"/>
                <w:szCs w:val="20"/>
                <w:lang w:val="es-ES"/>
              </w:rPr>
              <w:t xml:space="preserve"> de su libro de texto) e informe a los estudiantes que hoy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 xml:space="preserve"> explorarán qué evoca la poesía</w:t>
            </w:r>
            <w:r>
              <w:rPr>
                <w:rFonts w:ascii="Avenir Next LT Pro" w:hAnsi="Avenir Next LT Pro"/>
                <w:szCs w:val="20"/>
                <w:lang w:val="es-ES"/>
              </w:rPr>
              <w:t>. Comie</w:t>
            </w:r>
            <w:r w:rsidR="000613B3">
              <w:rPr>
                <w:rFonts w:ascii="Avenir Next LT Pro" w:hAnsi="Avenir Next LT Pro"/>
                <w:szCs w:val="20"/>
                <w:lang w:val="es-ES"/>
              </w:rPr>
              <w:t>nce con retroalimentación de las grabaciones de lectura de poemas de la clase anterior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1E3CBC" w:rsidRPr="003A543E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Pr="003A543E">
              <w:rPr>
                <w:rFonts w:ascii="Avenir Next LT Pro" w:hAnsi="Avenir Next LT Pro"/>
                <w:szCs w:val="20"/>
                <w:lang w:val="es-ES"/>
              </w:rPr>
              <w:t>Compartir las instrucciones para esta sesión:</w:t>
            </w:r>
          </w:p>
          <w:p w:rsidR="001E3CBC" w:rsidRPr="005A14E4" w:rsidRDefault="00EA7FFE" w:rsidP="001E3CBC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actividades 13 y 14 con un compañero por llamada o intercambiando respuestas por mensaje de texto. Compartir resumen de sus comentarios</w:t>
            </w:r>
            <w:r w:rsidR="00BB2C80">
              <w:rPr>
                <w:rFonts w:ascii="Avenir Next LT Pro" w:hAnsi="Avenir Next LT Pro"/>
                <w:szCs w:val="20"/>
                <w:lang w:val="es-ES"/>
              </w:rPr>
              <w:t>, o un gráfico con sus ideas más relevantes,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por el medio que se indique.</w:t>
            </w:r>
          </w:p>
          <w:p w:rsidR="001E3CBC" w:rsidRPr="00EA7FFE" w:rsidRDefault="00EA7FFE" w:rsidP="00EA7FFE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Responder individualmente la actividad 15 y enviar foto de sus enunciados.</w:t>
            </w:r>
          </w:p>
          <w:p w:rsidR="001E3CBC" w:rsidRPr="003A543E" w:rsidRDefault="00EA7FFE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Comparta parámetros para que los es</w:t>
            </w:r>
            <w:r w:rsidR="007E3528">
              <w:rPr>
                <w:rFonts w:ascii="Avenir Next LT Pro" w:hAnsi="Avenir Next LT Pro"/>
                <w:szCs w:val="20"/>
                <w:lang w:val="es-ES"/>
              </w:rPr>
              <w:t>tudiantes vayan respondiendo la actividad de autoevaluación 16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 xml:space="preserve"> conforme le escuchan</w:t>
            </w:r>
            <w:r>
              <w:rPr>
                <w:rFonts w:ascii="Avenir Next LT Pro" w:hAnsi="Avenir Next LT Pro"/>
                <w:szCs w:val="20"/>
                <w:lang w:val="es-ES"/>
              </w:rPr>
              <w:t>. Puede compartirlos también como document</w:t>
            </w:r>
            <w:r w:rsidR="005722CD">
              <w:rPr>
                <w:rFonts w:ascii="Avenir Next LT Pro" w:hAnsi="Avenir Next LT Pro"/>
                <w:szCs w:val="20"/>
                <w:lang w:val="es-ES"/>
              </w:rPr>
              <w:t>o escrito o captura de pantalla y pedir que le envíen por mensaje foto y dudas, si las hubiera.</w:t>
            </w:r>
          </w:p>
        </w:tc>
      </w:tr>
      <w:tr w:rsidR="001E3CBC" w:rsidTr="00AE6D37">
        <w:tc>
          <w:tcPr>
            <w:tcW w:w="1242" w:type="dxa"/>
            <w:shd w:val="clear" w:color="auto" w:fill="E5B8B7" w:themeFill="accent2" w:themeFillTint="66"/>
            <w:vAlign w:val="center"/>
          </w:tcPr>
          <w:p w:rsidR="001E3CBC" w:rsidRDefault="001E3CBC" w:rsidP="002F3E18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8505" w:type="dxa"/>
          </w:tcPr>
          <w:p w:rsidR="001E3CBC" w:rsidRPr="00387615" w:rsidRDefault="005A56C1" w:rsidP="002F3E18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5722CD">
              <w:rPr>
                <w:rFonts w:ascii="Avenir Next LT Pro" w:hAnsi="Avenir Next LT Pro"/>
                <w:b/>
                <w:szCs w:val="20"/>
                <w:lang w:val="es-ES"/>
              </w:rPr>
              <w:t xml:space="preserve"> 3: Stage 3</w:t>
            </w:r>
          </w:p>
          <w:p w:rsidR="001E3CBC" w:rsidRPr="005A14E4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1. Enviar a los es</w:t>
            </w:r>
            <w:r w:rsidR="0080102B">
              <w:rPr>
                <w:rFonts w:ascii="Avenir Next LT Pro" w:hAnsi="Avenir Next LT Pro"/>
                <w:szCs w:val="20"/>
                <w:lang w:val="es-ES"/>
              </w:rPr>
              <w:t>tudiantes el material de Stage 3</w:t>
            </w:r>
            <w:r w:rsidR="008D70B5">
              <w:rPr>
                <w:rFonts w:ascii="Avenir Next LT Pro" w:hAnsi="Avenir Next LT Pro"/>
                <w:szCs w:val="20"/>
                <w:lang w:val="es-ES"/>
              </w:rPr>
              <w:t xml:space="preserve"> (actividades 1-4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)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  <w:r w:rsidR="0080102B">
              <w:rPr>
                <w:rFonts w:ascii="Avenir Next LT Pro" w:hAnsi="Avenir Next LT Pro"/>
                <w:szCs w:val="20"/>
                <w:lang w:val="es-ES"/>
              </w:rPr>
              <w:t>Comience aclarando las dudas que le hayan enviado al final de la clase anterior.</w:t>
            </w:r>
          </w:p>
          <w:p w:rsidR="001E3CBC" w:rsidRPr="005A14E4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5A14E4">
              <w:rPr>
                <w:rFonts w:ascii="Avenir Next LT Pro" w:hAnsi="Avenir Next LT Pro"/>
                <w:szCs w:val="20"/>
                <w:lang w:val="es-ES"/>
              </w:rPr>
              <w:t>2. C</w:t>
            </w:r>
            <w:r>
              <w:rPr>
                <w:rFonts w:ascii="Avenir Next LT Pro" w:hAnsi="Avenir Next LT Pro"/>
                <w:szCs w:val="20"/>
                <w:lang w:val="es-ES"/>
              </w:rPr>
              <w:t>omp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artir las instrucciones para esta sesión:</w:t>
            </w:r>
          </w:p>
          <w:p w:rsidR="001E3CBC" w:rsidRPr="005A14E4" w:rsidRDefault="001E3CBC" w:rsidP="001E3CBC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</w:t>
            </w:r>
            <w:r w:rsidR="008D70B5">
              <w:rPr>
                <w:rFonts w:ascii="Avenir Next LT Pro" w:hAnsi="Avenir Next LT Pro"/>
                <w:szCs w:val="20"/>
                <w:lang w:val="es-ES"/>
              </w:rPr>
              <w:t>ad 1 individualmente y enviar resumen de conclusiones por el medio que se indique.</w:t>
            </w:r>
          </w:p>
          <w:p w:rsidR="001E3CBC" w:rsidRDefault="00D17F2F" w:rsidP="001E3CBC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Leer la conversación en actividad 2 individualmente.</w:t>
            </w:r>
          </w:p>
          <w:p w:rsidR="00D17F2F" w:rsidRDefault="00D17F2F" w:rsidP="001E3CBC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Usar como modelo la conversación leída para realizar con un compañero las actividades 2 ,3  y 4 por llamada telefónica o mensajes de texto.</w:t>
            </w:r>
          </w:p>
          <w:p w:rsidR="001E3CBC" w:rsidRDefault="00D17F2F" w:rsidP="001E3CBC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Enviar foto de organizador gráfico de actividad 4 respondido con su compañero.</w:t>
            </w:r>
          </w:p>
          <w:p w:rsidR="001E3CBC" w:rsidRPr="001E3CBC" w:rsidRDefault="001E3CBC" w:rsidP="002F3E18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Como tarea, pedir </w:t>
            </w:r>
            <w:r w:rsidR="00BC179B">
              <w:rPr>
                <w:rFonts w:ascii="Avenir Next LT Pro" w:hAnsi="Avenir Next LT Pro"/>
                <w:szCs w:val="20"/>
                <w:lang w:val="es-ES"/>
              </w:rPr>
              <w:t xml:space="preserve">que lean nuevamente los poemas que </w:t>
            </w:r>
            <w:r w:rsidR="00182BB0">
              <w:rPr>
                <w:rFonts w:ascii="Avenir Next LT Pro" w:hAnsi="Avenir Next LT Pro"/>
                <w:szCs w:val="20"/>
                <w:lang w:val="es-ES"/>
              </w:rPr>
              <w:t>eligieron inicialmente para hacer su producto</w:t>
            </w:r>
            <w:r w:rsidR="00BC179B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</w:tc>
      </w:tr>
    </w:tbl>
    <w:p w:rsidR="006B30FD" w:rsidRDefault="006B30FD"/>
    <w:p w:rsidR="005340FF" w:rsidRDefault="005340FF" w:rsidP="00E11BED">
      <w:pPr>
        <w:rPr>
          <w:rFonts w:ascii="Arial" w:hAnsi="Arial" w:cs="Arial"/>
          <w:b/>
          <w:sz w:val="28"/>
          <w:szCs w:val="28"/>
        </w:rPr>
      </w:pPr>
    </w:p>
    <w:p w:rsidR="00E11BED" w:rsidRPr="005340FF" w:rsidRDefault="00E11BED" w:rsidP="00E11B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COME TOGETHER 3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340FF">
        <w:rPr>
          <w:rFonts w:ascii="Arial" w:hAnsi="Arial" w:cs="Arial"/>
        </w:rPr>
        <w:t>Plan de clase - Semana 10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4677"/>
      </w:tblGrid>
      <w:tr w:rsidR="00E11BED" w:rsidTr="001769D6">
        <w:trPr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D" w:rsidRDefault="00E11BED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Ambiente de aprendizaje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D" w:rsidRDefault="00E11BED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Práctica social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D" w:rsidRDefault="00E11BED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Actividad comunicativa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D" w:rsidRDefault="00E11BED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  <w:lang w:val="es-ES"/>
              </w:rPr>
              <w:t>Aprendizaje esperado</w:t>
            </w:r>
          </w:p>
        </w:tc>
      </w:tr>
      <w:tr w:rsidR="00E11BED" w:rsidTr="001769D6">
        <w:trPr>
          <w:trHeight w:val="8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1BED" w:rsidRDefault="00E11BE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Lúdico y literario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1BED" w:rsidRDefault="00E11BE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Lee poemas.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1BED" w:rsidRDefault="00E11BED" w:rsidP="00024E79">
            <w:pPr>
              <w:spacing w:before="240"/>
              <w:jc w:val="left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Expresión literaria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11BED" w:rsidRDefault="001769D6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Describe estados de ánimo.</w:t>
            </w:r>
          </w:p>
          <w:p w:rsidR="00E11BED" w:rsidRDefault="00E11BED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2. </w:t>
            </w:r>
            <w:r w:rsidR="001769D6" w:rsidRPr="001769D6">
              <w:rPr>
                <w:rFonts w:ascii="Avenir Next LT Pro" w:hAnsi="Avenir Next LT Pro"/>
                <w:szCs w:val="20"/>
                <w:lang w:val="es-ES"/>
              </w:rPr>
              <w:t>Redacta enunciados a partir de palabras y oraciones que expresan estados de ánimo.</w:t>
            </w:r>
          </w:p>
        </w:tc>
      </w:tr>
      <w:tr w:rsidR="00024E79" w:rsidRPr="00015498" w:rsidTr="00024E79">
        <w:trPr>
          <w:trHeight w:val="39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98" w:rsidRPr="00015498" w:rsidRDefault="00015498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015498">
              <w:rPr>
                <w:rFonts w:ascii="Avenir Next LT Pro" w:hAnsi="Avenir Next LT Pro"/>
                <w:b/>
                <w:szCs w:val="20"/>
                <w:lang w:val="en-US"/>
              </w:rPr>
              <w:t xml:space="preserve">Class CD: </w:t>
            </w:r>
            <w:r>
              <w:rPr>
                <w:rFonts w:ascii="Avenir Next LT Pro" w:hAnsi="Avenir Next LT Pro"/>
                <w:szCs w:val="20"/>
                <w:lang w:val="en-US"/>
              </w:rPr>
              <w:t>Unit 3 Sonnet 18 by William Shakespeare poster</w:t>
            </w:r>
          </w:p>
          <w:p w:rsidR="00024E79" w:rsidRPr="00015498" w:rsidRDefault="001F689E">
            <w:pPr>
              <w:spacing w:after="0" w:line="240" w:lineRule="exact"/>
              <w:jc w:val="left"/>
              <w:rPr>
                <w:rFonts w:ascii="Avenir Next LT Pro" w:hAnsi="Avenir Next LT Pro"/>
                <w:szCs w:val="20"/>
                <w:lang w:val="en-US"/>
              </w:rPr>
            </w:pPr>
            <w:r w:rsidRPr="00015498">
              <w:rPr>
                <w:rFonts w:ascii="Avenir Next LT Pro" w:hAnsi="Avenir Next LT Pro"/>
                <w:b/>
                <w:szCs w:val="20"/>
                <w:lang w:val="en-US"/>
              </w:rPr>
              <w:t xml:space="preserve">Material de apoyo en sitio web: </w:t>
            </w:r>
            <w:r w:rsidRPr="00015498">
              <w:rPr>
                <w:rFonts w:ascii="Avenir Next LT Pro" w:hAnsi="Avenir Next LT Pro"/>
                <w:szCs w:val="20"/>
                <w:lang w:val="en-US"/>
              </w:rPr>
              <w:t>Review, Final Assessment</w:t>
            </w:r>
          </w:p>
        </w:tc>
      </w:tr>
    </w:tbl>
    <w:p w:rsidR="00E11BED" w:rsidRPr="00015498" w:rsidRDefault="00E11BED" w:rsidP="00E11BED">
      <w:pPr>
        <w:rPr>
          <w:lang w:val="en-US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E11BED" w:rsidTr="000E6E39">
        <w:trPr>
          <w:trHeight w:val="2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11BED" w:rsidRDefault="00E11BED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D" w:rsidRDefault="00201A32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5C71D2">
              <w:rPr>
                <w:rFonts w:ascii="Avenir Next LT Pro" w:hAnsi="Avenir Next LT Pro"/>
                <w:b/>
                <w:szCs w:val="20"/>
                <w:lang w:val="es-ES"/>
              </w:rPr>
              <w:t xml:space="preserve"> 3: Stage 3, Stage 4</w:t>
            </w:r>
          </w:p>
          <w:p w:rsidR="00755FB1" w:rsidRDefault="00E11BE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estudi</w:t>
            </w:r>
            <w:r w:rsidR="00755FB1">
              <w:rPr>
                <w:rFonts w:ascii="Avenir Next LT Pro" w:hAnsi="Avenir Next LT Pro"/>
                <w:szCs w:val="20"/>
                <w:lang w:val="es-ES"/>
              </w:rPr>
              <w:t>antes el material Stage 3 (actividades</w:t>
            </w:r>
            <w:r w:rsidR="002F3E18">
              <w:rPr>
                <w:rFonts w:ascii="Avenir Next LT Pro" w:hAnsi="Avenir Next LT Pro"/>
                <w:szCs w:val="20"/>
                <w:lang w:val="es-ES"/>
              </w:rPr>
              <w:t xml:space="preserve"> 5-7</w:t>
            </w:r>
            <w:r w:rsidR="00755FB1">
              <w:rPr>
                <w:rFonts w:ascii="Avenir Next LT Pro" w:hAnsi="Avenir Next LT Pro"/>
                <w:szCs w:val="20"/>
                <w:lang w:val="es-ES"/>
              </w:rPr>
              <w:t xml:space="preserve"> de su libro de texto)</w:t>
            </w:r>
            <w:r w:rsidR="002F3E18">
              <w:rPr>
                <w:rFonts w:ascii="Avenir Next LT Pro" w:hAnsi="Avenir Next LT Pro"/>
                <w:szCs w:val="20"/>
                <w:lang w:val="es-ES"/>
              </w:rPr>
              <w:t xml:space="preserve"> y Stage 4 (actividad 1-2</w:t>
            </w:r>
            <w:r w:rsidR="00755FB1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  <w:r w:rsidR="002F3E18">
              <w:rPr>
                <w:rFonts w:ascii="Avenir Next LT Pro" w:hAnsi="Avenir Next LT Pro"/>
                <w:szCs w:val="20"/>
                <w:lang w:val="es-ES"/>
              </w:rPr>
              <w:t xml:space="preserve">de su libro de texto) </w:t>
            </w:r>
            <w:r w:rsidR="00755FB1">
              <w:rPr>
                <w:rFonts w:ascii="Avenir Next LT Pro" w:hAnsi="Avenir Next LT Pro"/>
                <w:szCs w:val="20"/>
                <w:lang w:val="es-ES"/>
              </w:rPr>
              <w:t>y comente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que esta</w:t>
            </w:r>
            <w:r w:rsidR="00755FB1">
              <w:rPr>
                <w:rFonts w:ascii="Avenir Next LT Pro" w:hAnsi="Avenir Next LT Pro"/>
                <w:szCs w:val="20"/>
                <w:lang w:val="es-ES"/>
              </w:rPr>
              <w:t xml:space="preserve"> semana realizarán un catálogo de emociones experimentadas en la lectura de sus poemas.</w:t>
            </w:r>
          </w:p>
          <w:p w:rsidR="00E11BED" w:rsidRDefault="00E11BE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 2. Compartir las instrucciones para esta sesión:</w:t>
            </w:r>
          </w:p>
          <w:p w:rsidR="00E11BED" w:rsidRPr="001F19A2" w:rsidRDefault="00731FEB" w:rsidP="001F19A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i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la actividad 5 </w:t>
            </w:r>
            <w:r w:rsidRPr="005A14E4">
              <w:rPr>
                <w:rFonts w:ascii="Avenir Next LT Pro" w:hAnsi="Avenir Next LT Pro"/>
                <w:szCs w:val="20"/>
                <w:lang w:val="es-ES"/>
              </w:rPr>
              <w:t>en un foro en línea o un recurso gratuito de reuniones virtuales en equipos p</w:t>
            </w:r>
            <w:r>
              <w:rPr>
                <w:rFonts w:ascii="Avenir Next LT Pro" w:hAnsi="Avenir Next LT Pro"/>
                <w:szCs w:val="20"/>
                <w:lang w:val="es-ES"/>
              </w:rPr>
              <w:t>equeños para hacer preguntas y compartir sentimientos e impresiones</w:t>
            </w:r>
            <w:r w:rsidR="001F19A2"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1F19A2" w:rsidRPr="001F19A2" w:rsidRDefault="001F19A2" w:rsidP="001F19A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i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Llenar la autoevaluación en actividad 6 y comentarla con el mismo equipo.</w:t>
            </w:r>
          </w:p>
          <w:p w:rsidR="001F19A2" w:rsidRPr="000E6E39" w:rsidRDefault="001F19A2" w:rsidP="001F19A2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i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Hacer el repaso sugerido en la actividad 7 de manera individual.</w:t>
            </w:r>
          </w:p>
          <w:p w:rsidR="001F689E" w:rsidRPr="00BB2C80" w:rsidRDefault="000E6E39" w:rsidP="001F689E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i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Para actividades 1 y 2 de Stage 4, trabajar de manera individual y enviar foto.</w:t>
            </w:r>
            <w:r w:rsidR="0006583E">
              <w:rPr>
                <w:rFonts w:ascii="Avenir Next LT Pro" w:hAnsi="Avenir Next LT Pro"/>
                <w:szCs w:val="20"/>
                <w:lang w:val="es-ES"/>
              </w:rPr>
              <w:t xml:space="preserve"> Puede ser una tarea que deberán enviar con tiempo para ser revisada antes de la siguiente clase.</w:t>
            </w:r>
          </w:p>
        </w:tc>
      </w:tr>
      <w:tr w:rsidR="00E11BED" w:rsidTr="00BB2C80">
        <w:trPr>
          <w:trHeight w:val="31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11BED" w:rsidRDefault="00E11BED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D" w:rsidRDefault="00C67966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>Unit</w:t>
            </w:r>
            <w:r w:rsidR="000E6E39">
              <w:rPr>
                <w:rFonts w:ascii="Avenir Next LT Pro" w:hAnsi="Avenir Next LT Pro"/>
                <w:b/>
                <w:szCs w:val="20"/>
                <w:lang w:val="es-ES"/>
              </w:rPr>
              <w:t xml:space="preserve"> 3: Stage 4</w:t>
            </w:r>
          </w:p>
          <w:p w:rsidR="00E11BED" w:rsidRDefault="00E11BE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Envíe a los es</w:t>
            </w:r>
            <w:r w:rsidR="000E6E39">
              <w:rPr>
                <w:rFonts w:ascii="Avenir Next LT Pro" w:hAnsi="Avenir Next LT Pro"/>
                <w:szCs w:val="20"/>
                <w:lang w:val="es-ES"/>
              </w:rPr>
              <w:t>tudiantes el material de Stage 4</w:t>
            </w:r>
            <w:r>
              <w:rPr>
                <w:rFonts w:ascii="Avenir Next LT Pro" w:hAnsi="Avenir Next LT Pro"/>
                <w:szCs w:val="20"/>
                <w:lang w:val="es-ES"/>
              </w:rPr>
              <w:t xml:space="preserve"> (actividades 3-8 de su libro de texto)</w:t>
            </w:r>
            <w:r w:rsidR="00BB2C80">
              <w:rPr>
                <w:rFonts w:ascii="Avenir Next LT Pro" w:hAnsi="Avenir Next LT Pro"/>
                <w:szCs w:val="20"/>
                <w:lang w:val="es-ES"/>
              </w:rPr>
              <w:t xml:space="preserve">. </w:t>
            </w:r>
            <w:r>
              <w:rPr>
                <w:rFonts w:ascii="Avenir Next LT Pro" w:hAnsi="Avenir Next LT Pro"/>
                <w:szCs w:val="20"/>
                <w:lang w:val="es-ES"/>
              </w:rPr>
              <w:t>Comie</w:t>
            </w:r>
            <w:r w:rsidR="0006583E">
              <w:rPr>
                <w:rFonts w:ascii="Avenir Next LT Pro" w:hAnsi="Avenir Next LT Pro"/>
                <w:szCs w:val="20"/>
                <w:lang w:val="es-ES"/>
              </w:rPr>
              <w:t>nce con retroalimentación sobre las actividades 1 y 2 que enviaron respondidas</w:t>
            </w:r>
            <w:r>
              <w:rPr>
                <w:rFonts w:ascii="Avenir Next LT Pro" w:hAnsi="Avenir Next LT Pro"/>
                <w:szCs w:val="20"/>
                <w:lang w:val="es-ES"/>
              </w:rPr>
              <w:t>.</w:t>
            </w:r>
          </w:p>
          <w:p w:rsidR="00E11BED" w:rsidRDefault="00E11BE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Compartir las instrucciones para esta sesión:</w:t>
            </w:r>
          </w:p>
          <w:p w:rsidR="00E11BED" w:rsidRDefault="00FF6D78" w:rsidP="00E11BED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Completar organizador gráfico de actividad 3 y compartir ideas con un compañero por mensaje de texto o vía telefónica. Enviar foto o captura de organizador.</w:t>
            </w:r>
          </w:p>
          <w:p w:rsidR="00E11BED" w:rsidRDefault="00FF6D78" w:rsidP="00E11BED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Realizar actividad 4 de manera individual y enviar fotografía de evidencia (la ficha descriptiva de su poema). </w:t>
            </w:r>
          </w:p>
          <w:p w:rsidR="00E11BED" w:rsidRDefault="00FF6D78" w:rsidP="00E11BED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Realizar actividad 5 en llamada o mensajes de texto en grupo.</w:t>
            </w:r>
          </w:p>
          <w:p w:rsidR="00DB4BE3" w:rsidRDefault="00DB4BE3" w:rsidP="00E11BED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Contestar autoevaluación y realizar repaso en actividades 6-8 con un compañero por llamada, o bien, de manera individual. Enviar foto de actividad 6 y dudas, si es que las hubiera, por mensaje de texto.</w:t>
            </w:r>
          </w:p>
          <w:p w:rsidR="00E11BED" w:rsidRDefault="00E11BED" w:rsidP="00DB4BE3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="00DB4BE3">
              <w:rPr>
                <w:rFonts w:ascii="Avenir Next LT Pro" w:hAnsi="Avenir Next LT Pro"/>
                <w:szCs w:val="20"/>
                <w:lang w:val="es-ES"/>
              </w:rPr>
              <w:t>Aclare las dudas que le hayan enviado por mensaje de texto con todo el grupo.</w:t>
            </w:r>
          </w:p>
        </w:tc>
      </w:tr>
      <w:tr w:rsidR="00E11BED" w:rsidTr="008B35F8">
        <w:trPr>
          <w:trHeight w:val="37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11BED" w:rsidRDefault="00E11BED">
            <w:pPr>
              <w:spacing w:after="0" w:line="240" w:lineRule="auto"/>
              <w:jc w:val="right"/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es-ES"/>
              </w:rPr>
              <w:t>Clase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D" w:rsidRDefault="00C67966">
            <w:pPr>
              <w:spacing w:after="0" w:line="240" w:lineRule="exact"/>
              <w:rPr>
                <w:rFonts w:ascii="Avenir Next LT Pro" w:hAnsi="Avenir Next LT Pro"/>
                <w:b/>
                <w:szCs w:val="20"/>
                <w:lang w:val="es-ES"/>
              </w:rPr>
            </w:pPr>
            <w:r>
              <w:rPr>
                <w:rFonts w:ascii="Avenir Next LT Pro" w:hAnsi="Avenir Next LT Pro"/>
                <w:b/>
                <w:szCs w:val="20"/>
                <w:lang w:val="es-ES"/>
              </w:rPr>
              <w:t xml:space="preserve">Unit 3: Closure, </w:t>
            </w:r>
            <w:r w:rsidR="00FC02E5">
              <w:rPr>
                <w:rFonts w:ascii="Avenir Next LT Pro" w:hAnsi="Avenir Next LT Pro"/>
                <w:b/>
                <w:szCs w:val="20"/>
                <w:lang w:val="es-ES"/>
              </w:rPr>
              <w:t>Assessment</w:t>
            </w:r>
          </w:p>
          <w:p w:rsidR="00E11BED" w:rsidRDefault="00E11BE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1. Enviar a los es</w:t>
            </w:r>
            <w:r w:rsidR="005B1E69">
              <w:rPr>
                <w:rFonts w:ascii="Avenir Next LT Pro" w:hAnsi="Avenir Next LT Pro"/>
                <w:szCs w:val="20"/>
                <w:lang w:val="es-ES"/>
              </w:rPr>
              <w:t>tudiantes el material de secciones Closure y Assessment</w:t>
            </w:r>
            <w:r>
              <w:rPr>
                <w:rFonts w:ascii="Avenir Next LT Pro" w:hAnsi="Avenir Next LT Pro"/>
                <w:szCs w:val="20"/>
                <w:lang w:val="es-ES"/>
              </w:rPr>
              <w:t>. Informe a los estudiantes</w:t>
            </w:r>
            <w:r w:rsidR="0023610B">
              <w:rPr>
                <w:rFonts w:ascii="Avenir Next LT Pro" w:hAnsi="Avenir Next LT Pro"/>
                <w:szCs w:val="20"/>
                <w:lang w:val="es-ES"/>
              </w:rPr>
              <w:t xml:space="preserve"> que hoy reunirán su trabajo para hacer un inventario de emociones de todo el grupo.</w:t>
            </w:r>
          </w:p>
          <w:p w:rsidR="00E11BED" w:rsidRDefault="00E11BED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2. Compartir las instrucciones para esta sesión:</w:t>
            </w:r>
          </w:p>
          <w:p w:rsidR="00E11BED" w:rsidRDefault="0023610B" w:rsidP="00E11BED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Las actividades 1-3 de Final Steps se pueden realizar proyectando una presentación con diapositivas o collage digital con todas las imágenes de tarjetas que enviaron la clase pasada. </w:t>
            </w:r>
          </w:p>
          <w:p w:rsidR="00E11BED" w:rsidRDefault="0023610B" w:rsidP="00E11BED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Todos los estudiantes recibirán por correo u otro medio la presentación o collage. Mostrar a su familia y hablar con ellos sobre las emociones compartidas.</w:t>
            </w:r>
          </w:p>
          <w:p w:rsidR="00BB2C80" w:rsidRDefault="0023610B" w:rsidP="00BB2C80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>En foro o reunión virtual, compartir las opiniones que recibieron de familiares y realizar las discusiones en actividad 5.</w:t>
            </w:r>
          </w:p>
          <w:p w:rsidR="00BB2C80" w:rsidRPr="00BB2C80" w:rsidRDefault="0023610B" w:rsidP="00BB2C80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BB2C80">
              <w:rPr>
                <w:rFonts w:ascii="Avenir Next LT Pro" w:hAnsi="Avenir Next LT Pro"/>
                <w:szCs w:val="20"/>
                <w:lang w:val="es-ES"/>
              </w:rPr>
              <w:t>Completar la actividad 7 y la página</w:t>
            </w:r>
            <w:r w:rsidR="00543BC2" w:rsidRPr="00BB2C80">
              <w:rPr>
                <w:rFonts w:ascii="Avenir Next LT Pro" w:hAnsi="Avenir Next LT Pro"/>
                <w:szCs w:val="20"/>
                <w:lang w:val="es-ES"/>
              </w:rPr>
              <w:t xml:space="preserve"> Assessment con un compañero por llamada o reunión virtual. Tomar foto</w:t>
            </w:r>
            <w:r w:rsidR="001F689E" w:rsidRPr="00BB2C80">
              <w:rPr>
                <w:rFonts w:ascii="Avenir Next LT Pro" w:hAnsi="Avenir Next LT Pro"/>
                <w:szCs w:val="20"/>
                <w:lang w:val="es-ES"/>
              </w:rPr>
              <w:t xml:space="preserve"> y enviar por el medio indicado.</w:t>
            </w:r>
            <w:r w:rsidR="00BB2C80" w:rsidRPr="00BB2C80">
              <w:rPr>
                <w:rFonts w:ascii="Avenir Next LT Pro" w:hAnsi="Avenir Next LT Pro"/>
                <w:szCs w:val="20"/>
                <w:lang w:val="es-ES"/>
              </w:rPr>
              <w:t xml:space="preserve"> </w:t>
            </w:r>
          </w:p>
          <w:p w:rsidR="00BB2C80" w:rsidRPr="001F689E" w:rsidRDefault="00BB2C80" w:rsidP="00BB2C80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>
              <w:rPr>
                <w:rFonts w:ascii="Avenir Next LT Pro" w:hAnsi="Avenir Next LT Pro"/>
                <w:szCs w:val="20"/>
                <w:lang w:val="es-ES"/>
              </w:rPr>
              <w:t xml:space="preserve">3. </w:t>
            </w:r>
            <w:r w:rsidRPr="001F689E">
              <w:rPr>
                <w:rFonts w:ascii="Avenir Next LT Pro" w:hAnsi="Avenir Next LT Pro"/>
                <w:szCs w:val="20"/>
                <w:lang w:val="es-ES"/>
              </w:rPr>
              <w:t>Pida a los alumnos que completen el Review del material de apoyo del sitio web.</w:t>
            </w:r>
          </w:p>
          <w:p w:rsidR="008B35F8" w:rsidRPr="00BB2C80" w:rsidRDefault="00BB2C80" w:rsidP="00BB2C80">
            <w:pPr>
              <w:spacing w:after="0" w:line="240" w:lineRule="exact"/>
              <w:rPr>
                <w:rFonts w:ascii="Avenir Next LT Pro" w:hAnsi="Avenir Next LT Pro"/>
                <w:szCs w:val="20"/>
                <w:lang w:val="es-ES"/>
              </w:rPr>
            </w:pPr>
            <w:r w:rsidRPr="00BB2C80">
              <w:rPr>
                <w:rFonts w:ascii="Avenir Next LT Pro" w:hAnsi="Avenir Next LT Pro"/>
                <w:szCs w:val="20"/>
                <w:lang w:val="es-ES"/>
              </w:rPr>
              <w:t xml:space="preserve">4. Pida a los alumnos que completen y le envíen el Final Assessment del </w:t>
            </w:r>
            <w:r w:rsidR="008B35F8">
              <w:rPr>
                <w:rFonts w:ascii="Avenir Next LT Pro" w:hAnsi="Avenir Next LT Pro"/>
                <w:szCs w:val="20"/>
                <w:lang w:val="es-ES"/>
              </w:rPr>
              <w:t>material de apoyo del sitio web.</w:t>
            </w:r>
            <w:bookmarkStart w:id="0" w:name="_GoBack"/>
            <w:bookmarkEnd w:id="0"/>
          </w:p>
        </w:tc>
      </w:tr>
    </w:tbl>
    <w:p w:rsidR="00E20FE3" w:rsidRPr="00E20FE3" w:rsidRDefault="00E20FE3" w:rsidP="00F265D5"/>
    <w:sectPr w:rsidR="00E20FE3" w:rsidRPr="00E20F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1" w:rsidRDefault="007F1941" w:rsidP="00114817">
      <w:pPr>
        <w:spacing w:after="0" w:line="240" w:lineRule="auto"/>
      </w:pPr>
      <w:r>
        <w:separator/>
      </w:r>
    </w:p>
  </w:endnote>
  <w:endnote w:type="continuationSeparator" w:id="0">
    <w:p w:rsidR="007F1941" w:rsidRDefault="007F1941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rial"/>
    <w:charset w:val="4D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18" w:rsidRDefault="002F3E18" w:rsidP="00601608">
    <w:pPr>
      <w:pStyle w:val="Ttulo1"/>
      <w:spacing w:before="0" w:line="240" w:lineRule="auto"/>
      <w:jc w:val="center"/>
      <w:rPr>
        <w:rFonts w:ascii="Arial" w:hAnsi="Arial" w:cs="Arial"/>
        <w:b w:val="0"/>
        <w:color w:val="auto"/>
        <w:sz w:val="16"/>
        <w:szCs w:val="16"/>
        <w:lang w:val="en-US"/>
      </w:rPr>
    </w:pPr>
    <w:proofErr w:type="gramStart"/>
    <w:r>
      <w:rPr>
        <w:rFonts w:ascii="Arial" w:eastAsiaTheme="minorHAnsi" w:hAnsi="Arial" w:cs="Arial"/>
        <w:b w:val="0"/>
        <w:color w:val="auto"/>
        <w:sz w:val="16"/>
        <w:szCs w:val="16"/>
        <w:lang w:val="en-US" w:eastAsia="en-US"/>
      </w:rPr>
      <w:t>D.R. © Macmillan Publishers, S.A. de C.V., 2020.</w:t>
    </w:r>
    <w:proofErr w:type="gramEnd"/>
    <w:r>
      <w:rPr>
        <w:rFonts w:ascii="Arial" w:eastAsiaTheme="minorHAnsi" w:hAnsi="Arial" w:cs="Arial"/>
        <w:b w:val="0"/>
        <w:color w:val="auto"/>
        <w:sz w:val="16"/>
        <w:szCs w:val="16"/>
        <w:lang w:val="en-US" w:eastAsia="en-US"/>
      </w:rPr>
      <w:t xml:space="preserve"> </w:t>
    </w:r>
    <w:proofErr w:type="gramStart"/>
    <w:r>
      <w:rPr>
        <w:rFonts w:ascii="Arial" w:eastAsiaTheme="minorHAnsi" w:hAnsi="Arial" w:cs="Arial"/>
        <w:b w:val="0"/>
        <w:color w:val="auto"/>
        <w:sz w:val="16"/>
        <w:szCs w:val="16"/>
        <w:lang w:val="en-US" w:eastAsia="en-US"/>
      </w:rPr>
      <w:t>Only for teaching purposes.</w:t>
    </w:r>
    <w:proofErr w:type="gramEnd"/>
  </w:p>
  <w:p w:rsidR="002F3E18" w:rsidRPr="00601608" w:rsidRDefault="002F3E18">
    <w:pPr>
      <w:pStyle w:val="Piedepgina"/>
      <w:rPr>
        <w:lang w:val="en-US"/>
      </w:rPr>
    </w:pPr>
  </w:p>
  <w:p w:rsidR="002F3E18" w:rsidRPr="00601608" w:rsidRDefault="002F3E1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1" w:rsidRDefault="007F1941" w:rsidP="00114817">
      <w:pPr>
        <w:spacing w:after="0" w:line="240" w:lineRule="auto"/>
      </w:pPr>
      <w:r>
        <w:separator/>
      </w:r>
    </w:p>
  </w:footnote>
  <w:footnote w:type="continuationSeparator" w:id="0">
    <w:p w:rsidR="007F1941" w:rsidRDefault="007F1941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18" w:rsidRPr="00114817" w:rsidRDefault="002F3E18">
    <w:pPr>
      <w:pStyle w:val="Encabezado"/>
      <w:rPr>
        <w:rFonts w:ascii="Arial" w:hAnsi="Arial" w:cs="Arial"/>
      </w:rPr>
    </w:pPr>
    <w:r>
      <w:rPr>
        <w:rFonts w:ascii="Arial" w:hAnsi="Arial" w:cs="Arial"/>
      </w:rPr>
      <w:t>Inglés 3</w:t>
    </w:r>
    <w:r w:rsidRPr="00571C12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  <w:noProof/>
        <w:lang w:eastAsia="es-MX"/>
      </w:rPr>
      <w:drawing>
        <wp:inline distT="0" distB="0" distL="0" distR="0" wp14:anchorId="63596DAD" wp14:editId="78D1823A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3E18" w:rsidRPr="00114817" w:rsidRDefault="002F3E18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</w:r>
    <w:r w:rsidRPr="00114817">
      <w:rPr>
        <w:rFonts w:ascii="Arial" w:hAnsi="Arial" w:cs="Arial"/>
      </w:rPr>
      <w:tab/>
    </w:r>
    <w:r w:rsidRPr="001148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91A"/>
    <w:multiLevelType w:val="hybridMultilevel"/>
    <w:tmpl w:val="9AA05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5FF7"/>
    <w:multiLevelType w:val="hybridMultilevel"/>
    <w:tmpl w:val="8DF20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4B93"/>
    <w:multiLevelType w:val="hybridMultilevel"/>
    <w:tmpl w:val="239EE6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E16C8"/>
    <w:multiLevelType w:val="hybridMultilevel"/>
    <w:tmpl w:val="3A820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93F1B"/>
    <w:multiLevelType w:val="hybridMultilevel"/>
    <w:tmpl w:val="51C6A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00C0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E5356"/>
    <w:multiLevelType w:val="hybridMultilevel"/>
    <w:tmpl w:val="C68C8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160B"/>
    <w:multiLevelType w:val="hybridMultilevel"/>
    <w:tmpl w:val="8C365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F7262"/>
    <w:multiLevelType w:val="hybridMultilevel"/>
    <w:tmpl w:val="F772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13B83"/>
    <w:multiLevelType w:val="hybridMultilevel"/>
    <w:tmpl w:val="C064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03E5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221089"/>
    <w:multiLevelType w:val="hybridMultilevel"/>
    <w:tmpl w:val="1D9C60EE"/>
    <w:lvl w:ilvl="0" w:tplc="0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  <w:num w:numId="14">
    <w:abstractNumId w:val="7"/>
  </w:num>
  <w:num w:numId="15">
    <w:abstractNumId w:val="3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7"/>
    <w:rsid w:val="00004B3F"/>
    <w:rsid w:val="0001432F"/>
    <w:rsid w:val="00015498"/>
    <w:rsid w:val="00024E79"/>
    <w:rsid w:val="000273DD"/>
    <w:rsid w:val="00040ECB"/>
    <w:rsid w:val="00042634"/>
    <w:rsid w:val="00051174"/>
    <w:rsid w:val="000613B3"/>
    <w:rsid w:val="0006583E"/>
    <w:rsid w:val="00071961"/>
    <w:rsid w:val="0008084F"/>
    <w:rsid w:val="00092BD2"/>
    <w:rsid w:val="0009617E"/>
    <w:rsid w:val="000C71A0"/>
    <w:rsid w:val="000D745C"/>
    <w:rsid w:val="000E6E39"/>
    <w:rsid w:val="0010271D"/>
    <w:rsid w:val="00114817"/>
    <w:rsid w:val="00115407"/>
    <w:rsid w:val="00122B22"/>
    <w:rsid w:val="00157D49"/>
    <w:rsid w:val="00166096"/>
    <w:rsid w:val="00176068"/>
    <w:rsid w:val="001769D6"/>
    <w:rsid w:val="00182BB0"/>
    <w:rsid w:val="00193010"/>
    <w:rsid w:val="001A122A"/>
    <w:rsid w:val="001A7AEE"/>
    <w:rsid w:val="001C1FF8"/>
    <w:rsid w:val="001E3CBC"/>
    <w:rsid w:val="001F19A2"/>
    <w:rsid w:val="001F689E"/>
    <w:rsid w:val="00200F2A"/>
    <w:rsid w:val="00201A32"/>
    <w:rsid w:val="00205AB0"/>
    <w:rsid w:val="002066C8"/>
    <w:rsid w:val="0023610B"/>
    <w:rsid w:val="0024764A"/>
    <w:rsid w:val="00256C20"/>
    <w:rsid w:val="0028143C"/>
    <w:rsid w:val="002968E4"/>
    <w:rsid w:val="002A1EA4"/>
    <w:rsid w:val="002B0BEA"/>
    <w:rsid w:val="002C2A91"/>
    <w:rsid w:val="002E5E29"/>
    <w:rsid w:val="002F1C79"/>
    <w:rsid w:val="002F2185"/>
    <w:rsid w:val="002F3E18"/>
    <w:rsid w:val="002F6CA9"/>
    <w:rsid w:val="00304B40"/>
    <w:rsid w:val="00321A15"/>
    <w:rsid w:val="0032516F"/>
    <w:rsid w:val="0035135D"/>
    <w:rsid w:val="0035394A"/>
    <w:rsid w:val="0035417D"/>
    <w:rsid w:val="00382C55"/>
    <w:rsid w:val="00387615"/>
    <w:rsid w:val="003A50CE"/>
    <w:rsid w:val="003A543E"/>
    <w:rsid w:val="003B1D15"/>
    <w:rsid w:val="003B4D96"/>
    <w:rsid w:val="003B7298"/>
    <w:rsid w:val="003C1485"/>
    <w:rsid w:val="003D0C77"/>
    <w:rsid w:val="003E62F4"/>
    <w:rsid w:val="00401B25"/>
    <w:rsid w:val="00404BF2"/>
    <w:rsid w:val="00423DA5"/>
    <w:rsid w:val="00475B85"/>
    <w:rsid w:val="00483A7E"/>
    <w:rsid w:val="00494A53"/>
    <w:rsid w:val="004A1529"/>
    <w:rsid w:val="004A40A4"/>
    <w:rsid w:val="004A7706"/>
    <w:rsid w:val="004B62B5"/>
    <w:rsid w:val="004F0356"/>
    <w:rsid w:val="00504A29"/>
    <w:rsid w:val="005173F3"/>
    <w:rsid w:val="005243E9"/>
    <w:rsid w:val="005340FF"/>
    <w:rsid w:val="00543BC2"/>
    <w:rsid w:val="005473D0"/>
    <w:rsid w:val="005522B4"/>
    <w:rsid w:val="00571C12"/>
    <w:rsid w:val="005722CD"/>
    <w:rsid w:val="00572611"/>
    <w:rsid w:val="00596D35"/>
    <w:rsid w:val="005A14E4"/>
    <w:rsid w:val="005A3514"/>
    <w:rsid w:val="005A56C1"/>
    <w:rsid w:val="005B1E69"/>
    <w:rsid w:val="005B3001"/>
    <w:rsid w:val="005C153B"/>
    <w:rsid w:val="005C71D2"/>
    <w:rsid w:val="005E7DED"/>
    <w:rsid w:val="00601608"/>
    <w:rsid w:val="0062502E"/>
    <w:rsid w:val="006260AB"/>
    <w:rsid w:val="006314FE"/>
    <w:rsid w:val="00640FB8"/>
    <w:rsid w:val="00646C81"/>
    <w:rsid w:val="00667A02"/>
    <w:rsid w:val="006737E3"/>
    <w:rsid w:val="00690410"/>
    <w:rsid w:val="0069670C"/>
    <w:rsid w:val="006B1692"/>
    <w:rsid w:val="006B1774"/>
    <w:rsid w:val="006B1C63"/>
    <w:rsid w:val="006B30FD"/>
    <w:rsid w:val="006C075A"/>
    <w:rsid w:val="006C5315"/>
    <w:rsid w:val="006D0C48"/>
    <w:rsid w:val="006D2456"/>
    <w:rsid w:val="006F06D4"/>
    <w:rsid w:val="00701455"/>
    <w:rsid w:val="00711585"/>
    <w:rsid w:val="00724F18"/>
    <w:rsid w:val="00725AD2"/>
    <w:rsid w:val="00731FEB"/>
    <w:rsid w:val="00752AD2"/>
    <w:rsid w:val="00755FB1"/>
    <w:rsid w:val="00757439"/>
    <w:rsid w:val="007611BE"/>
    <w:rsid w:val="007B305C"/>
    <w:rsid w:val="007C5113"/>
    <w:rsid w:val="007D1DF8"/>
    <w:rsid w:val="007E204F"/>
    <w:rsid w:val="007E3412"/>
    <w:rsid w:val="007E3528"/>
    <w:rsid w:val="007F1941"/>
    <w:rsid w:val="007F2C14"/>
    <w:rsid w:val="0080102B"/>
    <w:rsid w:val="0080340D"/>
    <w:rsid w:val="00810995"/>
    <w:rsid w:val="00810A25"/>
    <w:rsid w:val="00830DB7"/>
    <w:rsid w:val="008618FF"/>
    <w:rsid w:val="00865A19"/>
    <w:rsid w:val="008B147F"/>
    <w:rsid w:val="008B35F8"/>
    <w:rsid w:val="008D70B5"/>
    <w:rsid w:val="008D7838"/>
    <w:rsid w:val="008E2E1B"/>
    <w:rsid w:val="008F7BD3"/>
    <w:rsid w:val="00914CE2"/>
    <w:rsid w:val="009225DE"/>
    <w:rsid w:val="00922DB6"/>
    <w:rsid w:val="00936FEC"/>
    <w:rsid w:val="00937860"/>
    <w:rsid w:val="00943268"/>
    <w:rsid w:val="00947589"/>
    <w:rsid w:val="009663A6"/>
    <w:rsid w:val="0097034D"/>
    <w:rsid w:val="00970B06"/>
    <w:rsid w:val="00976C8F"/>
    <w:rsid w:val="00984C87"/>
    <w:rsid w:val="009A6770"/>
    <w:rsid w:val="009A76CE"/>
    <w:rsid w:val="009B2DDD"/>
    <w:rsid w:val="009C49F5"/>
    <w:rsid w:val="009C69EF"/>
    <w:rsid w:val="009D1E76"/>
    <w:rsid w:val="009D755A"/>
    <w:rsid w:val="009D7D4B"/>
    <w:rsid w:val="009F220B"/>
    <w:rsid w:val="009F6D38"/>
    <w:rsid w:val="00A12BC3"/>
    <w:rsid w:val="00A24787"/>
    <w:rsid w:val="00A40293"/>
    <w:rsid w:val="00A467BB"/>
    <w:rsid w:val="00A57C09"/>
    <w:rsid w:val="00A67D79"/>
    <w:rsid w:val="00A7051E"/>
    <w:rsid w:val="00A857F6"/>
    <w:rsid w:val="00AB0E06"/>
    <w:rsid w:val="00AB4418"/>
    <w:rsid w:val="00AD6CB6"/>
    <w:rsid w:val="00AE1949"/>
    <w:rsid w:val="00AE32DE"/>
    <w:rsid w:val="00AE6D37"/>
    <w:rsid w:val="00B226E8"/>
    <w:rsid w:val="00B22758"/>
    <w:rsid w:val="00B2776F"/>
    <w:rsid w:val="00B3700D"/>
    <w:rsid w:val="00B439D3"/>
    <w:rsid w:val="00B569F1"/>
    <w:rsid w:val="00B70028"/>
    <w:rsid w:val="00B85640"/>
    <w:rsid w:val="00B9473E"/>
    <w:rsid w:val="00BA1F50"/>
    <w:rsid w:val="00BA359F"/>
    <w:rsid w:val="00BB1428"/>
    <w:rsid w:val="00BB2C80"/>
    <w:rsid w:val="00BC179B"/>
    <w:rsid w:val="00BD59F4"/>
    <w:rsid w:val="00BF7FAB"/>
    <w:rsid w:val="00C01B43"/>
    <w:rsid w:val="00C077D9"/>
    <w:rsid w:val="00C07E5C"/>
    <w:rsid w:val="00C23306"/>
    <w:rsid w:val="00C31F45"/>
    <w:rsid w:val="00C47C94"/>
    <w:rsid w:val="00C55E7E"/>
    <w:rsid w:val="00C67966"/>
    <w:rsid w:val="00C77488"/>
    <w:rsid w:val="00C940CE"/>
    <w:rsid w:val="00CA25F1"/>
    <w:rsid w:val="00CC0EB6"/>
    <w:rsid w:val="00CC46D9"/>
    <w:rsid w:val="00CC532B"/>
    <w:rsid w:val="00CE10C4"/>
    <w:rsid w:val="00CF380A"/>
    <w:rsid w:val="00CF4774"/>
    <w:rsid w:val="00D0069F"/>
    <w:rsid w:val="00D10DBB"/>
    <w:rsid w:val="00D17F2F"/>
    <w:rsid w:val="00D20152"/>
    <w:rsid w:val="00D24817"/>
    <w:rsid w:val="00D301FB"/>
    <w:rsid w:val="00D30F7C"/>
    <w:rsid w:val="00D329E3"/>
    <w:rsid w:val="00D366C8"/>
    <w:rsid w:val="00D41E2E"/>
    <w:rsid w:val="00D436A2"/>
    <w:rsid w:val="00D5134B"/>
    <w:rsid w:val="00D60F0A"/>
    <w:rsid w:val="00D72B2B"/>
    <w:rsid w:val="00D7717A"/>
    <w:rsid w:val="00D80178"/>
    <w:rsid w:val="00DA1AB7"/>
    <w:rsid w:val="00DA752B"/>
    <w:rsid w:val="00DB4BE3"/>
    <w:rsid w:val="00DC0437"/>
    <w:rsid w:val="00DC39FA"/>
    <w:rsid w:val="00DD0575"/>
    <w:rsid w:val="00DE1DFA"/>
    <w:rsid w:val="00DE731D"/>
    <w:rsid w:val="00E05DB1"/>
    <w:rsid w:val="00E11BED"/>
    <w:rsid w:val="00E14C47"/>
    <w:rsid w:val="00E1503A"/>
    <w:rsid w:val="00E20FE3"/>
    <w:rsid w:val="00E22E8E"/>
    <w:rsid w:val="00E26F56"/>
    <w:rsid w:val="00E623DE"/>
    <w:rsid w:val="00E649AC"/>
    <w:rsid w:val="00E70E41"/>
    <w:rsid w:val="00E7216F"/>
    <w:rsid w:val="00E73449"/>
    <w:rsid w:val="00E85430"/>
    <w:rsid w:val="00EA7FFE"/>
    <w:rsid w:val="00EC0E88"/>
    <w:rsid w:val="00EE72E0"/>
    <w:rsid w:val="00EF0FD1"/>
    <w:rsid w:val="00EF2F4F"/>
    <w:rsid w:val="00F160C3"/>
    <w:rsid w:val="00F2180D"/>
    <w:rsid w:val="00F23306"/>
    <w:rsid w:val="00F23531"/>
    <w:rsid w:val="00F265D5"/>
    <w:rsid w:val="00F40F62"/>
    <w:rsid w:val="00F62D42"/>
    <w:rsid w:val="00F83DB6"/>
    <w:rsid w:val="00F92D11"/>
    <w:rsid w:val="00FB21E4"/>
    <w:rsid w:val="00FB37A1"/>
    <w:rsid w:val="00FC02E5"/>
    <w:rsid w:val="00FD5C42"/>
    <w:rsid w:val="00FF0E27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1E3CBC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0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 texto"/>
    <w:qFormat/>
    <w:rsid w:val="001E3CBC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0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11</Pages>
  <Words>4728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Alcala Juarez</dc:creator>
  <cp:lastModifiedBy>Velazquez Negrete, Gabriela, Macmillan</cp:lastModifiedBy>
  <cp:revision>181</cp:revision>
  <dcterms:created xsi:type="dcterms:W3CDTF">2020-09-01T16:32:00Z</dcterms:created>
  <dcterms:modified xsi:type="dcterms:W3CDTF">2020-09-11T14:55:00Z</dcterms:modified>
</cp:coreProperties>
</file>