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DD4A" w14:textId="77777777" w:rsidR="00114817" w:rsidRPr="00664E16" w:rsidRDefault="003E73BF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t>English Connect</w:t>
      </w:r>
      <w:r w:rsidR="00571C12" w:rsidRPr="00664E16">
        <w:rPr>
          <w:rFonts w:ascii="Arial" w:hAnsi="Arial" w:cs="Arial"/>
          <w:b/>
          <w:sz w:val="28"/>
          <w:szCs w:val="28"/>
        </w:rPr>
        <w:t xml:space="preserve"> 1</w:t>
      </w:r>
      <w:r w:rsidR="00646C81" w:rsidRPr="00664E16">
        <w:rPr>
          <w:rFonts w:ascii="Arial" w:hAnsi="Arial" w:cs="Arial"/>
          <w:b/>
          <w:sz w:val="28"/>
          <w:szCs w:val="28"/>
        </w:rPr>
        <w:t xml:space="preserve"> </w:t>
      </w:r>
      <w:r w:rsidR="00646C81" w:rsidRPr="00664E16">
        <w:rPr>
          <w:rFonts w:ascii="Arial" w:hAnsi="Arial" w:cs="Arial"/>
          <w:b/>
          <w:sz w:val="28"/>
          <w:szCs w:val="28"/>
        </w:rPr>
        <w:tab/>
      </w:r>
      <w:r w:rsidR="00646C81" w:rsidRPr="00664E16">
        <w:rPr>
          <w:rFonts w:ascii="Arial" w:hAnsi="Arial" w:cs="Arial"/>
          <w:b/>
          <w:sz w:val="28"/>
          <w:szCs w:val="28"/>
        </w:rPr>
        <w:tab/>
      </w:r>
      <w:r w:rsidR="00646C81" w:rsidRPr="00664E16">
        <w:rPr>
          <w:rFonts w:ascii="Arial" w:hAnsi="Arial" w:cs="Arial"/>
          <w:b/>
          <w:sz w:val="28"/>
          <w:szCs w:val="28"/>
        </w:rPr>
        <w:tab/>
      </w:r>
      <w:r w:rsidR="00646C81" w:rsidRPr="00664E16">
        <w:rPr>
          <w:rFonts w:ascii="Arial" w:hAnsi="Arial" w:cs="Arial"/>
        </w:rPr>
        <w:t>Plan de clase - Semana 1</w:t>
      </w:r>
    </w:p>
    <w:p w14:paraId="6D764DCD" w14:textId="77777777" w:rsidR="00571C12" w:rsidRPr="00664E16" w:rsidRDefault="00571C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571C12" w:rsidRPr="00664E16" w14:paraId="7ADE567E" w14:textId="77777777" w:rsidTr="00571C12">
        <w:trPr>
          <w:trHeight w:val="417"/>
        </w:trPr>
        <w:tc>
          <w:tcPr>
            <w:tcW w:w="2123" w:type="dxa"/>
            <w:vAlign w:val="center"/>
          </w:tcPr>
          <w:p w14:paraId="6E939D38" w14:textId="77777777" w:rsidR="00571C12" w:rsidRPr="00664E16" w:rsidRDefault="00571C12" w:rsidP="00B9170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30034EFA" w14:textId="77777777" w:rsidR="00571C12" w:rsidRPr="00664E16" w:rsidRDefault="00571C12" w:rsidP="00B9170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09F99A60" w14:textId="77777777" w:rsidR="00571C12" w:rsidRPr="00664E16" w:rsidRDefault="00571C12" w:rsidP="00B9170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47A40847" w14:textId="77777777" w:rsidR="00571C12" w:rsidRPr="00664E16" w:rsidRDefault="00571C12" w:rsidP="00B9170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571C12" w:rsidRPr="00664E16" w14:paraId="0553F8A0" w14:textId="77777777" w:rsidTr="00571C12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3EA923A6" w14:textId="77777777" w:rsidR="00571C12" w:rsidRPr="00664E16" w:rsidRDefault="005700B6" w:rsidP="00B9170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79C96527" w14:textId="77777777" w:rsidR="00571C12" w:rsidRPr="00664E16" w:rsidRDefault="00655B19" w:rsidP="00B9170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Intercambia opiniones sobre un servicio comunitario.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3E3A7ECE" w14:textId="77777777" w:rsidR="00571C12" w:rsidRPr="00664E16" w:rsidRDefault="00655B19" w:rsidP="00B9170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Intercambios asociados a propósitos específicos.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651F8591" w14:textId="77777777" w:rsidR="00655B19" w:rsidRPr="00664E16" w:rsidRDefault="00655B19" w:rsidP="00B9170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Escucha y revisa diálogos sobre servicios comunitarios.</w:t>
            </w:r>
          </w:p>
        </w:tc>
      </w:tr>
      <w:tr w:rsidR="00BE782D" w:rsidRPr="00664E16" w14:paraId="1EC5AFA3" w14:textId="77777777" w:rsidTr="00BE782D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0175C9A7" w14:textId="77777777" w:rsidR="00BE782D" w:rsidRPr="00664E16" w:rsidRDefault="00BE782D" w:rsidP="00B9170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Material de apoyo en sitio web: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Continuous and Global Assessment Chart</w:t>
            </w:r>
          </w:p>
        </w:tc>
      </w:tr>
    </w:tbl>
    <w:p w14:paraId="20EFBAE3" w14:textId="77777777" w:rsidR="002B6580" w:rsidRPr="00664E16" w:rsidRDefault="002B65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114817" w:rsidRPr="00664E16" w14:paraId="6F1E7776" w14:textId="77777777" w:rsidTr="003642E5">
        <w:tc>
          <w:tcPr>
            <w:tcW w:w="1242" w:type="dxa"/>
            <w:shd w:val="clear" w:color="auto" w:fill="E5B8B7" w:themeFill="accent2" w:themeFillTint="66"/>
            <w:vAlign w:val="center"/>
          </w:tcPr>
          <w:p w14:paraId="27E15E10" w14:textId="77777777" w:rsidR="00114817" w:rsidRPr="00664E16" w:rsidRDefault="00114817" w:rsidP="003642E5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0BE24181" w14:textId="77777777" w:rsidR="00805B3F" w:rsidRPr="00664E16" w:rsidRDefault="00805B3F" w:rsidP="00805B3F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Starter</w:t>
            </w:r>
          </w:p>
          <w:p w14:paraId="01F797BE" w14:textId="77777777" w:rsidR="00805B3F" w:rsidRPr="00664E16" w:rsidRDefault="00805B3F" w:rsidP="00805B3F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128513C1" w14:textId="6986ABF1" w:rsidR="00234CD0" w:rsidRPr="00664E16" w:rsidRDefault="0076670B" w:rsidP="009B1044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Explique a sus alumnos </w:t>
            </w:r>
            <w:r w:rsidR="007B27BA" w:rsidRPr="00664E16">
              <w:rPr>
                <w:rFonts w:ascii="Avenir Next LT Pro" w:hAnsi="Avenir Next LT Pro"/>
                <w:sz w:val="21"/>
                <w:szCs w:val="21"/>
              </w:rPr>
              <w:t xml:space="preserve">que en esta clase </w:t>
            </w:r>
            <w:r w:rsidR="00DF5224" w:rsidRPr="00664E16">
              <w:rPr>
                <w:rFonts w:ascii="Avenir Next LT Pro" w:hAnsi="Avenir Next LT Pro"/>
                <w:sz w:val="21"/>
                <w:szCs w:val="21"/>
              </w:rPr>
              <w:t xml:space="preserve">van a </w:t>
            </w:r>
            <w:r w:rsidR="002C2681" w:rsidRPr="00664E16">
              <w:rPr>
                <w:rFonts w:ascii="Avenir Next LT Pro" w:hAnsi="Avenir Next LT Pro"/>
                <w:sz w:val="21"/>
                <w:szCs w:val="21"/>
              </w:rPr>
              <w:t xml:space="preserve">presentarse </w:t>
            </w:r>
            <w:r w:rsidR="006D2B3A" w:rsidRPr="00664E16">
              <w:rPr>
                <w:rFonts w:ascii="Avenir Next LT Pro" w:hAnsi="Avenir Next LT Pro"/>
                <w:sz w:val="21"/>
                <w:szCs w:val="21"/>
              </w:rPr>
              <w:t>ante el grupo</w:t>
            </w:r>
            <w:r w:rsidR="00DF5224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Envíeles la lección de Starter.</w:t>
            </w:r>
          </w:p>
          <w:p w14:paraId="16538608" w14:textId="77777777" w:rsidR="00DE538F" w:rsidRPr="00664E16" w:rsidRDefault="007E40CB" w:rsidP="00172267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las actividades 1 a 3. De ser posible que hagan un organizador gráfico similar al de la actividad 3 en </w:t>
            </w:r>
            <w:r w:rsidR="002C2681" w:rsidRPr="00664E16">
              <w:rPr>
                <w:rFonts w:ascii="Avenir Next LT Pro" w:hAnsi="Avenir Next LT Pro"/>
                <w:sz w:val="21"/>
                <w:szCs w:val="21"/>
              </w:rPr>
              <w:t>un documento aparte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y que compartan sus organizadores en pantalla.</w:t>
            </w:r>
          </w:p>
          <w:p w14:paraId="1D49A881" w14:textId="77777777" w:rsidR="006E145F" w:rsidRPr="00664E16" w:rsidRDefault="006E145F" w:rsidP="009B1044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Resolver actividades 5 y 6. Si tiene acceso a una plataforma con chat, pida a los alumnos que compartan sus oraciones por el chat y revise la gramática.</w:t>
            </w:r>
          </w:p>
          <w:p w14:paraId="2DD2128D" w14:textId="34380721" w:rsidR="003E2D52" w:rsidRPr="00664E16" w:rsidRDefault="00902767" w:rsidP="000502FF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Para actividades 7 y 8, </w:t>
            </w:r>
            <w:r w:rsidR="002C2681"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se presenten </w:t>
            </w:r>
            <w:r w:rsidR="000502FF">
              <w:rPr>
                <w:rFonts w:ascii="Avenir Next LT Pro" w:hAnsi="Avenir Next LT Pro"/>
                <w:sz w:val="21"/>
                <w:szCs w:val="21"/>
              </w:rPr>
              <w:t>al grupo</w:t>
            </w:r>
            <w:r w:rsidR="002C2681" w:rsidRPr="00664E16">
              <w:rPr>
                <w:rFonts w:ascii="Avenir Next LT Pro" w:hAnsi="Avenir Next LT Pro"/>
                <w:sz w:val="21"/>
                <w:szCs w:val="21"/>
              </w:rPr>
              <w:t xml:space="preserve">. Pida que hagan el poster </w:t>
            </w:r>
            <w:r w:rsidR="000502FF" w:rsidRPr="00664E16">
              <w:rPr>
                <w:rFonts w:ascii="Avenir Next LT Pro" w:hAnsi="Avenir Next LT Pro"/>
                <w:sz w:val="21"/>
                <w:szCs w:val="21"/>
              </w:rPr>
              <w:t xml:space="preserve">en casa </w:t>
            </w:r>
            <w:r w:rsidR="002C2681" w:rsidRPr="00664E16">
              <w:rPr>
                <w:rFonts w:ascii="Avenir Next LT Pro" w:hAnsi="Avenir Next LT Pro"/>
                <w:sz w:val="21"/>
                <w:szCs w:val="21"/>
              </w:rPr>
              <w:t>y se lo envíen, ya sea un documento o una foto.</w:t>
            </w:r>
          </w:p>
        </w:tc>
      </w:tr>
      <w:tr w:rsidR="00114817" w:rsidRPr="00664E16" w14:paraId="7E3A6A64" w14:textId="77777777" w:rsidTr="003642E5">
        <w:tc>
          <w:tcPr>
            <w:tcW w:w="1242" w:type="dxa"/>
            <w:shd w:val="clear" w:color="auto" w:fill="E5B8B7" w:themeFill="accent2" w:themeFillTint="66"/>
            <w:vAlign w:val="center"/>
          </w:tcPr>
          <w:p w14:paraId="7ED9CFF4" w14:textId="77777777" w:rsidR="00114817" w:rsidRPr="00664E16" w:rsidRDefault="00114817" w:rsidP="003642E5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050BC366" w14:textId="77777777" w:rsidR="00042AF7" w:rsidRPr="00664E16" w:rsidRDefault="00923672" w:rsidP="00C621D3">
            <w:pPr>
              <w:pStyle w:val="Prrafodelista"/>
              <w:spacing w:after="0" w:line="240" w:lineRule="exact"/>
              <w:ind w:left="0"/>
              <w:rPr>
                <w:i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042AF7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</w:t>
            </w:r>
            <w:r w:rsidR="00902767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902767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</w:t>
            </w:r>
            <w:r w:rsidR="001658BD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1658BD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Set </w:t>
            </w:r>
            <w:r w:rsidR="001658BD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="001658BD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2F53C7FE" w14:textId="77777777" w:rsidR="00042AF7" w:rsidRPr="00664E16" w:rsidRDefault="00042AF7" w:rsidP="00042AF7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3C2C2DFF" w14:textId="511F9D3B" w:rsidR="00A57B58" w:rsidRPr="00664E16" w:rsidRDefault="00DA00DE" w:rsidP="00443F44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bookmarkStart w:id="0" w:name="_Hlk50660208"/>
            <w:r w:rsidRPr="00664E16">
              <w:rPr>
                <w:rFonts w:ascii="Avenir Next LT Pro" w:hAnsi="Avenir Next LT Pro"/>
                <w:sz w:val="21"/>
                <w:szCs w:val="21"/>
              </w:rPr>
              <w:t>Explique a los alumnos que en las próximas clases escucharán y revisarán diálogos sobre servicios comunitarios. Envíe</w:t>
            </w:r>
            <w:r w:rsidR="00913785" w:rsidRPr="00664E16">
              <w:rPr>
                <w:rFonts w:ascii="Avenir Next LT Pro" w:hAnsi="Avenir Next LT Pro"/>
                <w:sz w:val="21"/>
                <w:szCs w:val="21"/>
              </w:rPr>
              <w:t xml:space="preserve"> las </w:t>
            </w:r>
            <w:r w:rsidR="00FE49E0" w:rsidRPr="00664E16">
              <w:rPr>
                <w:rFonts w:ascii="Avenir Next LT Pro" w:hAnsi="Avenir Next LT Pro"/>
                <w:sz w:val="21"/>
                <w:szCs w:val="21"/>
              </w:rPr>
              <w:t>actividades</w:t>
            </w:r>
            <w:r w:rsidR="001A5F8E" w:rsidRPr="00664E16">
              <w:rPr>
                <w:rFonts w:ascii="Avenir Next LT Pro" w:hAnsi="Avenir Next LT Pro"/>
                <w:sz w:val="21"/>
                <w:szCs w:val="21"/>
              </w:rPr>
              <w:t xml:space="preserve"> 1 a </w:t>
            </w:r>
            <w:r w:rsidR="00913785" w:rsidRPr="00664E16">
              <w:rPr>
                <w:rFonts w:ascii="Avenir Next LT Pro" w:hAnsi="Avenir Next LT Pro"/>
                <w:sz w:val="21"/>
                <w:szCs w:val="21"/>
              </w:rPr>
              <w:t>3</w:t>
            </w:r>
            <w:r w:rsidR="005E4762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994328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bookmarkEnd w:id="0"/>
          </w:p>
          <w:p w14:paraId="05ED577F" w14:textId="77777777" w:rsidR="00A57B58" w:rsidRPr="00664E16" w:rsidRDefault="00521335" w:rsidP="00443F44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Para iniciar la clase </w:t>
            </w:r>
            <w:r w:rsidR="00661007" w:rsidRPr="00664E16">
              <w:rPr>
                <w:rFonts w:ascii="Avenir Next LT Pro" w:hAnsi="Avenir Next LT Pro"/>
                <w:sz w:val="21"/>
                <w:szCs w:val="21"/>
              </w:rPr>
              <w:t xml:space="preserve">haga a los alumnos </w:t>
            </w:r>
            <w:r w:rsidR="00FE49E0" w:rsidRPr="00664E16">
              <w:rPr>
                <w:rFonts w:ascii="Avenir Next LT Pro" w:hAnsi="Avenir Next LT Pro"/>
                <w:sz w:val="21"/>
                <w:szCs w:val="21"/>
              </w:rPr>
              <w:t>las preguntas de la actividad 1</w:t>
            </w:r>
            <w:r w:rsidR="0037763B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783C33FB" w14:textId="7E014C1D" w:rsidR="002541BD" w:rsidRPr="00664E16" w:rsidRDefault="00FE49E0" w:rsidP="002541BD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Para las actividades 2 y 3, </w:t>
            </w:r>
            <w:r w:rsidR="00A8689B" w:rsidRPr="00664E16">
              <w:rPr>
                <w:rFonts w:ascii="Avenir Next LT Pro" w:hAnsi="Avenir Next LT Pro"/>
                <w:sz w:val="21"/>
                <w:szCs w:val="21"/>
              </w:rPr>
              <w:t>reproduzca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el audio track 02</w:t>
            </w:r>
            <w:r w:rsidR="00A8689B" w:rsidRPr="00664E16">
              <w:rPr>
                <w:rFonts w:ascii="Avenir Next LT Pro" w:hAnsi="Avenir Next LT Pro"/>
                <w:sz w:val="21"/>
                <w:szCs w:val="21"/>
              </w:rPr>
              <w:t>. Compártalo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a través de su pantalla</w:t>
            </w:r>
            <w:r w:rsidR="00A8689B" w:rsidRPr="00664E16">
              <w:rPr>
                <w:rFonts w:ascii="Avenir Next LT Pro" w:hAnsi="Avenir Next LT Pro"/>
                <w:sz w:val="21"/>
                <w:szCs w:val="21"/>
              </w:rPr>
              <w:t xml:space="preserve"> o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lo escuchen individ</w:t>
            </w:r>
            <w:r w:rsidR="00B93DF3" w:rsidRPr="00664E16">
              <w:rPr>
                <w:rFonts w:ascii="Avenir Next LT Pro" w:hAnsi="Avenir Next LT Pro"/>
                <w:sz w:val="21"/>
                <w:szCs w:val="21"/>
              </w:rPr>
              <w:t>ualmente antes de cada actividad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B93DF3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994328" w:rsidRPr="00664E16">
              <w:rPr>
                <w:rFonts w:ascii="Avenir Next LT Pro" w:hAnsi="Avenir Next LT Pro"/>
                <w:sz w:val="21"/>
                <w:szCs w:val="21"/>
              </w:rPr>
              <w:t xml:space="preserve">Al concluir, tomar foto de las actividades respondidas y enviar. </w:t>
            </w:r>
            <w:r w:rsidR="00B93DF3" w:rsidRPr="00664E16">
              <w:rPr>
                <w:rFonts w:ascii="Avenir Next LT Pro" w:hAnsi="Avenir Next LT Pro"/>
                <w:sz w:val="21"/>
                <w:szCs w:val="21"/>
              </w:rPr>
              <w:t>Con ejercicios de respuestas cerradas, como 2 y 3 se sugiere utilizar herramientas como sitios web</w:t>
            </w:r>
            <w:r w:rsidR="002541BD" w:rsidRPr="00664E16">
              <w:rPr>
                <w:rFonts w:ascii="Avenir Next LT Pro" w:hAnsi="Avenir Next LT Pro"/>
                <w:sz w:val="21"/>
                <w:szCs w:val="21"/>
              </w:rPr>
              <w:t xml:space="preserve"> para hacer quizzes</w:t>
            </w:r>
            <w:r w:rsidR="00994328" w:rsidRPr="00664E16">
              <w:rPr>
                <w:rFonts w:ascii="Avenir Next LT Pro" w:hAnsi="Avenir Next LT Pro"/>
                <w:sz w:val="21"/>
                <w:szCs w:val="21"/>
              </w:rPr>
              <w:t xml:space="preserve"> donde pueda cargar las preguntas previamente y hacerlas interactivas</w:t>
            </w:r>
            <w:r w:rsidR="00B93DF3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761E29E7" w14:textId="5253E9C6" w:rsidR="00443F44" w:rsidRPr="00664E16" w:rsidRDefault="00443F44" w:rsidP="002541BD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completen el Continuous and Global Assessment del material de apoyo del sitio web.</w:t>
            </w:r>
          </w:p>
        </w:tc>
      </w:tr>
      <w:tr w:rsidR="00114817" w:rsidRPr="00664E16" w14:paraId="4AFF5A20" w14:textId="77777777" w:rsidTr="003642E5">
        <w:tc>
          <w:tcPr>
            <w:tcW w:w="1242" w:type="dxa"/>
            <w:shd w:val="clear" w:color="auto" w:fill="E5B8B7" w:themeFill="accent2" w:themeFillTint="66"/>
            <w:vAlign w:val="center"/>
          </w:tcPr>
          <w:p w14:paraId="221078B0" w14:textId="77777777" w:rsidR="00114817" w:rsidRPr="00664E16" w:rsidRDefault="00114817" w:rsidP="003642E5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14:paraId="6CF2C33D" w14:textId="77777777" w:rsidR="00B504D3" w:rsidRPr="00664E16" w:rsidRDefault="00923672" w:rsidP="00B504D3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i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B504D3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B504D3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</w:t>
            </w:r>
            <w:r w:rsidR="000C45D3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0C45D3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Do</w:t>
            </w:r>
            <w:r w:rsidR="000C45D3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="000C45D3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Share</w:t>
            </w:r>
          </w:p>
          <w:p w14:paraId="3838EA0E" w14:textId="77777777" w:rsidR="00B504D3" w:rsidRPr="00664E16" w:rsidRDefault="00B504D3" w:rsidP="00B504D3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7A77EE54" w14:textId="77777777" w:rsidR="00356076" w:rsidRPr="00664E16" w:rsidRDefault="00356076" w:rsidP="000C01FB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Envíe a los alumnos el material para la clase, actividades 4 a 7, y actividad 1 de Final Product.</w:t>
            </w:r>
          </w:p>
          <w:p w14:paraId="65FF0526" w14:textId="77777777" w:rsidR="00941E97" w:rsidRPr="00664E16" w:rsidRDefault="00EE2916" w:rsidP="000C01FB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Para las actividades 4 y 5, reproduzca el audio track 03. De ser posible comparta su pantalla o de unos minutos para que los alumnos escuchen y respondan individualmente. </w:t>
            </w:r>
          </w:p>
          <w:p w14:paraId="03756DBB" w14:textId="65B95CAE" w:rsidR="00272A4C" w:rsidRPr="00664E16" w:rsidRDefault="00153E1F" w:rsidP="009B7D8E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</w:t>
            </w:r>
            <w:r w:rsidR="00EE2916" w:rsidRPr="00664E16">
              <w:rPr>
                <w:rFonts w:ascii="Avenir Next LT Pro" w:hAnsi="Avenir Next LT Pro"/>
                <w:sz w:val="21"/>
                <w:szCs w:val="21"/>
              </w:rPr>
              <w:t xml:space="preserve"> actividades 6 y 7</w:t>
            </w:r>
            <w:r w:rsidR="009B7D8E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EE2916" w:rsidRPr="00664E16">
              <w:rPr>
                <w:rFonts w:ascii="Avenir Next LT Pro" w:hAnsi="Avenir Next LT Pro"/>
                <w:sz w:val="21"/>
                <w:szCs w:val="21"/>
              </w:rPr>
              <w:t xml:space="preserve">en parejas. Pueden realizar las actividades por medio de llamada telefónica, mensajes de voz o por mensaje escrito. </w:t>
            </w:r>
            <w:r w:rsidR="00D0197C" w:rsidRPr="00664E16">
              <w:rPr>
                <w:rFonts w:ascii="Avenir Next LT Pro" w:hAnsi="Avenir Next LT Pro"/>
                <w:sz w:val="21"/>
                <w:szCs w:val="21"/>
              </w:rPr>
              <w:t xml:space="preserve">De ser posible, para la actividad 7, </w:t>
            </w:r>
            <w:r w:rsidR="00D0197C">
              <w:rPr>
                <w:rFonts w:ascii="Avenir Next LT Pro" w:hAnsi="Avenir Next LT Pro"/>
                <w:sz w:val="21"/>
                <w:szCs w:val="21"/>
              </w:rPr>
              <w:t>que los alumnos hagan una video</w:t>
            </w:r>
            <w:r w:rsidR="00D0197C" w:rsidRPr="00664E16">
              <w:rPr>
                <w:rFonts w:ascii="Avenir Next LT Pro" w:hAnsi="Avenir Next LT Pro"/>
                <w:sz w:val="21"/>
                <w:szCs w:val="21"/>
              </w:rPr>
              <w:t xml:space="preserve">llamada para practicar con su pareja, que la graben y se la envíen. </w:t>
            </w:r>
          </w:p>
        </w:tc>
      </w:tr>
    </w:tbl>
    <w:p w14:paraId="192F2E64" w14:textId="77777777" w:rsidR="00165A2C" w:rsidRDefault="00165A2C" w:rsidP="0089146A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</w:pPr>
    </w:p>
    <w:p w14:paraId="1FCF610E" w14:textId="77777777" w:rsidR="0089146A" w:rsidRPr="00664E16" w:rsidRDefault="0089146A" w:rsidP="0089146A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</w:p>
    <w:p w14:paraId="19457C6E" w14:textId="77777777" w:rsidR="000945DF" w:rsidRPr="00664E16" w:rsidRDefault="000945DF">
      <w:pPr>
        <w:spacing w:after="200" w:line="276" w:lineRule="auto"/>
        <w:jc w:val="left"/>
      </w:pPr>
      <w:r w:rsidRPr="00664E16">
        <w:br w:type="page"/>
      </w:r>
    </w:p>
    <w:p w14:paraId="19C347BA" w14:textId="77777777" w:rsidR="000945DF" w:rsidRPr="00664E16" w:rsidRDefault="000945DF" w:rsidP="000945DF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lastRenderedPageBreak/>
        <w:t xml:space="preserve">English Connect 1 </w:t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</w:rPr>
        <w:t>Plan de clase - Semana 2</w:t>
      </w:r>
    </w:p>
    <w:p w14:paraId="73A37426" w14:textId="77777777" w:rsidR="000945DF" w:rsidRPr="00664E16" w:rsidRDefault="000945DF" w:rsidP="000945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0945DF" w:rsidRPr="00664E16" w14:paraId="4DF63FB7" w14:textId="77777777" w:rsidTr="00971A69">
        <w:trPr>
          <w:trHeight w:val="417"/>
        </w:trPr>
        <w:tc>
          <w:tcPr>
            <w:tcW w:w="2123" w:type="dxa"/>
            <w:vAlign w:val="center"/>
          </w:tcPr>
          <w:p w14:paraId="60ABBDE1" w14:textId="77777777" w:rsidR="000945DF" w:rsidRPr="00664E16" w:rsidRDefault="000945DF" w:rsidP="00971A69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37A0461E" w14:textId="77777777" w:rsidR="000945DF" w:rsidRPr="00664E16" w:rsidRDefault="000945DF" w:rsidP="00971A69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1AAEBD86" w14:textId="77777777" w:rsidR="000945DF" w:rsidRPr="00664E16" w:rsidRDefault="000945DF" w:rsidP="00971A69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3CA9823D" w14:textId="77777777" w:rsidR="000945DF" w:rsidRPr="00664E16" w:rsidRDefault="000945DF" w:rsidP="00971A69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0945DF" w:rsidRPr="00664E16" w14:paraId="0C95983E" w14:textId="77777777" w:rsidTr="00971A69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7AF73C59" w14:textId="77777777" w:rsidR="000945DF" w:rsidRPr="00664E16" w:rsidRDefault="000945DF" w:rsidP="00971A6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79D31F9C" w14:textId="77777777" w:rsidR="000945DF" w:rsidRPr="00664E16" w:rsidRDefault="000945DF" w:rsidP="00971A6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Intercambia opiniones sobre un servicio comunitario.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3370987C" w14:textId="77777777" w:rsidR="000945DF" w:rsidRPr="00664E16" w:rsidRDefault="000945DF" w:rsidP="00971A6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Intercambios asociados a propósitos específicos.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0196ADC9" w14:textId="77777777" w:rsidR="001A7BA5" w:rsidRPr="00664E16" w:rsidRDefault="000945DF" w:rsidP="00971A6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Entiende el sentido general y las ideas principales.</w:t>
            </w:r>
          </w:p>
        </w:tc>
      </w:tr>
      <w:tr w:rsidR="00E80E7E" w:rsidRPr="00664E16" w14:paraId="11AA748D" w14:textId="77777777" w:rsidTr="00E80E7E">
        <w:trPr>
          <w:trHeight w:val="809"/>
        </w:trPr>
        <w:tc>
          <w:tcPr>
            <w:tcW w:w="2123" w:type="dxa"/>
            <w:shd w:val="clear" w:color="auto" w:fill="auto"/>
            <w:vAlign w:val="center"/>
          </w:tcPr>
          <w:p w14:paraId="61FE3A0B" w14:textId="77777777" w:rsidR="00E80E7E" w:rsidRPr="00664E16" w:rsidRDefault="00E80E7E" w:rsidP="004E027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105B430" w14:textId="77777777" w:rsidR="00E80E7E" w:rsidRPr="00664E16" w:rsidRDefault="00E80E7E" w:rsidP="004E027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Intercambia opiniones sobre un servicio comunitario.</w:t>
            </w:r>
          </w:p>
        </w:tc>
        <w:tc>
          <w:tcPr>
            <w:tcW w:w="2072" w:type="dxa"/>
            <w:shd w:val="clear" w:color="auto" w:fill="auto"/>
          </w:tcPr>
          <w:p w14:paraId="02DE8516" w14:textId="77777777" w:rsidR="00E80E7E" w:rsidRPr="00664E16" w:rsidRDefault="00E80E7E" w:rsidP="004E027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Intercambios asociados a propósitos específicos.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A442FB" w14:textId="77777777" w:rsidR="00E80E7E" w:rsidRPr="00664E16" w:rsidRDefault="00E80E7E" w:rsidP="004E027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Intercambia información sobre servicios comunitarios. </w:t>
            </w:r>
          </w:p>
        </w:tc>
      </w:tr>
    </w:tbl>
    <w:p w14:paraId="5345F5C6" w14:textId="77777777" w:rsidR="007E038C" w:rsidRPr="00664E16" w:rsidRDefault="007E03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0945DF" w:rsidRPr="00664E16" w14:paraId="00B435BE" w14:textId="77777777" w:rsidTr="00971A69">
        <w:tc>
          <w:tcPr>
            <w:tcW w:w="1242" w:type="dxa"/>
            <w:shd w:val="clear" w:color="auto" w:fill="E5B8B7" w:themeFill="accent2" w:themeFillTint="66"/>
            <w:vAlign w:val="center"/>
          </w:tcPr>
          <w:p w14:paraId="3DF2A1BE" w14:textId="77777777" w:rsidR="000945DF" w:rsidRPr="00664E16" w:rsidRDefault="000945DF" w:rsidP="00971A69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2033D6AF" w14:textId="77777777" w:rsidR="000945DF" w:rsidRPr="00664E16" w:rsidRDefault="00923672" w:rsidP="00971A69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i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AD6E28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AD6E28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</w:t>
            </w:r>
            <w:r w:rsidR="00744B96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744B96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Set</w:t>
            </w:r>
            <w:r w:rsidR="00744B96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="00744B96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7FBFB72F" w14:textId="77777777" w:rsidR="000945DF" w:rsidRPr="00664E16" w:rsidRDefault="000945DF" w:rsidP="00971A69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0FB9E1C7" w14:textId="6E24F3F2" w:rsidR="00A826EF" w:rsidRPr="00664E16" w:rsidRDefault="00A826EF" w:rsidP="00A826EF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Explique a los alumnos que en las próximas clases aspectos de diferentes diálogos. Envíe las actividades 1 a 4. </w:t>
            </w:r>
          </w:p>
          <w:p w14:paraId="4CDC755E" w14:textId="1AAF7B9C" w:rsidR="005B61B5" w:rsidRPr="00664E16" w:rsidRDefault="00565C75" w:rsidP="00A826EF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Para la actividad 1</w:t>
            </w:r>
            <w:r w:rsidR="00A826EF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reproduzca el audio track 04. De ser posible comparta su pantalla o pida a los alumnos que lo escuchen individualmente. </w:t>
            </w:r>
          </w:p>
          <w:p w14:paraId="408F7BC7" w14:textId="15308094" w:rsidR="000B6CB3" w:rsidRPr="00664E16" w:rsidRDefault="00456038" w:rsidP="00A826EF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Respondan</w:t>
            </w:r>
            <w:r w:rsidR="00565C75" w:rsidRPr="00664E16">
              <w:rPr>
                <w:rFonts w:ascii="Avenir Next LT Pro" w:hAnsi="Avenir Next LT Pro"/>
                <w:sz w:val="21"/>
                <w:szCs w:val="21"/>
              </w:rPr>
              <w:t xml:space="preserve"> la actividad 2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de manera individual.</w:t>
            </w:r>
            <w:r w:rsidR="00565C75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Haga</w:t>
            </w:r>
            <w:r w:rsidR="00565C75" w:rsidRPr="00664E16">
              <w:rPr>
                <w:rFonts w:ascii="Avenir Next LT Pro" w:hAnsi="Avenir Next LT Pro"/>
                <w:sz w:val="21"/>
                <w:szCs w:val="21"/>
              </w:rPr>
              <w:t xml:space="preserve"> un pequeño debate con todo el grupo sobre </w:t>
            </w:r>
            <w:r w:rsidR="00565C75" w:rsidRPr="00664E16">
              <w:rPr>
                <w:rFonts w:ascii="Avenir Next LT Pro" w:hAnsi="Avenir Next LT Pro"/>
                <w:i/>
                <w:sz w:val="21"/>
                <w:szCs w:val="21"/>
              </w:rPr>
              <w:t>What do public services do for us?</w:t>
            </w:r>
            <w:r w:rsidR="00565C75" w:rsidRPr="00664E16">
              <w:rPr>
                <w:rFonts w:ascii="Avenir Next LT Pro" w:hAnsi="Avenir Next LT Pro"/>
                <w:sz w:val="21"/>
                <w:szCs w:val="21"/>
              </w:rPr>
              <w:t xml:space="preserve"> antes de resolver la actividad.</w:t>
            </w:r>
          </w:p>
          <w:p w14:paraId="5B8C58F5" w14:textId="6325D8F2" w:rsidR="00565C75" w:rsidRPr="00664E16" w:rsidRDefault="000B6CB3" w:rsidP="00A826EF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Reproduzca el audio track 05 para resolver actividades 3 y 4. Se sugiere utilizar herramientas como sitios web </w:t>
            </w:r>
            <w:r w:rsidR="00A53B2D" w:rsidRPr="00664E16">
              <w:rPr>
                <w:rFonts w:ascii="Avenir Next LT Pro" w:hAnsi="Avenir Next LT Pro"/>
                <w:sz w:val="21"/>
                <w:szCs w:val="21"/>
              </w:rPr>
              <w:t xml:space="preserve">para hacer quizzes </w:t>
            </w:r>
            <w:r w:rsidR="00976A4A" w:rsidRPr="00664E16">
              <w:rPr>
                <w:rFonts w:ascii="Avenir Next LT Pro" w:hAnsi="Avenir Next LT Pro"/>
                <w:sz w:val="21"/>
                <w:szCs w:val="21"/>
              </w:rPr>
              <w:t xml:space="preserve">donde pueda cargar previamente las preguntas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donde los alumnos pueden responder de manera interactiva.</w:t>
            </w:r>
          </w:p>
          <w:p w14:paraId="323D9CC6" w14:textId="0AE92C97" w:rsidR="00957FD1" w:rsidRPr="00664E16" w:rsidRDefault="00354F03" w:rsidP="00A826EF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</w:t>
            </w:r>
            <w:r w:rsidR="00957FD1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a</w:t>
            </w:r>
            <w:r w:rsidR="00957FD1" w:rsidRPr="00664E16">
              <w:rPr>
                <w:rFonts w:ascii="Avenir Next LT Pro" w:hAnsi="Avenir Next LT Pro"/>
                <w:sz w:val="21"/>
                <w:szCs w:val="21"/>
              </w:rPr>
              <w:t xml:space="preserve"> los alumnos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que lean el Chapter 1 de su libro de lecturas y </w:t>
            </w:r>
            <w:r w:rsidR="00957FD1" w:rsidRPr="00664E16">
              <w:rPr>
                <w:rFonts w:ascii="Avenir Next LT Pro" w:hAnsi="Avenir Next LT Pro"/>
                <w:sz w:val="21"/>
                <w:szCs w:val="21"/>
              </w:rPr>
              <w:t xml:space="preserve">respondan </w:t>
            </w:r>
            <w:r w:rsidR="00025E5D" w:rsidRPr="00664E16">
              <w:rPr>
                <w:rFonts w:ascii="Avenir Next LT Pro" w:hAnsi="Avenir Next LT Pro"/>
                <w:sz w:val="21"/>
                <w:szCs w:val="21"/>
              </w:rPr>
              <w:t>la pregunta</w:t>
            </w:r>
            <w:r w:rsidR="00957FD1" w:rsidRPr="00664E16">
              <w:rPr>
                <w:rFonts w:ascii="Avenir Next LT Pro" w:hAnsi="Avenir Next LT Pro"/>
                <w:sz w:val="21"/>
                <w:szCs w:val="21"/>
              </w:rPr>
              <w:t xml:space="preserve"> de activación para tener más contexto sobre lo que pueden hacer en su comunidad.</w:t>
            </w:r>
          </w:p>
        </w:tc>
      </w:tr>
      <w:tr w:rsidR="000945DF" w:rsidRPr="00664E16" w14:paraId="38EA25BC" w14:textId="77777777" w:rsidTr="00971A69">
        <w:tc>
          <w:tcPr>
            <w:tcW w:w="1242" w:type="dxa"/>
            <w:shd w:val="clear" w:color="auto" w:fill="E5B8B7" w:themeFill="accent2" w:themeFillTint="66"/>
            <w:vAlign w:val="center"/>
          </w:tcPr>
          <w:p w14:paraId="1C7E7D63" w14:textId="77777777" w:rsidR="000945DF" w:rsidRPr="00664E16" w:rsidRDefault="000945DF" w:rsidP="00971A69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3B9CFDC2" w14:textId="77777777" w:rsidR="000945DF" w:rsidRPr="00664E16" w:rsidRDefault="00923672" w:rsidP="00971A69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i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0945DF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0945DF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4B70D1" w:rsidRPr="00664E16">
              <w:rPr>
                <w:rFonts w:ascii="Avenir Next LT Pro" w:hAnsi="Avenir Next LT Pro"/>
                <w:b/>
                <w:sz w:val="21"/>
                <w:szCs w:val="21"/>
              </w:rPr>
              <w:t>2</w:t>
            </w:r>
            <w:r w:rsidR="00EE4C68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EE4C68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Start, Go, </w:t>
            </w:r>
            <w:r w:rsidR="00EE4C68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="00EE4C68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Share</w:t>
            </w:r>
          </w:p>
          <w:p w14:paraId="10BFC2B3" w14:textId="77777777" w:rsidR="000945DF" w:rsidRPr="00664E16" w:rsidRDefault="000945DF" w:rsidP="00971A69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279D0646" w14:textId="0A359CF2" w:rsidR="000945DF" w:rsidRPr="00664E16" w:rsidRDefault="0052342B" w:rsidP="003E2538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0945DF" w:rsidRPr="00664E16">
              <w:rPr>
                <w:rFonts w:ascii="Avenir Next LT Pro" w:hAnsi="Avenir Next LT Pro"/>
                <w:sz w:val="21"/>
                <w:szCs w:val="21"/>
              </w:rPr>
              <w:t>actividades</w:t>
            </w:r>
            <w:r w:rsidR="004B70D1" w:rsidRPr="00664E16">
              <w:rPr>
                <w:rFonts w:ascii="Avenir Next LT Pro" w:hAnsi="Avenir Next LT Pro"/>
                <w:sz w:val="21"/>
                <w:szCs w:val="21"/>
              </w:rPr>
              <w:t xml:space="preserve"> 5</w:t>
            </w:r>
            <w:r w:rsidR="000945DF" w:rsidRPr="00664E16">
              <w:rPr>
                <w:rFonts w:ascii="Avenir Next LT Pro" w:hAnsi="Avenir Next LT Pro"/>
                <w:sz w:val="21"/>
                <w:szCs w:val="21"/>
              </w:rPr>
              <w:t xml:space="preserve"> a </w:t>
            </w:r>
            <w:r w:rsidR="004B70D1" w:rsidRPr="00664E16">
              <w:rPr>
                <w:rFonts w:ascii="Avenir Next LT Pro" w:hAnsi="Avenir Next LT Pro"/>
                <w:sz w:val="21"/>
                <w:szCs w:val="21"/>
              </w:rPr>
              <w:t>9</w:t>
            </w:r>
            <w:r w:rsidR="00263172" w:rsidRPr="00664E16">
              <w:rPr>
                <w:rFonts w:ascii="Avenir Next LT Pro" w:hAnsi="Avenir Next LT Pro"/>
                <w:sz w:val="21"/>
                <w:szCs w:val="21"/>
              </w:rPr>
              <w:t>, y actividad 2 de Final Product</w:t>
            </w:r>
            <w:r w:rsidR="000945DF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4E067C94" w14:textId="18D902DE" w:rsidR="000945DF" w:rsidRPr="00664E16" w:rsidRDefault="00180417" w:rsidP="003E2538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Reproduzca el audio track 06</w:t>
            </w:r>
            <w:r w:rsidR="003E2538" w:rsidRPr="00664E16">
              <w:rPr>
                <w:rFonts w:ascii="Avenir Next LT Pro" w:hAnsi="Avenir Next LT Pro"/>
                <w:sz w:val="21"/>
                <w:szCs w:val="21"/>
              </w:rPr>
              <w:t xml:space="preserve"> para resolver actividades 5 y 6. Si tiene la posibilidad, cree salas pequeñas </w:t>
            </w:r>
            <w:r w:rsidR="001E5C47" w:rsidRPr="00664E16">
              <w:rPr>
                <w:rFonts w:ascii="Avenir Next LT Pro" w:hAnsi="Avenir Next LT Pro"/>
                <w:sz w:val="21"/>
                <w:szCs w:val="21"/>
              </w:rPr>
              <w:t xml:space="preserve">dentro de la plataforma virtual </w:t>
            </w:r>
            <w:r w:rsidR="003E2538" w:rsidRPr="00664E16">
              <w:rPr>
                <w:rFonts w:ascii="Avenir Next LT Pro" w:hAnsi="Avenir Next LT Pro"/>
                <w:sz w:val="21"/>
                <w:szCs w:val="21"/>
              </w:rPr>
              <w:t xml:space="preserve">con dos o tres estudiantes para que discutan las preguntas. </w:t>
            </w:r>
          </w:p>
          <w:p w14:paraId="69E608BD" w14:textId="781AE455" w:rsidR="000945DF" w:rsidRPr="00664E16" w:rsidRDefault="009C240B" w:rsidP="008A0FEB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resuelvan activid</w:t>
            </w:r>
            <w:r w:rsidR="00180417" w:rsidRPr="00664E16">
              <w:rPr>
                <w:rFonts w:ascii="Avenir Next LT Pro" w:hAnsi="Avenir Next LT Pro"/>
                <w:sz w:val="21"/>
                <w:szCs w:val="21"/>
              </w:rPr>
              <w:t>ades 7 a 9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y le manden una foto de las actividades. </w:t>
            </w:r>
            <w:r w:rsidR="00180417" w:rsidRPr="00664E16">
              <w:rPr>
                <w:rFonts w:ascii="Avenir Next LT Pro" w:hAnsi="Avenir Next LT Pro"/>
                <w:sz w:val="21"/>
                <w:szCs w:val="21"/>
              </w:rPr>
              <w:t>Para la actividad 9, puede pedir que la</w:t>
            </w:r>
            <w:r w:rsidR="00716F06" w:rsidRPr="00664E16">
              <w:rPr>
                <w:rFonts w:ascii="Avenir Next LT Pro" w:hAnsi="Avenir Next LT Pro"/>
                <w:sz w:val="21"/>
                <w:szCs w:val="21"/>
              </w:rPr>
              <w:t xml:space="preserve"> trabajen en un </w:t>
            </w:r>
            <w:r w:rsidR="004C3D4F" w:rsidRPr="00664E16">
              <w:rPr>
                <w:rFonts w:ascii="Avenir Next LT Pro" w:hAnsi="Avenir Next LT Pro"/>
                <w:sz w:val="21"/>
                <w:szCs w:val="21"/>
              </w:rPr>
              <w:t>documento aparte</w:t>
            </w:r>
            <w:r w:rsidR="00716F06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y se lo envíen. </w:t>
            </w:r>
          </w:p>
        </w:tc>
      </w:tr>
      <w:tr w:rsidR="000945DF" w:rsidRPr="00664E16" w14:paraId="3E86FE4C" w14:textId="77777777" w:rsidTr="00971A69">
        <w:tc>
          <w:tcPr>
            <w:tcW w:w="1242" w:type="dxa"/>
            <w:shd w:val="clear" w:color="auto" w:fill="E5B8B7" w:themeFill="accent2" w:themeFillTint="66"/>
            <w:vAlign w:val="center"/>
          </w:tcPr>
          <w:p w14:paraId="09B6666E" w14:textId="77777777" w:rsidR="000945DF" w:rsidRPr="00664E16" w:rsidRDefault="000945DF" w:rsidP="00971A69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14:paraId="3584483A" w14:textId="77777777" w:rsidR="000945DF" w:rsidRPr="00664E16" w:rsidRDefault="00923672" w:rsidP="00971A69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180417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180417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3</w:t>
            </w:r>
            <w:r w:rsidR="0082043C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82043C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Set</w:t>
            </w:r>
            <w:r w:rsidR="0082043C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, </w:t>
            </w:r>
            <w:r w:rsidR="0082043C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  <w:r w:rsidR="0082043C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, y </w:t>
            </w:r>
            <w:r w:rsidR="0082043C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Do</w:t>
            </w:r>
          </w:p>
          <w:p w14:paraId="2ED3B0BD" w14:textId="77777777" w:rsidR="000945DF" w:rsidRPr="00664E16" w:rsidRDefault="000945DF" w:rsidP="00971A69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0A300A12" w14:textId="7644325D" w:rsidR="000945DF" w:rsidRPr="00664E16" w:rsidRDefault="00C21BA9" w:rsidP="00434B65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0945DF" w:rsidRPr="00664E16">
              <w:rPr>
                <w:rFonts w:ascii="Avenir Next LT Pro" w:hAnsi="Avenir Next LT Pro"/>
                <w:sz w:val="21"/>
                <w:szCs w:val="21"/>
              </w:rPr>
              <w:t xml:space="preserve">actividades </w:t>
            </w:r>
            <w:r w:rsidR="0065677E" w:rsidRPr="00664E16">
              <w:rPr>
                <w:rFonts w:ascii="Avenir Next LT Pro" w:hAnsi="Avenir Next LT Pro"/>
                <w:sz w:val="21"/>
                <w:szCs w:val="21"/>
              </w:rPr>
              <w:t>1</w:t>
            </w:r>
            <w:r w:rsidR="000945DF" w:rsidRPr="00664E16">
              <w:rPr>
                <w:rFonts w:ascii="Avenir Next LT Pro" w:hAnsi="Avenir Next LT Pro"/>
                <w:sz w:val="21"/>
                <w:szCs w:val="21"/>
              </w:rPr>
              <w:t xml:space="preserve"> a </w:t>
            </w:r>
            <w:r w:rsidR="00904C04" w:rsidRPr="00664E16">
              <w:rPr>
                <w:rFonts w:ascii="Avenir Next LT Pro" w:hAnsi="Avenir Next LT Pro"/>
                <w:sz w:val="21"/>
                <w:szCs w:val="21"/>
              </w:rPr>
              <w:t>5</w:t>
            </w:r>
            <w:r w:rsidR="000945DF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E36E9C" w:rsidRPr="00664E16">
              <w:rPr>
                <w:rFonts w:ascii="Avenir Next LT Pro" w:hAnsi="Avenir Next LT Pro"/>
                <w:sz w:val="21"/>
                <w:szCs w:val="21"/>
              </w:rPr>
              <w:t>En las siguientes clases practicaran intercambiar información sobre un servicio comunitario.</w:t>
            </w:r>
            <w:r w:rsidR="000945DF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6FFF0BFC" w14:textId="77C00A87" w:rsidR="00434B65" w:rsidRPr="00664E16" w:rsidRDefault="008C293F" w:rsidP="003F0C0C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lean y discutan las preguntas de la actividad 1 en parejas. Lo pu</w:t>
            </w:r>
            <w:r w:rsidR="00D0197C">
              <w:rPr>
                <w:rFonts w:ascii="Avenir Next LT Pro" w:hAnsi="Avenir Next LT Pro"/>
                <w:sz w:val="21"/>
                <w:szCs w:val="21"/>
              </w:rPr>
              <w:t>eden hacer por teléfono o video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llamada. </w:t>
            </w:r>
            <w:r w:rsidR="002146F6" w:rsidRPr="00664E16">
              <w:rPr>
                <w:rFonts w:ascii="Avenir Next LT Pro" w:hAnsi="Avenir Next LT Pro"/>
                <w:sz w:val="21"/>
                <w:szCs w:val="21"/>
              </w:rPr>
              <w:t>Que le</w:t>
            </w:r>
            <w:r w:rsidR="00434B65" w:rsidRPr="00664E16">
              <w:rPr>
                <w:rFonts w:ascii="Avenir Next LT Pro" w:hAnsi="Avenir Next LT Pro"/>
                <w:sz w:val="21"/>
                <w:szCs w:val="21"/>
              </w:rPr>
              <w:t xml:space="preserve"> compartan las conclusiones a las que llegaron </w:t>
            </w:r>
            <w:r w:rsidR="002146F6" w:rsidRPr="00664E16">
              <w:rPr>
                <w:rFonts w:ascii="Avenir Next LT Pro" w:hAnsi="Avenir Next LT Pro"/>
                <w:sz w:val="21"/>
                <w:szCs w:val="21"/>
              </w:rPr>
              <w:t>por medio del chat de la plataforma</w:t>
            </w:r>
            <w:r w:rsidR="003F0C0C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267BAC46" w14:textId="77777777" w:rsidR="003F0C0C" w:rsidRPr="00664E16" w:rsidRDefault="003F0C0C" w:rsidP="003F0C0C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Reproduzca el audio track 07 para resolver las actividades 2 y 3. Para la actividad 3 pida que le envíen una foto. </w:t>
            </w:r>
          </w:p>
          <w:p w14:paraId="718CB84B" w14:textId="77777777" w:rsidR="00164868" w:rsidRPr="00664E16" w:rsidRDefault="00C33230" w:rsidP="00B30E5F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Reproduzca el audio track 08 para resolver las actividades 4 y 5</w:t>
            </w:r>
            <w:r w:rsidR="00164868" w:rsidRPr="00664E16">
              <w:rPr>
                <w:rFonts w:ascii="Avenir Next LT Pro" w:hAnsi="Avenir Next LT Pro"/>
                <w:sz w:val="21"/>
                <w:szCs w:val="21"/>
              </w:rPr>
              <w:t xml:space="preserve">. Puede </w:t>
            </w:r>
            <w:r w:rsidR="00164868" w:rsidRPr="00664E16">
              <w:rPr>
                <w:rFonts w:ascii="Avenir Next LT Pro" w:hAnsi="Avenir Next LT Pro"/>
                <w:sz w:val="21"/>
                <w:szCs w:val="21"/>
              </w:rPr>
              <w:lastRenderedPageBreak/>
              <w:t>compartir su pantalla o que los alumnos lo escuchen individualmente. Pida a los alumnos que le envíen una foto de las actividades.</w:t>
            </w:r>
          </w:p>
        </w:tc>
      </w:tr>
    </w:tbl>
    <w:p w14:paraId="5BD6768F" w14:textId="77777777" w:rsidR="00A65A5B" w:rsidRPr="00664E16" w:rsidRDefault="00A65A5B" w:rsidP="00A65A5B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</w:pPr>
    </w:p>
    <w:p w14:paraId="4D8F3AB1" w14:textId="77777777" w:rsidR="00A65A5B" w:rsidRPr="00664E16" w:rsidRDefault="00A65A5B" w:rsidP="00A65A5B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</w:p>
    <w:p w14:paraId="0ACB83FA" w14:textId="77777777" w:rsidR="00FC56F3" w:rsidRPr="00664E16" w:rsidRDefault="00FC56F3">
      <w:pPr>
        <w:spacing w:after="200" w:line="276" w:lineRule="auto"/>
        <w:jc w:val="left"/>
      </w:pPr>
      <w:r w:rsidRPr="00664E16">
        <w:br w:type="page"/>
      </w:r>
    </w:p>
    <w:p w14:paraId="3C92C1F9" w14:textId="77777777" w:rsidR="00FC56F3" w:rsidRPr="00664E16" w:rsidRDefault="00FC56F3" w:rsidP="00FC56F3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lastRenderedPageBreak/>
        <w:t xml:space="preserve">English Connect 1 </w:t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</w:rPr>
        <w:t>Plan de clase - Semana 3</w:t>
      </w:r>
    </w:p>
    <w:p w14:paraId="6528311E" w14:textId="77777777" w:rsidR="00FC56F3" w:rsidRPr="00664E16" w:rsidRDefault="00FC56F3" w:rsidP="00FC56F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FC56F3" w:rsidRPr="00664E16" w14:paraId="236C6A0F" w14:textId="77777777" w:rsidTr="00971A69">
        <w:trPr>
          <w:trHeight w:val="417"/>
        </w:trPr>
        <w:tc>
          <w:tcPr>
            <w:tcW w:w="2123" w:type="dxa"/>
            <w:vAlign w:val="center"/>
          </w:tcPr>
          <w:p w14:paraId="51F12690" w14:textId="77777777" w:rsidR="00FC56F3" w:rsidRPr="00664E16" w:rsidRDefault="00FC56F3" w:rsidP="00971A69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2B6133E9" w14:textId="77777777" w:rsidR="00FC56F3" w:rsidRPr="00664E16" w:rsidRDefault="00FC56F3" w:rsidP="00971A69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4B114411" w14:textId="77777777" w:rsidR="00FC56F3" w:rsidRPr="00664E16" w:rsidRDefault="00FC56F3" w:rsidP="00971A69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706D1285" w14:textId="77777777" w:rsidR="00FC56F3" w:rsidRPr="00664E16" w:rsidRDefault="00FC56F3" w:rsidP="00971A69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FC56F3" w:rsidRPr="00664E16" w14:paraId="78D871ED" w14:textId="77777777" w:rsidTr="00971A69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112D911A" w14:textId="77777777" w:rsidR="00FC56F3" w:rsidRPr="00664E16" w:rsidRDefault="00FC56F3" w:rsidP="00971A6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1C244925" w14:textId="77777777" w:rsidR="00FC56F3" w:rsidRPr="00664E16" w:rsidRDefault="00FC56F3" w:rsidP="00971A6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Intercambia opiniones sobre un servicio comunitario.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3716DAD9" w14:textId="77777777" w:rsidR="00FC56F3" w:rsidRPr="00664E16" w:rsidRDefault="00FC56F3" w:rsidP="00971A6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Intercambios asociados a propósitos específicos.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02D67879" w14:textId="77777777" w:rsidR="00FC56F3" w:rsidRPr="00664E16" w:rsidRDefault="00C90F8A" w:rsidP="00971A6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Intercambia información sobre servicios comunitarios. </w:t>
            </w:r>
          </w:p>
        </w:tc>
      </w:tr>
      <w:tr w:rsidR="006757E8" w:rsidRPr="00664E16" w14:paraId="77BB3B19" w14:textId="77777777" w:rsidTr="00D979A8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2297853E" w14:textId="5B592BAE" w:rsidR="006757E8" w:rsidRPr="00664E16" w:rsidRDefault="00AA2B66" w:rsidP="006E2B4F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Class CD</w:t>
            </w:r>
            <w:r w:rsidR="006757E8"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="006757E8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664E16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As</w:t>
            </w:r>
            <w:r w:rsidR="00664E16">
              <w:rPr>
                <w:rFonts w:ascii="Avenir Next LT Pro" w:hAnsi="Avenir Next LT Pro"/>
                <w:sz w:val="21"/>
                <w:szCs w:val="21"/>
                <w:lang w:val="en-US"/>
              </w:rPr>
              <w:t>king</w:t>
            </w:r>
            <w:r w:rsidR="00146A49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for and giving information</w:t>
            </w:r>
            <w:r w:rsidR="006E2B4F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6757E8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Useful Vocabulary Flashcards</w:t>
            </w:r>
            <w:r w:rsidR="002306D1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</w:p>
          <w:p w14:paraId="29DF548C" w14:textId="77777777" w:rsidR="000E20C7" w:rsidRPr="00664E16" w:rsidRDefault="000E20C7" w:rsidP="006E2B4F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Material de apoyo en sitio web: </w:t>
            </w:r>
            <w:r w:rsidR="0061255F" w:rsidRPr="00664E16">
              <w:rPr>
                <w:rFonts w:ascii="Avenir Next LT Pro" w:hAnsi="Avenir Next LT Pro"/>
                <w:sz w:val="21"/>
                <w:szCs w:val="21"/>
              </w:rPr>
              <w:t>Modals for Rules</w:t>
            </w:r>
            <w:r w:rsidR="00DC7D45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5423CA" w:rsidRPr="00664E16">
              <w:rPr>
                <w:rFonts w:ascii="Avenir Next LT Pro" w:hAnsi="Avenir Next LT Pro"/>
                <w:sz w:val="21"/>
                <w:szCs w:val="21"/>
              </w:rPr>
              <w:t>Grammar Chart</w:t>
            </w:r>
            <w:r w:rsidR="00247D9A" w:rsidRPr="00664E16">
              <w:rPr>
                <w:rFonts w:ascii="Avenir Next LT Pro" w:hAnsi="Avenir Next LT Pro"/>
                <w:sz w:val="21"/>
                <w:szCs w:val="21"/>
              </w:rPr>
              <w:t>, Modals for Rules Grammar Drill</w:t>
            </w:r>
            <w:r w:rsidR="00972741" w:rsidRPr="00664E16">
              <w:rPr>
                <w:rFonts w:ascii="Avenir Next LT Pro" w:hAnsi="Avenir Next LT Pro"/>
                <w:sz w:val="21"/>
                <w:szCs w:val="21"/>
              </w:rPr>
              <w:t>, Flow Chart Learn to Learn Worksheet</w:t>
            </w:r>
          </w:p>
        </w:tc>
      </w:tr>
    </w:tbl>
    <w:p w14:paraId="64D72FC8" w14:textId="77777777" w:rsidR="007E038C" w:rsidRPr="00664E16" w:rsidRDefault="007E03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FC56F3" w:rsidRPr="00664E16" w14:paraId="0FC2D075" w14:textId="77777777" w:rsidTr="00971A69">
        <w:tc>
          <w:tcPr>
            <w:tcW w:w="1242" w:type="dxa"/>
            <w:shd w:val="clear" w:color="auto" w:fill="E5B8B7" w:themeFill="accent2" w:themeFillTint="66"/>
            <w:vAlign w:val="center"/>
          </w:tcPr>
          <w:p w14:paraId="2E50F5AE" w14:textId="77777777" w:rsidR="00FC56F3" w:rsidRPr="00664E16" w:rsidRDefault="00FC56F3" w:rsidP="00971A69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72EDEEDF" w14:textId="77777777" w:rsidR="00FC56F3" w:rsidRPr="00664E16" w:rsidRDefault="00923672" w:rsidP="00971A69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C13FA6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C13FA6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3</w:t>
            </w:r>
            <w:r w:rsidR="007F1637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7F1637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Share</w:t>
            </w:r>
          </w:p>
          <w:p w14:paraId="2CF1D8F9" w14:textId="77777777" w:rsidR="00FC56F3" w:rsidRPr="00664E16" w:rsidRDefault="00FC56F3" w:rsidP="00971A69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551D9AF4" w14:textId="588B057E" w:rsidR="00FC56F3" w:rsidRPr="00664E16" w:rsidRDefault="00D91B3F" w:rsidP="00D85F62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FC56F3" w:rsidRPr="00664E16">
              <w:rPr>
                <w:rFonts w:ascii="Avenir Next LT Pro" w:hAnsi="Avenir Next LT Pro"/>
                <w:sz w:val="21"/>
                <w:szCs w:val="21"/>
              </w:rPr>
              <w:t xml:space="preserve">actividades </w:t>
            </w:r>
            <w:r w:rsidR="00D34D42" w:rsidRPr="00664E16">
              <w:rPr>
                <w:rFonts w:ascii="Avenir Next LT Pro" w:hAnsi="Avenir Next LT Pro"/>
                <w:sz w:val="21"/>
                <w:szCs w:val="21"/>
              </w:rPr>
              <w:t>6 y 7, y actividad 3 de Final Product.</w:t>
            </w:r>
            <w:r w:rsidR="00FC56F3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6BCE5BF4" w14:textId="56A691FA" w:rsidR="005F3C74" w:rsidRPr="00664E16" w:rsidRDefault="003A4978" w:rsidP="005F3C74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la actividad 6.</w:t>
            </w:r>
            <w:r w:rsidR="005F3C74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Cree</w:t>
            </w:r>
            <w:r w:rsidR="005F3C74" w:rsidRPr="00664E16">
              <w:rPr>
                <w:rFonts w:ascii="Avenir Next LT Pro" w:hAnsi="Avenir Next LT Pro"/>
                <w:sz w:val="21"/>
                <w:szCs w:val="21"/>
              </w:rPr>
              <w:t xml:space="preserve"> un documento compartido por parejas</w:t>
            </w:r>
            <w:r w:rsidR="003B7990" w:rsidRPr="00664E16">
              <w:rPr>
                <w:rFonts w:ascii="Avenir Next LT Pro" w:hAnsi="Avenir Next LT Pro"/>
                <w:sz w:val="21"/>
                <w:szCs w:val="21"/>
              </w:rPr>
              <w:t xml:space="preserve"> para que trabajen</w:t>
            </w:r>
            <w:r w:rsidR="005F3C74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3B7990" w:rsidRPr="00664E16">
              <w:rPr>
                <w:rFonts w:ascii="Avenir Next LT Pro" w:hAnsi="Avenir Next LT Pro"/>
                <w:sz w:val="21"/>
                <w:szCs w:val="21"/>
              </w:rPr>
              <w:t>También, puede crear, antes</w:t>
            </w:r>
            <w:r w:rsidR="00E65322" w:rsidRPr="00664E16">
              <w:rPr>
                <w:rFonts w:ascii="Avenir Next LT Pro" w:hAnsi="Avenir Next LT Pro"/>
                <w:sz w:val="21"/>
                <w:szCs w:val="21"/>
              </w:rPr>
              <w:t xml:space="preserve"> de la clase</w:t>
            </w:r>
            <w:r w:rsidR="003B7990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="00E65322" w:rsidRPr="00664E16">
              <w:rPr>
                <w:rFonts w:ascii="Avenir Next LT Pro" w:hAnsi="Avenir Next LT Pro"/>
                <w:sz w:val="21"/>
                <w:szCs w:val="21"/>
              </w:rPr>
              <w:t xml:space="preserve"> un organizador gráfico de diálogo y </w:t>
            </w:r>
            <w:r w:rsidR="003B7990" w:rsidRPr="00664E16">
              <w:rPr>
                <w:rFonts w:ascii="Avenir Next LT Pro" w:hAnsi="Avenir Next LT Pro"/>
                <w:sz w:val="21"/>
                <w:szCs w:val="21"/>
              </w:rPr>
              <w:t>compartirlo</w:t>
            </w:r>
            <w:r w:rsidR="005F3C74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E65322" w:rsidRPr="00664E16">
              <w:rPr>
                <w:rFonts w:ascii="Avenir Next LT Pro" w:hAnsi="Avenir Next LT Pro"/>
                <w:sz w:val="21"/>
                <w:szCs w:val="21"/>
              </w:rPr>
              <w:t>con los alumnos para</w:t>
            </w:r>
            <w:r w:rsidR="005F3C74" w:rsidRPr="00664E16">
              <w:rPr>
                <w:rFonts w:ascii="Avenir Next LT Pro" w:hAnsi="Avenir Next LT Pro"/>
                <w:sz w:val="21"/>
                <w:szCs w:val="21"/>
              </w:rPr>
              <w:t xml:space="preserve"> que trabajen sobre el archivo al mismo tiempo. </w:t>
            </w:r>
          </w:p>
          <w:p w14:paraId="66AA8D42" w14:textId="75F6AFCA" w:rsidR="00B47CA0" w:rsidRPr="00664E16" w:rsidRDefault="000864A3" w:rsidP="000864A3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Para la actividad 7</w:t>
            </w:r>
            <w:r w:rsidR="003B7990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pida a las parejas que con el documento que prepararon, presenten el diálogo </w:t>
            </w:r>
            <w:r w:rsidR="006B4988" w:rsidRPr="00664E16">
              <w:rPr>
                <w:rFonts w:ascii="Avenir Next LT Pro" w:hAnsi="Avenir Next LT Pro"/>
                <w:sz w:val="21"/>
                <w:szCs w:val="21"/>
              </w:rPr>
              <w:t>al grupo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37FA134A" w14:textId="08CBBA46" w:rsidR="00CA1963" w:rsidRPr="00664E16" w:rsidRDefault="00C80E02" w:rsidP="008D5E3D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>
              <w:rPr>
                <w:rFonts w:ascii="Avenir Next LT Pro" w:hAnsi="Avenir Next LT Pro"/>
                <w:sz w:val="21"/>
                <w:szCs w:val="21"/>
              </w:rPr>
              <w:t>Pida a los alumnos que</w:t>
            </w:r>
            <w:r w:rsidR="001558CF" w:rsidRPr="00664E16">
              <w:rPr>
                <w:rFonts w:ascii="Avenir Next LT Pro" w:hAnsi="Avenir Next LT Pro"/>
                <w:sz w:val="21"/>
                <w:szCs w:val="21"/>
              </w:rPr>
              <w:t xml:space="preserve"> vuelvan a leer el Chapter 1 de su libro de lecturas y respondan las actividades para tener más contexto sobre lo que pueden hacer durante un desastre natural.</w:t>
            </w:r>
            <w:r w:rsidR="003A4978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  <w:tr w:rsidR="00FC56F3" w:rsidRPr="00664E16" w14:paraId="68B67561" w14:textId="77777777" w:rsidTr="00971A69">
        <w:tc>
          <w:tcPr>
            <w:tcW w:w="1242" w:type="dxa"/>
            <w:shd w:val="clear" w:color="auto" w:fill="E5B8B7" w:themeFill="accent2" w:themeFillTint="66"/>
            <w:vAlign w:val="center"/>
          </w:tcPr>
          <w:p w14:paraId="3FC3D26C" w14:textId="77777777" w:rsidR="00FC56F3" w:rsidRPr="00664E16" w:rsidRDefault="00FC56F3" w:rsidP="00971A69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566C62BB" w14:textId="77777777" w:rsidR="00FC56F3" w:rsidRPr="00664E16" w:rsidRDefault="00923672" w:rsidP="00971A69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FC56F3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FC56F3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E620ED" w:rsidRPr="00664E16">
              <w:rPr>
                <w:rFonts w:ascii="Avenir Next LT Pro" w:hAnsi="Avenir Next LT Pro"/>
                <w:b/>
                <w:sz w:val="21"/>
                <w:szCs w:val="21"/>
              </w:rPr>
              <w:t>4</w:t>
            </w:r>
            <w:r w:rsidR="001B5993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1B5993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Set</w:t>
            </w:r>
            <w:r w:rsidR="001B5993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="001B5993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1714968C" w14:textId="77777777" w:rsidR="00FC56F3" w:rsidRPr="00664E16" w:rsidRDefault="00FC56F3" w:rsidP="00971A69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0BE040F2" w14:textId="4F84F337" w:rsidR="00024C5E" w:rsidRPr="00664E16" w:rsidRDefault="0065270C" w:rsidP="00830AC2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15529E" w:rsidRPr="00664E16">
              <w:rPr>
                <w:rFonts w:ascii="Avenir Next LT Pro" w:hAnsi="Avenir Next LT Pro"/>
                <w:sz w:val="21"/>
                <w:szCs w:val="21"/>
              </w:rPr>
              <w:t>actividades 1 a 4.</w:t>
            </w:r>
            <w:r w:rsidR="00024C5E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35282D5A" w14:textId="2CD590E0" w:rsidR="00FC56F3" w:rsidRPr="00664E16" w:rsidRDefault="00CA1963" w:rsidP="00830AC2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la actividad 1. Para esta actividad </w:t>
            </w:r>
            <w:r w:rsidR="00855D9F" w:rsidRPr="00664E16">
              <w:rPr>
                <w:rFonts w:ascii="Avenir Next LT Pro" w:hAnsi="Avenir Next LT Pro"/>
                <w:sz w:val="21"/>
                <w:szCs w:val="21"/>
              </w:rPr>
              <w:t>cree</w:t>
            </w:r>
            <w:r w:rsidR="0009746B" w:rsidRPr="00664E16">
              <w:rPr>
                <w:rFonts w:ascii="Avenir Next LT Pro" w:hAnsi="Avenir Next LT Pro"/>
                <w:sz w:val="21"/>
                <w:szCs w:val="21"/>
              </w:rPr>
              <w:t xml:space="preserve"> salas pequeñas</w:t>
            </w:r>
            <w:r w:rsidR="00855D9F" w:rsidRPr="00664E16">
              <w:rPr>
                <w:rFonts w:ascii="Avenir Next LT Pro" w:hAnsi="Avenir Next LT Pro"/>
                <w:sz w:val="21"/>
                <w:szCs w:val="21"/>
              </w:rPr>
              <w:t xml:space="preserve"> dentro de la plataforma virtual</w:t>
            </w:r>
            <w:r w:rsidR="0009746B" w:rsidRPr="00664E16">
              <w:rPr>
                <w:rFonts w:ascii="Avenir Next LT Pro" w:hAnsi="Avenir Next LT Pro"/>
                <w:sz w:val="21"/>
                <w:szCs w:val="21"/>
              </w:rPr>
              <w:t xml:space="preserve"> y </w:t>
            </w:r>
            <w:r w:rsidR="00855D9F" w:rsidRPr="00664E16">
              <w:rPr>
                <w:rFonts w:ascii="Avenir Next LT Pro" w:hAnsi="Avenir Next LT Pro"/>
                <w:sz w:val="21"/>
                <w:szCs w:val="21"/>
              </w:rPr>
              <w:t>de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tiempo para que cada pareja o equipo debate </w:t>
            </w:r>
            <w:r w:rsidR="00855D9F" w:rsidRPr="00664E16">
              <w:rPr>
                <w:rFonts w:ascii="Avenir Next LT Pro" w:hAnsi="Avenir Next LT Pro"/>
                <w:sz w:val="21"/>
                <w:szCs w:val="21"/>
              </w:rPr>
              <w:t xml:space="preserve">sobre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un desastre natural, o puede </w:t>
            </w:r>
            <w:r w:rsidR="00093C95" w:rsidRPr="00664E16">
              <w:rPr>
                <w:rFonts w:ascii="Avenir Next LT Pro" w:hAnsi="Avenir Next LT Pro"/>
                <w:sz w:val="21"/>
                <w:szCs w:val="21"/>
              </w:rPr>
              <w:t>hacer un debate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855D9F" w:rsidRPr="00664E16">
              <w:rPr>
                <w:rFonts w:ascii="Avenir Next LT Pro" w:hAnsi="Avenir Next LT Pro"/>
                <w:sz w:val="21"/>
                <w:szCs w:val="21"/>
              </w:rPr>
              <w:t>grupal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61609A54" w14:textId="046F8B06" w:rsidR="00CA1963" w:rsidRPr="00664E16" w:rsidRDefault="00CA1963" w:rsidP="00830AC2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Reproduzca el audio track 09</w:t>
            </w:r>
            <w:r w:rsidR="002661C6" w:rsidRPr="00664E16">
              <w:rPr>
                <w:rFonts w:ascii="Avenir Next LT Pro" w:hAnsi="Avenir Next LT Pro"/>
                <w:sz w:val="21"/>
                <w:szCs w:val="21"/>
              </w:rPr>
              <w:t xml:space="preserve"> para resolver actividades 2 y 3. P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uede </w:t>
            </w:r>
            <w:r w:rsidR="00E17793" w:rsidRPr="00664E16">
              <w:rPr>
                <w:rFonts w:ascii="Avenir Next LT Pro" w:hAnsi="Avenir Next LT Pro"/>
                <w:sz w:val="21"/>
                <w:szCs w:val="21"/>
              </w:rPr>
              <w:t>compartir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su pantalla o que los alumnos lo escuchen de manera individual. </w:t>
            </w:r>
            <w:r w:rsidR="00093C95" w:rsidRPr="00664E16">
              <w:rPr>
                <w:rFonts w:ascii="Avenir Next LT Pro" w:hAnsi="Avenir Next LT Pro"/>
                <w:sz w:val="21"/>
                <w:szCs w:val="21"/>
              </w:rPr>
              <w:t xml:space="preserve">Que compartan sus respuestas por el chat </w:t>
            </w:r>
            <w:r w:rsidR="002661C6" w:rsidRPr="00664E16">
              <w:rPr>
                <w:rFonts w:ascii="Avenir Next LT Pro" w:hAnsi="Avenir Next LT Pro"/>
                <w:sz w:val="21"/>
                <w:szCs w:val="21"/>
              </w:rPr>
              <w:t xml:space="preserve">de la plataforma </w:t>
            </w:r>
            <w:r w:rsidR="00093C95" w:rsidRPr="00664E16">
              <w:rPr>
                <w:rFonts w:ascii="Avenir Next LT Pro" w:hAnsi="Avenir Next LT Pro"/>
                <w:sz w:val="21"/>
                <w:szCs w:val="21"/>
              </w:rPr>
              <w:t>al finalizar.</w:t>
            </w:r>
          </w:p>
          <w:p w14:paraId="520D710A" w14:textId="7BB68445" w:rsidR="00CA1963" w:rsidRPr="00664E16" w:rsidRDefault="00AE3C78" w:rsidP="004C4CB1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la actividad 4 y que le envíen una foto al finalizar. </w:t>
            </w:r>
            <w:r w:rsidR="007E7CF6" w:rsidRPr="00664E16">
              <w:rPr>
                <w:rFonts w:ascii="Avenir Next LT Pro" w:hAnsi="Avenir Next LT Pro"/>
                <w:sz w:val="21"/>
                <w:szCs w:val="21"/>
              </w:rPr>
              <w:t>P</w:t>
            </w:r>
            <w:r w:rsidR="00CA1963" w:rsidRPr="00664E16">
              <w:rPr>
                <w:rFonts w:ascii="Avenir Next LT Pro" w:hAnsi="Avenir Next LT Pro"/>
                <w:sz w:val="21"/>
                <w:szCs w:val="21"/>
              </w:rPr>
              <w:t xml:space="preserve">uede preparar previamente una presentación con imágenes que ilustren obligaciones y sugerencias para explicar el uso de </w:t>
            </w:r>
            <w:r w:rsidR="00CA1963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must, have to, </w:t>
            </w:r>
            <w:r w:rsidR="00CA1963" w:rsidRPr="00664E16">
              <w:rPr>
                <w:rFonts w:ascii="Avenir Next LT Pro" w:hAnsi="Avenir Next LT Pro"/>
                <w:sz w:val="21"/>
                <w:szCs w:val="21"/>
              </w:rPr>
              <w:t xml:space="preserve">y </w:t>
            </w:r>
            <w:r w:rsidR="00CA1963" w:rsidRPr="00664E16">
              <w:rPr>
                <w:rFonts w:ascii="Avenir Next LT Pro" w:hAnsi="Avenir Next LT Pro"/>
                <w:i/>
                <w:sz w:val="21"/>
                <w:szCs w:val="21"/>
              </w:rPr>
              <w:t>should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y después resolver </w:t>
            </w:r>
            <w:r w:rsidR="007E7CF6" w:rsidRPr="00664E16">
              <w:rPr>
                <w:rFonts w:ascii="Avenir Next LT Pro" w:hAnsi="Avenir Next LT Pro"/>
                <w:sz w:val="21"/>
                <w:szCs w:val="21"/>
              </w:rPr>
              <w:t xml:space="preserve">la actividad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de manera grupal.</w:t>
            </w:r>
          </w:p>
        </w:tc>
      </w:tr>
      <w:tr w:rsidR="00FC56F3" w:rsidRPr="00664E16" w14:paraId="667EF05D" w14:textId="77777777" w:rsidTr="00971A69">
        <w:tc>
          <w:tcPr>
            <w:tcW w:w="1242" w:type="dxa"/>
            <w:shd w:val="clear" w:color="auto" w:fill="E5B8B7" w:themeFill="accent2" w:themeFillTint="66"/>
            <w:vAlign w:val="center"/>
          </w:tcPr>
          <w:p w14:paraId="3AC207E5" w14:textId="77777777" w:rsidR="00FC56F3" w:rsidRPr="00664E16" w:rsidRDefault="00FC56F3" w:rsidP="00971A69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14:paraId="40B5A71F" w14:textId="77777777" w:rsidR="00FC56F3" w:rsidRPr="00664E16" w:rsidRDefault="00923672" w:rsidP="00971A69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E620ED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E620ED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4</w:t>
            </w:r>
            <w:r w:rsidR="004B5090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4B5090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Do</w:t>
            </w:r>
            <w:r w:rsidR="004B5090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="004B5090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Share</w:t>
            </w:r>
          </w:p>
          <w:p w14:paraId="13D91C51" w14:textId="77777777" w:rsidR="00FC56F3" w:rsidRPr="00664E16" w:rsidRDefault="00FC56F3" w:rsidP="00971A69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0B2010EB" w14:textId="77777777" w:rsidR="00830AC2" w:rsidRPr="00664E16" w:rsidRDefault="004B5090" w:rsidP="00830AC2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Envíe a</w:t>
            </w:r>
            <w:r w:rsidR="004A2125" w:rsidRPr="00664E16">
              <w:rPr>
                <w:rFonts w:ascii="Avenir Next LT Pro" w:hAnsi="Avenir Next LT Pro"/>
                <w:sz w:val="21"/>
                <w:szCs w:val="21"/>
              </w:rPr>
              <w:t xml:space="preserve"> sus alumnos el material para la clase</w:t>
            </w:r>
            <w:r w:rsidR="004A2125" w:rsidRPr="00664E16">
              <w:rPr>
                <w:rFonts w:ascii="Avenir Next LT Pro" w:hAnsi="Avenir Next LT Pro"/>
                <w:i/>
                <w:sz w:val="21"/>
                <w:szCs w:val="21"/>
              </w:rPr>
              <w:t>,</w:t>
            </w:r>
            <w:r w:rsidR="004A2125" w:rsidRPr="00664E16">
              <w:rPr>
                <w:rFonts w:ascii="Avenir Next LT Pro" w:hAnsi="Avenir Next LT Pro"/>
                <w:sz w:val="21"/>
                <w:szCs w:val="21"/>
              </w:rPr>
              <w:t xml:space="preserve"> actividades 5 a </w:t>
            </w:r>
            <w:r w:rsidR="0084351D" w:rsidRPr="00664E16">
              <w:rPr>
                <w:rFonts w:ascii="Avenir Next LT Pro" w:hAnsi="Avenir Next LT Pro"/>
                <w:sz w:val="21"/>
                <w:szCs w:val="21"/>
              </w:rPr>
              <w:t>8</w:t>
            </w:r>
            <w:r w:rsidR="006122B0" w:rsidRPr="00664E16">
              <w:rPr>
                <w:rFonts w:ascii="Avenir Next LT Pro" w:hAnsi="Avenir Next LT Pro"/>
                <w:sz w:val="21"/>
                <w:szCs w:val="21"/>
              </w:rPr>
              <w:t>, y actividad 4 de Final Product</w:t>
            </w:r>
            <w:r w:rsidR="004A2125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6835B167" w14:textId="77777777" w:rsidR="00FC56F3" w:rsidRPr="00664E16" w:rsidRDefault="0084351D" w:rsidP="0084351D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resuelvan la actividad 5 y le envíen una foto al terminar. </w:t>
            </w:r>
          </w:p>
          <w:p w14:paraId="6EE3B8CC" w14:textId="3DB02E75" w:rsidR="0084351D" w:rsidRPr="00664E16" w:rsidRDefault="0084351D" w:rsidP="0084351D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actividades 6 y 7. Pida a los alumnos que escojan pareja y creen un documento compartido para que puedan modificarlo al mismo tiempo. También</w:t>
            </w:r>
            <w:r w:rsidR="00BC4498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pueden trabajarlo cada quien en su libro y </w:t>
            </w:r>
            <w:r w:rsidR="00BC4498" w:rsidRPr="00664E16">
              <w:rPr>
                <w:rFonts w:ascii="Avenir Next LT Pro" w:hAnsi="Avenir Next LT Pro"/>
                <w:sz w:val="21"/>
                <w:szCs w:val="21"/>
              </w:rPr>
              <w:t>comunicarse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por </w:t>
            </w:r>
            <w:r w:rsidR="00BC4498" w:rsidRPr="00664E16">
              <w:rPr>
                <w:rFonts w:ascii="Avenir Next LT Pro" w:hAnsi="Avenir Next LT Pro"/>
                <w:sz w:val="21"/>
                <w:szCs w:val="21"/>
              </w:rPr>
              <w:t>mensajes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BC4498" w:rsidRPr="00664E16">
              <w:rPr>
                <w:rFonts w:ascii="Avenir Next LT Pro" w:hAnsi="Avenir Next LT Pro"/>
                <w:sz w:val="21"/>
                <w:szCs w:val="21"/>
              </w:rPr>
              <w:t>Q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ue le envíen una foto al terminar las actividades. </w:t>
            </w:r>
          </w:p>
          <w:p w14:paraId="31355808" w14:textId="243D77DD" w:rsidR="000C07AD" w:rsidRPr="00664E16" w:rsidRDefault="0084351D" w:rsidP="00A8710E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Para la actividad 8</w:t>
            </w:r>
            <w:r w:rsidR="00BC4498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pida a los alumnos que </w:t>
            </w:r>
            <w:r w:rsidR="00E65322" w:rsidRPr="00664E16">
              <w:rPr>
                <w:rFonts w:ascii="Avenir Next LT Pro" w:hAnsi="Avenir Next LT Pro"/>
                <w:sz w:val="21"/>
                <w:szCs w:val="21"/>
              </w:rPr>
              <w:t xml:space="preserve">se reúnan en parejas y planeen </w:t>
            </w:r>
            <w:r w:rsidR="00A8710E" w:rsidRPr="00664E16">
              <w:rPr>
                <w:rFonts w:ascii="Avenir Next LT Pro" w:hAnsi="Avenir Next LT Pro"/>
                <w:sz w:val="21"/>
                <w:szCs w:val="21"/>
              </w:rPr>
              <w:t xml:space="preserve">y practiquen </w:t>
            </w:r>
            <w:r w:rsidR="00E65322" w:rsidRPr="00664E16">
              <w:rPr>
                <w:rFonts w:ascii="Avenir Next LT Pro" w:hAnsi="Avenir Next LT Pro"/>
                <w:sz w:val="21"/>
                <w:szCs w:val="21"/>
              </w:rPr>
              <w:t xml:space="preserve">el </w:t>
            </w:r>
            <w:r w:rsidR="00A8710E" w:rsidRPr="00664E16">
              <w:rPr>
                <w:rFonts w:ascii="Avenir Next LT Pro" w:hAnsi="Avenir Next LT Pro"/>
                <w:sz w:val="21"/>
                <w:szCs w:val="21"/>
              </w:rPr>
              <w:t>diálogo</w:t>
            </w:r>
            <w:r w:rsidR="00E65322" w:rsidRPr="00664E16">
              <w:rPr>
                <w:rFonts w:ascii="Avenir Next LT Pro" w:hAnsi="Avenir Next LT Pro"/>
                <w:sz w:val="21"/>
                <w:szCs w:val="21"/>
              </w:rPr>
              <w:t xml:space="preserve"> para su producto final. Puede dejar que los alumnos se </w:t>
            </w:r>
            <w:r w:rsidR="00E65322" w:rsidRPr="00664E16">
              <w:rPr>
                <w:rFonts w:ascii="Avenir Next LT Pro" w:hAnsi="Avenir Next LT Pro"/>
                <w:sz w:val="21"/>
                <w:szCs w:val="21"/>
              </w:rPr>
              <w:lastRenderedPageBreak/>
              <w:t>comuniquen por teléfono, mensaje</w:t>
            </w:r>
            <w:r w:rsidR="00D0197C">
              <w:rPr>
                <w:rFonts w:ascii="Avenir Next LT Pro" w:hAnsi="Avenir Next LT Pro"/>
                <w:sz w:val="21"/>
                <w:szCs w:val="21"/>
              </w:rPr>
              <w:t>s o video</w:t>
            </w:r>
            <w:r w:rsidR="00600AF3" w:rsidRPr="00664E16">
              <w:rPr>
                <w:rFonts w:ascii="Avenir Next LT Pro" w:hAnsi="Avenir Next LT Pro"/>
                <w:sz w:val="21"/>
                <w:szCs w:val="21"/>
              </w:rPr>
              <w:t>llamada</w:t>
            </w:r>
            <w:r w:rsidR="00E65322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</w:tc>
      </w:tr>
    </w:tbl>
    <w:p w14:paraId="2ED8083D" w14:textId="77777777" w:rsidR="00E546B0" w:rsidRPr="00664E16" w:rsidRDefault="00E546B0" w:rsidP="00A65A5B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</w:pPr>
    </w:p>
    <w:p w14:paraId="30C0C794" w14:textId="77777777" w:rsidR="00A65A5B" w:rsidRPr="00664E16" w:rsidRDefault="00A65A5B" w:rsidP="00A65A5B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</w:p>
    <w:p w14:paraId="6EB5542D" w14:textId="77777777" w:rsidR="000945DF" w:rsidRPr="00664E16" w:rsidRDefault="000945DF" w:rsidP="000945DF">
      <w:pPr>
        <w:pStyle w:val="Prrafodelista"/>
        <w:spacing w:after="0" w:line="240" w:lineRule="exact"/>
        <w:ind w:left="357"/>
      </w:pPr>
    </w:p>
    <w:p w14:paraId="3D6B3344" w14:textId="77777777" w:rsidR="00386CBE" w:rsidRPr="00664E16" w:rsidRDefault="00386CBE">
      <w:pPr>
        <w:spacing w:after="200" w:line="276" w:lineRule="auto"/>
        <w:jc w:val="left"/>
      </w:pPr>
      <w:r w:rsidRPr="00664E16">
        <w:br w:type="page"/>
      </w:r>
    </w:p>
    <w:p w14:paraId="549A875A" w14:textId="77777777" w:rsidR="00386CBE" w:rsidRPr="00664E16" w:rsidRDefault="00386CBE" w:rsidP="00386CBE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lastRenderedPageBreak/>
        <w:t xml:space="preserve">English Connect 1 </w:t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</w:rPr>
        <w:t>Plan de clase - Semana 4</w:t>
      </w:r>
    </w:p>
    <w:p w14:paraId="474764C2" w14:textId="77777777" w:rsidR="00386CBE" w:rsidRPr="00664E16" w:rsidRDefault="00386CBE" w:rsidP="00386C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386CBE" w:rsidRPr="00664E16" w14:paraId="035FF9B0" w14:textId="77777777" w:rsidTr="00B009A0">
        <w:trPr>
          <w:trHeight w:val="417"/>
        </w:trPr>
        <w:tc>
          <w:tcPr>
            <w:tcW w:w="2123" w:type="dxa"/>
            <w:vAlign w:val="center"/>
          </w:tcPr>
          <w:p w14:paraId="18F130E2" w14:textId="77777777" w:rsidR="00386CBE" w:rsidRPr="00664E16" w:rsidRDefault="00386CBE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77ED0FBC" w14:textId="77777777" w:rsidR="00386CBE" w:rsidRPr="00664E16" w:rsidRDefault="00386CBE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5C81A3FE" w14:textId="77777777" w:rsidR="00386CBE" w:rsidRPr="00664E16" w:rsidRDefault="00386CBE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747D3B7C" w14:textId="77777777" w:rsidR="00386CBE" w:rsidRPr="00664E16" w:rsidRDefault="00386CBE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386CBE" w:rsidRPr="00664E16" w14:paraId="50CDB92F" w14:textId="77777777" w:rsidTr="00B009A0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13FA8F4F" w14:textId="77777777" w:rsidR="00386CBE" w:rsidRPr="00664E16" w:rsidRDefault="00386CBE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0E589049" w14:textId="77777777" w:rsidR="00386CBE" w:rsidRPr="00664E16" w:rsidRDefault="00386CBE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Intercambia opiniones sobre un servicio comunitario.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76A3F80A" w14:textId="77777777" w:rsidR="00386CBE" w:rsidRPr="00664E16" w:rsidRDefault="00386CBE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Intercambios asociados a propósitos específicos.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0B6F8854" w14:textId="77777777" w:rsidR="00386CBE" w:rsidRPr="00664E16" w:rsidRDefault="00386CBE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Intercambia información sobre servicios comunitarios. </w:t>
            </w:r>
          </w:p>
        </w:tc>
      </w:tr>
      <w:tr w:rsidR="00F63177" w:rsidRPr="00664E16" w14:paraId="40A788CF" w14:textId="77777777" w:rsidTr="009E198E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7F462287" w14:textId="77777777" w:rsidR="00F63177" w:rsidRPr="00664E16" w:rsidRDefault="00F63177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Material de apoyo en sitio web: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Flow Chart Learn to Learn Worksheet, Review, Final Assessment</w:t>
            </w:r>
          </w:p>
        </w:tc>
      </w:tr>
      <w:tr w:rsidR="00386CBE" w:rsidRPr="00664E16" w14:paraId="4E3ED93A" w14:textId="77777777" w:rsidTr="00F63177">
        <w:trPr>
          <w:trHeight w:val="809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76383919" w14:textId="77777777" w:rsidR="00386CBE" w:rsidRPr="00664E16" w:rsidRDefault="00C85EC8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14:paraId="65F3745B" w14:textId="77777777" w:rsidR="00386CBE" w:rsidRPr="00664E16" w:rsidRDefault="00C85EC8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Escribe instrucciones para usar un diccionario bilingüe 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7C3C610" w14:textId="77777777" w:rsidR="00386CBE" w:rsidRPr="00664E16" w:rsidRDefault="00C85EC8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Interpretación y seguimiento de instrucciones.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3C922915" w14:textId="77777777" w:rsidR="00386CBE" w:rsidRPr="00664E16" w:rsidRDefault="000A49EC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Selecciona y revisa diccionarios bilingües</w:t>
            </w:r>
            <w:r w:rsidR="007E038C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  <w:tr w:rsidR="00BE565F" w:rsidRPr="00664E16" w14:paraId="64287B7E" w14:textId="77777777" w:rsidTr="00DD57B9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5C2074AA" w14:textId="77777777" w:rsidR="00BE565F" w:rsidRPr="00664E16" w:rsidRDefault="005924F9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Material de apoyo en sitio web: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Continuous and Global Assessment Chart</w:t>
            </w:r>
          </w:p>
        </w:tc>
      </w:tr>
    </w:tbl>
    <w:p w14:paraId="00167388" w14:textId="77777777" w:rsidR="007E038C" w:rsidRPr="00664E16" w:rsidRDefault="007E03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386CBE" w:rsidRPr="00664E16" w14:paraId="62118D07" w14:textId="77777777" w:rsidTr="00B009A0">
        <w:tc>
          <w:tcPr>
            <w:tcW w:w="1242" w:type="dxa"/>
            <w:shd w:val="clear" w:color="auto" w:fill="E5B8B7" w:themeFill="accent2" w:themeFillTint="66"/>
            <w:vAlign w:val="center"/>
          </w:tcPr>
          <w:p w14:paraId="785AEB50" w14:textId="77777777" w:rsidR="00386CBE" w:rsidRPr="00664E16" w:rsidRDefault="00386CBE" w:rsidP="00B009A0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53026422" w14:textId="7BA0933B" w:rsidR="00386CBE" w:rsidRPr="00664E16" w:rsidRDefault="00923672" w:rsidP="00B009A0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386CBE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1: </w:t>
            </w:r>
            <w:r w:rsidR="0004537B">
              <w:rPr>
                <w:rFonts w:ascii="Avenir Next LT Pro" w:hAnsi="Avenir Next LT Pro"/>
                <w:b/>
                <w:sz w:val="21"/>
                <w:szCs w:val="21"/>
              </w:rPr>
              <w:t>Final Product</w:t>
            </w:r>
          </w:p>
          <w:p w14:paraId="1DC84E96" w14:textId="77777777" w:rsidR="00386CBE" w:rsidRPr="00664E16" w:rsidRDefault="00386CBE" w:rsidP="00B009A0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287B88FD" w14:textId="21A5C09D" w:rsidR="00386CBE" w:rsidRPr="00664E16" w:rsidRDefault="00386CBE" w:rsidP="00386CBE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Envíe a sus alumnos el mate</w:t>
            </w:r>
            <w:r w:rsidR="0034350A" w:rsidRPr="00664E16">
              <w:rPr>
                <w:rFonts w:ascii="Avenir Next LT Pro" w:hAnsi="Avenir Next LT Pro"/>
                <w:sz w:val="21"/>
                <w:szCs w:val="21"/>
              </w:rPr>
              <w:t>rial para realizar su producto final</w:t>
            </w:r>
            <w:r w:rsidR="001E0D17" w:rsidRPr="00664E16">
              <w:rPr>
                <w:rFonts w:ascii="Avenir Next LT Pro" w:hAnsi="Avenir Next LT Pro"/>
                <w:sz w:val="21"/>
                <w:szCs w:val="21"/>
              </w:rPr>
              <w:t>, actividades 1 a 4</w:t>
            </w:r>
            <w:r w:rsidR="0034350A" w:rsidRPr="00664E16">
              <w:rPr>
                <w:rFonts w:ascii="Avenir Next LT Pro" w:hAnsi="Avenir Next LT Pro"/>
                <w:sz w:val="21"/>
                <w:szCs w:val="21"/>
              </w:rPr>
              <w:t xml:space="preserve">. Pida a los alumnos que preparen los documentos o actividades que realizaron a lo largo del </w:t>
            </w:r>
            <w:r w:rsidR="004600D6" w:rsidRPr="00664E16">
              <w:rPr>
                <w:rFonts w:ascii="Avenir Next LT Pro" w:hAnsi="Avenir Next LT Pro"/>
                <w:sz w:val="21"/>
                <w:szCs w:val="21"/>
              </w:rPr>
              <w:t>módulo</w:t>
            </w:r>
            <w:r w:rsidR="0034350A" w:rsidRPr="00664E16">
              <w:rPr>
                <w:rFonts w:ascii="Avenir Next LT Pro" w:hAnsi="Avenir Next LT Pro"/>
                <w:sz w:val="21"/>
                <w:szCs w:val="21"/>
              </w:rPr>
              <w:t xml:space="preserve"> para trabajar en su producto final.</w:t>
            </w:r>
          </w:p>
          <w:p w14:paraId="26432A1A" w14:textId="10E086F7" w:rsidR="00F76150" w:rsidRPr="00664E16" w:rsidRDefault="004600D6" w:rsidP="00386CBE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</w:t>
            </w:r>
            <w:r w:rsidR="00BD0803" w:rsidRPr="00664E16">
              <w:rPr>
                <w:rFonts w:ascii="Avenir Next LT Pro" w:hAnsi="Avenir Next LT Pro"/>
                <w:sz w:val="21"/>
                <w:szCs w:val="21"/>
              </w:rPr>
              <w:t xml:space="preserve"> los alumnos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que</w:t>
            </w:r>
            <w:r w:rsidR="00BD0803" w:rsidRPr="00664E16">
              <w:rPr>
                <w:rFonts w:ascii="Avenir Next LT Pro" w:hAnsi="Avenir Next LT Pro"/>
                <w:sz w:val="21"/>
                <w:szCs w:val="21"/>
              </w:rPr>
              <w:t xml:space="preserve"> revisen las actividades 1 a 3 y discutan con su pareja si quieren agregar o corregir algo para su </w:t>
            </w:r>
            <w:r w:rsidR="00CD0762" w:rsidRPr="00664E16">
              <w:rPr>
                <w:rFonts w:ascii="Avenir Next LT Pro" w:hAnsi="Avenir Next LT Pro"/>
                <w:sz w:val="21"/>
                <w:szCs w:val="21"/>
              </w:rPr>
              <w:t>diálogo</w:t>
            </w:r>
            <w:r w:rsidR="00BD0803" w:rsidRPr="00664E16">
              <w:rPr>
                <w:rFonts w:ascii="Avenir Next LT Pro" w:hAnsi="Avenir Next LT Pro"/>
                <w:sz w:val="21"/>
                <w:szCs w:val="21"/>
              </w:rPr>
              <w:t xml:space="preserve"> final. Puede crear salas pequeñas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dentro de la plataforma</w:t>
            </w:r>
            <w:r w:rsidR="00BD0803" w:rsidRPr="00664E16">
              <w:rPr>
                <w:rFonts w:ascii="Avenir Next LT Pro" w:hAnsi="Avenir Next LT Pro"/>
                <w:sz w:val="21"/>
                <w:szCs w:val="21"/>
              </w:rPr>
              <w:t xml:space="preserve"> para</w:t>
            </w:r>
            <w:r w:rsidR="0057104C" w:rsidRPr="00664E16">
              <w:rPr>
                <w:rFonts w:ascii="Avenir Next LT Pro" w:hAnsi="Avenir Next LT Pro"/>
                <w:sz w:val="21"/>
                <w:szCs w:val="21"/>
              </w:rPr>
              <w:t xml:space="preserve"> que los alumnos trabajen o pueden hacerlo</w:t>
            </w:r>
            <w:r w:rsidR="00BD0803" w:rsidRPr="00664E16">
              <w:rPr>
                <w:rFonts w:ascii="Avenir Next LT Pro" w:hAnsi="Avenir Next LT Pro"/>
                <w:sz w:val="21"/>
                <w:szCs w:val="21"/>
              </w:rPr>
              <w:t xml:space="preserve"> por teléfono.</w:t>
            </w:r>
          </w:p>
          <w:p w14:paraId="79B2F944" w14:textId="4B0B94CB" w:rsidR="006B1961" w:rsidRPr="00664E16" w:rsidRDefault="00BD0803" w:rsidP="00CD0762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Para la actividad 4</w:t>
            </w:r>
            <w:r w:rsidR="004F6651" w:rsidRPr="00664E16">
              <w:rPr>
                <w:rFonts w:ascii="Avenir Next LT Pro" w:hAnsi="Avenir Next LT Pro"/>
                <w:sz w:val="21"/>
                <w:szCs w:val="21"/>
              </w:rPr>
              <w:t>, pida</w:t>
            </w:r>
            <w:r w:rsidR="006B1961" w:rsidRPr="00664E16">
              <w:rPr>
                <w:rFonts w:ascii="Avenir Next LT Pro" w:hAnsi="Avenir Next LT Pro"/>
                <w:sz w:val="21"/>
                <w:szCs w:val="21"/>
              </w:rPr>
              <w:t xml:space="preserve"> a los alumnos que presenten sus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diálogos</w:t>
            </w:r>
            <w:r w:rsidR="006B1961" w:rsidRPr="00664E16">
              <w:rPr>
                <w:rFonts w:ascii="Avenir Next LT Pro" w:hAnsi="Avenir Next LT Pro"/>
                <w:sz w:val="21"/>
                <w:szCs w:val="21"/>
              </w:rPr>
              <w:t xml:space="preserve"> al resto de la clase</w:t>
            </w:r>
            <w:r w:rsidR="00A8710E" w:rsidRPr="00664E16">
              <w:rPr>
                <w:rFonts w:ascii="Avenir Next LT Pro" w:hAnsi="Avenir Next LT Pro"/>
                <w:sz w:val="21"/>
                <w:szCs w:val="21"/>
              </w:rPr>
              <w:t xml:space="preserve"> dentro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de la plataforma virtual</w:t>
            </w:r>
            <w:r w:rsidR="006B1961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7F6231" w:rsidRPr="00664E16">
              <w:rPr>
                <w:rFonts w:ascii="Avenir Next LT Pro" w:hAnsi="Avenir Next LT Pro"/>
                <w:sz w:val="21"/>
                <w:szCs w:val="21"/>
              </w:rPr>
              <w:t xml:space="preserve">También puede pedir que graben su </w:t>
            </w:r>
            <w:r w:rsidR="00A267C3" w:rsidRPr="00664E16">
              <w:rPr>
                <w:rFonts w:ascii="Avenir Next LT Pro" w:hAnsi="Avenir Next LT Pro"/>
                <w:sz w:val="21"/>
                <w:szCs w:val="21"/>
              </w:rPr>
              <w:t>diálogo</w:t>
            </w:r>
            <w:r w:rsidR="007F6231" w:rsidRPr="00664E16">
              <w:rPr>
                <w:rFonts w:ascii="Avenir Next LT Pro" w:hAnsi="Avenir Next LT Pro"/>
                <w:sz w:val="21"/>
                <w:szCs w:val="21"/>
              </w:rPr>
              <w:t xml:space="preserve"> y </w:t>
            </w:r>
            <w:r w:rsidR="00A267C3" w:rsidRPr="00664E16">
              <w:rPr>
                <w:rFonts w:ascii="Avenir Next LT Pro" w:hAnsi="Avenir Next LT Pro"/>
                <w:sz w:val="21"/>
                <w:szCs w:val="21"/>
              </w:rPr>
              <w:t>proyecten el video al grupo</w:t>
            </w:r>
            <w:r w:rsidR="007F6231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  <w:tr w:rsidR="00386CBE" w:rsidRPr="00664E16" w14:paraId="03F88DEA" w14:textId="77777777" w:rsidTr="00B009A0">
        <w:tc>
          <w:tcPr>
            <w:tcW w:w="1242" w:type="dxa"/>
            <w:shd w:val="clear" w:color="auto" w:fill="E5B8B7" w:themeFill="accent2" w:themeFillTint="66"/>
            <w:vAlign w:val="center"/>
          </w:tcPr>
          <w:p w14:paraId="565C31F7" w14:textId="77777777" w:rsidR="00386CBE" w:rsidRPr="00664E16" w:rsidRDefault="00386CBE" w:rsidP="00B009A0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29F5A434" w14:textId="4B55CCAE" w:rsidR="00386CBE" w:rsidRPr="00664E16" w:rsidRDefault="00923672" w:rsidP="00B009A0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Module</w:t>
            </w:r>
            <w:r w:rsidR="00386CBE"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1: </w:t>
            </w:r>
            <w:r w:rsidR="00FF16D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Final Product</w:t>
            </w:r>
            <w:r w:rsidR="004F040F"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y </w:t>
            </w:r>
            <w:r w:rsidR="00664E16"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Self-assess</w:t>
            </w:r>
            <w:r w:rsid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ment</w:t>
            </w:r>
          </w:p>
          <w:p w14:paraId="4FA91FB4" w14:textId="77777777" w:rsidR="00386CBE" w:rsidRPr="00664E16" w:rsidRDefault="00386CBE" w:rsidP="00B009A0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  <w:lang w:val="en-US"/>
              </w:rPr>
            </w:pPr>
          </w:p>
          <w:p w14:paraId="26321ACD" w14:textId="19C8FCC6" w:rsidR="00386CBE" w:rsidRPr="00664E16" w:rsidRDefault="001A27BE" w:rsidP="00386CBE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</w:t>
            </w:r>
            <w:r w:rsidR="00386CBE" w:rsidRPr="00664E16">
              <w:rPr>
                <w:rFonts w:ascii="Avenir Next LT Pro" w:hAnsi="Avenir Next LT Pro"/>
                <w:sz w:val="21"/>
                <w:szCs w:val="21"/>
              </w:rPr>
              <w:t>nvíe a sus alumn</w:t>
            </w:r>
            <w:r w:rsidR="00C90F75" w:rsidRPr="00664E16">
              <w:rPr>
                <w:rFonts w:ascii="Avenir Next LT Pro" w:hAnsi="Avenir Next LT Pro"/>
                <w:sz w:val="21"/>
                <w:szCs w:val="21"/>
              </w:rPr>
              <w:t>os el material</w:t>
            </w:r>
            <w:r w:rsidR="00696D47" w:rsidRPr="00664E16">
              <w:rPr>
                <w:rFonts w:ascii="Avenir Next LT Pro" w:hAnsi="Avenir Next LT Pro"/>
                <w:sz w:val="21"/>
                <w:szCs w:val="21"/>
              </w:rPr>
              <w:t xml:space="preserve"> para la clase</w:t>
            </w:r>
            <w:r w:rsidR="00C90F75" w:rsidRPr="00664E16">
              <w:rPr>
                <w:rFonts w:ascii="Avenir Next LT Pro" w:hAnsi="Avenir Next LT Pro"/>
                <w:sz w:val="21"/>
                <w:szCs w:val="21"/>
              </w:rPr>
              <w:t>, actividades 5 a 7</w:t>
            </w:r>
            <w:r w:rsidR="00C62873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="005B2299" w:rsidRPr="00664E16">
              <w:rPr>
                <w:rFonts w:ascii="Avenir Next LT Pro" w:hAnsi="Avenir Next LT Pro"/>
                <w:sz w:val="21"/>
                <w:szCs w:val="21"/>
              </w:rPr>
              <w:t xml:space="preserve"> y la autoevaluación</w:t>
            </w:r>
            <w:r w:rsidR="00C90F75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0D4029" w:rsidRPr="00664E16">
              <w:rPr>
                <w:rFonts w:ascii="Avenir Next LT Pro" w:hAnsi="Avenir Next LT Pro"/>
                <w:sz w:val="21"/>
                <w:szCs w:val="21"/>
              </w:rPr>
              <w:t xml:space="preserve"> Pida a los alumnos que lean las preguntas de la actividad 5 y reflexionen acerca de su presentación. </w:t>
            </w:r>
            <w:r w:rsidR="005B2299" w:rsidRPr="00664E16">
              <w:rPr>
                <w:rFonts w:ascii="Avenir Next LT Pro" w:hAnsi="Avenir Next LT Pro"/>
                <w:sz w:val="21"/>
                <w:szCs w:val="21"/>
              </w:rPr>
              <w:t xml:space="preserve">Que preparen </w:t>
            </w:r>
            <w:r w:rsidR="00696D47" w:rsidRPr="00664E16">
              <w:rPr>
                <w:rFonts w:ascii="Avenir Next LT Pro" w:hAnsi="Avenir Next LT Pro"/>
                <w:sz w:val="21"/>
                <w:szCs w:val="21"/>
              </w:rPr>
              <w:t>otro</w:t>
            </w:r>
            <w:r w:rsidR="005B2299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696D47" w:rsidRPr="00664E16">
              <w:rPr>
                <w:rFonts w:ascii="Avenir Next LT Pro" w:hAnsi="Avenir Next LT Pro"/>
                <w:sz w:val="21"/>
                <w:szCs w:val="21"/>
              </w:rPr>
              <w:t>diálogo</w:t>
            </w:r>
            <w:r w:rsidR="005B2299" w:rsidRPr="00664E16">
              <w:rPr>
                <w:rFonts w:ascii="Avenir Next LT Pro" w:hAnsi="Avenir Next LT Pro"/>
                <w:sz w:val="21"/>
                <w:szCs w:val="21"/>
              </w:rPr>
              <w:t xml:space="preserve"> con un compañero diferente. </w:t>
            </w:r>
          </w:p>
          <w:p w14:paraId="6B3AFF37" w14:textId="7C4DF784" w:rsidR="00386CBE" w:rsidRPr="00664E16" w:rsidRDefault="000D4029" w:rsidP="00386CBE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Resuelva</w:t>
            </w:r>
            <w:r w:rsidR="00B841DC" w:rsidRPr="00664E16">
              <w:rPr>
                <w:rFonts w:ascii="Avenir Next LT Pro" w:hAnsi="Avenir Next LT Pro"/>
                <w:sz w:val="21"/>
                <w:szCs w:val="21"/>
              </w:rPr>
              <w:t>n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la actividad 5</w:t>
            </w:r>
            <w:r w:rsidR="00B417DD" w:rsidRPr="00664E16">
              <w:rPr>
                <w:rFonts w:ascii="Avenir Next LT Pro" w:hAnsi="Avenir Next LT Pro"/>
                <w:sz w:val="21"/>
                <w:szCs w:val="21"/>
              </w:rPr>
              <w:t>. Pida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a los alumnos que compartan </w:t>
            </w:r>
            <w:r w:rsidR="005B2299" w:rsidRPr="00664E16">
              <w:rPr>
                <w:rFonts w:ascii="Avenir Next LT Pro" w:hAnsi="Avenir Next LT Pro"/>
                <w:sz w:val="21"/>
                <w:szCs w:val="21"/>
              </w:rPr>
              <w:t>sus conclusiones</w:t>
            </w:r>
            <w:r w:rsidR="004F28A3" w:rsidRPr="00664E16">
              <w:rPr>
                <w:rFonts w:ascii="Avenir Next LT Pro" w:hAnsi="Avenir Next LT Pro"/>
                <w:sz w:val="21"/>
                <w:szCs w:val="21"/>
              </w:rPr>
              <w:t xml:space="preserve"> al resto </w:t>
            </w:r>
            <w:r w:rsidR="00B417DD" w:rsidRPr="00664E16">
              <w:rPr>
                <w:rFonts w:ascii="Avenir Next LT Pro" w:hAnsi="Avenir Next LT Pro"/>
                <w:sz w:val="21"/>
                <w:szCs w:val="21"/>
              </w:rPr>
              <w:t>del grupo</w:t>
            </w:r>
            <w:r w:rsidR="004F28A3" w:rsidRPr="00664E16">
              <w:rPr>
                <w:rFonts w:ascii="Avenir Next LT Pro" w:hAnsi="Avenir Next LT Pro"/>
                <w:sz w:val="21"/>
                <w:szCs w:val="21"/>
              </w:rPr>
              <w:t xml:space="preserve"> en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="004F28A3" w:rsidRPr="00664E16">
              <w:rPr>
                <w:rFonts w:ascii="Avenir Next LT Pro" w:hAnsi="Avenir Next LT Pro"/>
                <w:sz w:val="21"/>
                <w:szCs w:val="21"/>
              </w:rPr>
              <w:t xml:space="preserve"> virtual</w:t>
            </w:r>
            <w:r w:rsidR="005B2299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515DCB87" w14:textId="20CDA36A" w:rsidR="000D4029" w:rsidRPr="00664E16" w:rsidRDefault="005B2299" w:rsidP="005B2299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Para las actividades 6 y 7</w:t>
            </w:r>
            <w:r w:rsidR="00B417DD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pida a los alumnos que presenten </w:t>
            </w:r>
            <w:r w:rsidR="00B417DD" w:rsidRPr="00664E16">
              <w:rPr>
                <w:rFonts w:ascii="Avenir Next LT Pro" w:hAnsi="Avenir Next LT Pro"/>
                <w:sz w:val="21"/>
                <w:szCs w:val="21"/>
              </w:rPr>
              <w:t>el diálogo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que prepararon con su compañero. </w:t>
            </w:r>
            <w:r w:rsidR="004F28A3" w:rsidRPr="00664E16">
              <w:rPr>
                <w:rFonts w:ascii="Avenir Next LT Pro" w:hAnsi="Avenir Next LT Pro"/>
                <w:sz w:val="21"/>
                <w:szCs w:val="21"/>
              </w:rPr>
              <w:t>Pueden presentarl</w:t>
            </w:r>
            <w:r w:rsidR="00B417DD" w:rsidRPr="00664E16">
              <w:rPr>
                <w:rFonts w:ascii="Avenir Next LT Pro" w:hAnsi="Avenir Next LT Pro"/>
                <w:sz w:val="21"/>
                <w:szCs w:val="21"/>
              </w:rPr>
              <w:t>o</w:t>
            </w:r>
            <w:r w:rsidR="004F28A3" w:rsidRPr="00664E16">
              <w:rPr>
                <w:rFonts w:ascii="Avenir Next LT Pro" w:hAnsi="Avenir Next LT Pro"/>
                <w:sz w:val="21"/>
                <w:szCs w:val="21"/>
              </w:rPr>
              <w:t xml:space="preserve"> en vivo o pueden presentar una grabación previa.</w:t>
            </w:r>
          </w:p>
          <w:p w14:paraId="1655DF46" w14:textId="51FA90D8" w:rsidR="00AB0DFA" w:rsidRPr="00664E16" w:rsidRDefault="00A76A00" w:rsidP="003A4EDC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</w:t>
            </w:r>
            <w:r w:rsidR="00E3730D" w:rsidRPr="00664E16">
              <w:rPr>
                <w:rFonts w:ascii="Avenir Next LT Pro" w:hAnsi="Avenir Next LT Pro"/>
                <w:sz w:val="21"/>
                <w:szCs w:val="21"/>
              </w:rPr>
              <w:t xml:space="preserve"> la autoevaluación</w:t>
            </w:r>
            <w:r w:rsidR="00AB0DFA" w:rsidRPr="00664E16">
              <w:rPr>
                <w:rFonts w:ascii="Avenir Next LT Pro" w:hAnsi="Avenir Next LT Pro"/>
                <w:sz w:val="21"/>
                <w:szCs w:val="21"/>
              </w:rPr>
              <w:t>. Para las actividades 1 y 3 que los alumnos respondan de manera individual y le envíen una foto de las actividades resueltas. Respondan la actividad 2 en grupo.</w:t>
            </w:r>
          </w:p>
          <w:p w14:paraId="7763431D" w14:textId="77777777" w:rsidR="004D1B2B" w:rsidRPr="00664E16" w:rsidRDefault="004D1B2B" w:rsidP="004D1B2B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14:paraId="3612A2B3" w14:textId="77777777" w:rsidR="00794EFB" w:rsidRPr="00664E16" w:rsidRDefault="004D1B2B" w:rsidP="004D1B2B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completen y le envíen el </w:t>
            </w:r>
            <w:r w:rsidR="00337669" w:rsidRPr="00664E16">
              <w:rPr>
                <w:rFonts w:ascii="Avenir Next LT Pro" w:hAnsi="Avenir Next LT Pro"/>
                <w:sz w:val="21"/>
                <w:szCs w:val="21"/>
              </w:rPr>
              <w:t>Final Assessment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del material de apoyo del sitio web.</w:t>
            </w:r>
          </w:p>
        </w:tc>
      </w:tr>
      <w:tr w:rsidR="00386CBE" w:rsidRPr="00664E16" w14:paraId="1ED389F2" w14:textId="77777777" w:rsidTr="00B009A0">
        <w:tc>
          <w:tcPr>
            <w:tcW w:w="1242" w:type="dxa"/>
            <w:shd w:val="clear" w:color="auto" w:fill="E5B8B7" w:themeFill="accent2" w:themeFillTint="66"/>
            <w:vAlign w:val="center"/>
          </w:tcPr>
          <w:p w14:paraId="7168F829" w14:textId="77777777" w:rsidR="00386CBE" w:rsidRPr="00664E16" w:rsidRDefault="00386CBE" w:rsidP="00B009A0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14:paraId="630538E6" w14:textId="77777777" w:rsidR="00386CBE" w:rsidRPr="00664E16" w:rsidRDefault="00923672" w:rsidP="00B009A0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70201C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70201C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</w:t>
            </w:r>
            <w:r w:rsidR="00C22736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C22736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Set</w:t>
            </w:r>
            <w:r w:rsidR="00C22736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="00C22736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  <w:r w:rsidR="00C22736" w:rsidRPr="00664E16">
              <w:rPr>
                <w:rFonts w:ascii="Avenir Next LT Pro" w:hAnsi="Avenir Next LT Pro"/>
                <w:b/>
                <w:sz w:val="21"/>
                <w:szCs w:val="21"/>
              </w:rPr>
              <w:t>,</w:t>
            </w:r>
          </w:p>
          <w:p w14:paraId="5A64C112" w14:textId="77777777" w:rsidR="00386CBE" w:rsidRPr="00664E16" w:rsidRDefault="00386CBE" w:rsidP="00B009A0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664FB07F" w14:textId="7EBC6A0B" w:rsidR="00386CBE" w:rsidRPr="00664E16" w:rsidRDefault="004106CB" w:rsidP="003B6A5E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Explique a los alumnos que en las próximas clases seleccionarán y revisarán cómo usar diccionarios bilingües. Envíe las actividades 2 a 4.</w:t>
            </w:r>
          </w:p>
          <w:p w14:paraId="1A32D3A0" w14:textId="7AD70FF2" w:rsidR="00386CBE" w:rsidRPr="00664E16" w:rsidRDefault="00B66475" w:rsidP="003B6A5E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la actividad 1 en parejas. Invite a los alumnos a discutir las preguntas por mensaje o pueden hacerlo por escrito en un documento compartido donde ambos pued</w:t>
            </w:r>
            <w:r w:rsidR="00266CD4" w:rsidRPr="00664E16">
              <w:rPr>
                <w:rFonts w:ascii="Avenir Next LT Pro" w:hAnsi="Avenir Next LT Pro"/>
                <w:sz w:val="21"/>
                <w:szCs w:val="21"/>
              </w:rPr>
              <w:t>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n escribir sus respuestas y conclusiones. </w:t>
            </w:r>
          </w:p>
          <w:p w14:paraId="2AED72A6" w14:textId="0BEDEF5C" w:rsidR="00AA347B" w:rsidRPr="00664E16" w:rsidRDefault="00B66475" w:rsidP="003B6A5E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actividades 2 a 4 y que le envíen una foto o captura de pantalla por el chat </w:t>
            </w:r>
            <w:r w:rsidR="00AA347B" w:rsidRPr="00664E16">
              <w:rPr>
                <w:rFonts w:ascii="Avenir Next LT Pro" w:hAnsi="Avenir Next LT Pro"/>
                <w:sz w:val="21"/>
                <w:szCs w:val="21"/>
              </w:rPr>
              <w:t xml:space="preserve">de la plataforma al terminar cada actividad. </w:t>
            </w:r>
            <w:r w:rsidR="00D126DB" w:rsidRPr="00664E16">
              <w:rPr>
                <w:rFonts w:ascii="Avenir Next LT Pro" w:hAnsi="Avenir Next LT Pro"/>
                <w:sz w:val="21"/>
                <w:szCs w:val="21"/>
              </w:rPr>
              <w:t>Como alternativa, cargue</w:t>
            </w:r>
            <w:r w:rsidR="00AA347B" w:rsidRPr="00664E16">
              <w:rPr>
                <w:rFonts w:ascii="Avenir Next LT Pro" w:hAnsi="Avenir Next LT Pro"/>
                <w:sz w:val="21"/>
                <w:szCs w:val="21"/>
              </w:rPr>
              <w:t xml:space="preserve"> las preguntas de las actividades 2 y 3 a un sitio web </w:t>
            </w:r>
            <w:r w:rsidR="00266CD4" w:rsidRPr="00664E16">
              <w:rPr>
                <w:rFonts w:ascii="Avenir Next LT Pro" w:hAnsi="Avenir Next LT Pro"/>
                <w:sz w:val="21"/>
                <w:szCs w:val="21"/>
              </w:rPr>
              <w:t>para hacer quizzes para</w:t>
            </w:r>
            <w:r w:rsidR="00AA347B" w:rsidRPr="00664E16">
              <w:rPr>
                <w:rFonts w:ascii="Avenir Next LT Pro" w:hAnsi="Avenir Next LT Pro"/>
                <w:sz w:val="21"/>
                <w:szCs w:val="21"/>
              </w:rPr>
              <w:t xml:space="preserve"> que los alumnos respondan</w:t>
            </w:r>
            <w:r w:rsidR="006F614F" w:rsidRPr="00664E16">
              <w:rPr>
                <w:rFonts w:ascii="Avenir Next LT Pro" w:hAnsi="Avenir Next LT Pro"/>
                <w:sz w:val="21"/>
                <w:szCs w:val="21"/>
              </w:rPr>
              <w:t xml:space="preserve"> de manera interactiva</w:t>
            </w:r>
            <w:r w:rsidR="00AA347B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725415C1" w14:textId="77777777" w:rsidR="003B6A5E" w:rsidRPr="00664E16" w:rsidRDefault="003B6A5E" w:rsidP="003B6A5E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completen el Continuous and Global Assessment del material de apoyo del sitio web.</w:t>
            </w:r>
          </w:p>
        </w:tc>
      </w:tr>
    </w:tbl>
    <w:p w14:paraId="25AC253F" w14:textId="77777777" w:rsidR="004A2CDC" w:rsidRDefault="004A2CDC" w:rsidP="00A65A5B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</w:pPr>
    </w:p>
    <w:p w14:paraId="345FD411" w14:textId="77777777" w:rsidR="00A65A5B" w:rsidRPr="00664E16" w:rsidRDefault="00A65A5B" w:rsidP="00A65A5B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</w:p>
    <w:p w14:paraId="5B577122" w14:textId="77777777" w:rsidR="00A65A5B" w:rsidRPr="00664E16" w:rsidRDefault="00A65A5B">
      <w:pPr>
        <w:spacing w:after="200" w:line="276" w:lineRule="auto"/>
        <w:jc w:val="left"/>
      </w:pPr>
    </w:p>
    <w:p w14:paraId="449C00D7" w14:textId="77777777" w:rsidR="00357855" w:rsidRPr="00664E16" w:rsidRDefault="00357855">
      <w:pPr>
        <w:spacing w:after="200" w:line="276" w:lineRule="auto"/>
        <w:jc w:val="left"/>
      </w:pPr>
      <w:r w:rsidRPr="00664E16">
        <w:br w:type="page"/>
      </w:r>
    </w:p>
    <w:p w14:paraId="2FD909A1" w14:textId="77777777" w:rsidR="00357855" w:rsidRPr="00664E16" w:rsidRDefault="00357855" w:rsidP="00357855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lastRenderedPageBreak/>
        <w:t xml:space="preserve">English Connect 1 </w:t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</w:rPr>
        <w:t>Plan de clase - Semana 5</w:t>
      </w:r>
    </w:p>
    <w:p w14:paraId="345330F1" w14:textId="77777777" w:rsidR="00357855" w:rsidRPr="00664E16" w:rsidRDefault="00357855" w:rsidP="003578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357855" w:rsidRPr="00664E16" w14:paraId="719B819F" w14:textId="77777777" w:rsidTr="00B009A0">
        <w:trPr>
          <w:trHeight w:val="417"/>
        </w:trPr>
        <w:tc>
          <w:tcPr>
            <w:tcW w:w="2123" w:type="dxa"/>
            <w:vAlign w:val="center"/>
          </w:tcPr>
          <w:p w14:paraId="76896404" w14:textId="77777777" w:rsidR="00357855" w:rsidRPr="00664E16" w:rsidRDefault="00357855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0FCEDED3" w14:textId="77777777" w:rsidR="00357855" w:rsidRPr="00664E16" w:rsidRDefault="00357855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0E46F163" w14:textId="77777777" w:rsidR="00357855" w:rsidRPr="00664E16" w:rsidRDefault="00357855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52A7274C" w14:textId="77777777" w:rsidR="00357855" w:rsidRPr="00664E16" w:rsidRDefault="00357855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230D4B" w:rsidRPr="00664E16" w14:paraId="5730F654" w14:textId="77777777" w:rsidTr="00B009A0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75C8A9FE" w14:textId="77777777" w:rsidR="00230D4B" w:rsidRPr="00664E16" w:rsidRDefault="00230D4B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2E2E7195" w14:textId="77777777" w:rsidR="00230D4B" w:rsidRPr="00664E16" w:rsidRDefault="00230D4B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Escribe instrucciones para usar un diccionario bilingüe 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46C821CB" w14:textId="77777777" w:rsidR="00230D4B" w:rsidRPr="00664E16" w:rsidRDefault="00230D4B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Interpretación y seguimiento de instrucciones.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06C53939" w14:textId="77777777" w:rsidR="00230D4B" w:rsidRPr="00664E16" w:rsidRDefault="004D2CD2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Entiende el uso de componentes textuales de diccionarios bilingües. </w:t>
            </w:r>
            <w:r w:rsidR="00230D4B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  <w:tr w:rsidR="009548CA" w:rsidRPr="00664E16" w14:paraId="7660DC08" w14:textId="77777777" w:rsidTr="00412C3C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0C66DE51" w14:textId="77777777" w:rsidR="009548CA" w:rsidRPr="00664E16" w:rsidRDefault="009548CA" w:rsidP="009548C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Class CD: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Dictionary elements poster, Looking for a word in a bilingual dictionary Communicative Expressions Flashcards B </w:t>
            </w:r>
          </w:p>
          <w:p w14:paraId="616B8F2F" w14:textId="77777777" w:rsidR="009548CA" w:rsidRPr="00664E16" w:rsidRDefault="009548CA" w:rsidP="009548C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Material de apoyo en sitio web: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Cluster Web Learn to Learn Worksheet</w:t>
            </w:r>
          </w:p>
        </w:tc>
      </w:tr>
    </w:tbl>
    <w:p w14:paraId="7CE61690" w14:textId="77777777" w:rsidR="007E038C" w:rsidRPr="00664E16" w:rsidRDefault="007E03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357855" w:rsidRPr="00664E16" w14:paraId="49D25D5C" w14:textId="77777777" w:rsidTr="00B009A0">
        <w:tc>
          <w:tcPr>
            <w:tcW w:w="1242" w:type="dxa"/>
            <w:shd w:val="clear" w:color="auto" w:fill="E5B8B7" w:themeFill="accent2" w:themeFillTint="66"/>
            <w:vAlign w:val="center"/>
          </w:tcPr>
          <w:p w14:paraId="21FC95AA" w14:textId="77777777" w:rsidR="00357855" w:rsidRPr="00664E16" w:rsidRDefault="00357855" w:rsidP="00B009A0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72065E44" w14:textId="77777777" w:rsidR="00357855" w:rsidRPr="00664E16" w:rsidRDefault="00923672" w:rsidP="00B009A0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357855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6B0C97" w:rsidRPr="00664E16">
              <w:rPr>
                <w:rFonts w:ascii="Avenir Next LT Pro" w:hAnsi="Avenir Next LT Pro"/>
                <w:b/>
                <w:sz w:val="21"/>
                <w:szCs w:val="21"/>
              </w:rPr>
              <w:t>2</w:t>
            </w:r>
            <w:r w:rsidR="00357855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BD5B05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1</w:t>
            </w:r>
            <w:r w:rsidR="001F4F12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1F4F12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Do</w:t>
            </w:r>
            <w:r w:rsidR="001F4F12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="001F4F12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Share</w:t>
            </w:r>
          </w:p>
          <w:p w14:paraId="795B49CA" w14:textId="77777777" w:rsidR="00357855" w:rsidRPr="00664E16" w:rsidRDefault="00357855" w:rsidP="00B009A0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3E2ACA96" w14:textId="77777777" w:rsidR="006B0C97" w:rsidRPr="00664E16" w:rsidRDefault="00357855" w:rsidP="006B0C97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sus alumnos el material para </w:t>
            </w:r>
            <w:r w:rsidR="001F4F12" w:rsidRPr="00664E16">
              <w:rPr>
                <w:rFonts w:ascii="Avenir Next LT Pro" w:hAnsi="Avenir Next LT Pro"/>
                <w:sz w:val="21"/>
                <w:szCs w:val="21"/>
              </w:rPr>
              <w:t>la clase</w:t>
            </w:r>
            <w:r w:rsidR="00857C7A" w:rsidRPr="00664E16">
              <w:rPr>
                <w:rFonts w:ascii="Avenir Next LT Pro" w:hAnsi="Avenir Next LT Pro"/>
                <w:sz w:val="21"/>
                <w:szCs w:val="21"/>
              </w:rPr>
              <w:t xml:space="preserve">, actividades 5 a 7, y actividad 2 de Final Product. </w:t>
            </w:r>
            <w:r w:rsidR="00741CE8"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tengan un diccionario a la mano. </w:t>
            </w:r>
          </w:p>
          <w:p w14:paraId="0AAAAE3E" w14:textId="7F7AEB23" w:rsidR="00357855" w:rsidRPr="00664E16" w:rsidRDefault="00BE31A8" w:rsidP="006B0C97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resuelvan</w:t>
            </w:r>
            <w:r w:rsidR="002C2387" w:rsidRPr="00664E16">
              <w:rPr>
                <w:rFonts w:ascii="Avenir Next LT Pro" w:hAnsi="Avenir Next LT Pro"/>
                <w:sz w:val="21"/>
                <w:szCs w:val="21"/>
              </w:rPr>
              <w:t xml:space="preserve"> la actividad 5 y que le envíen foto o captura de pantalla al terminar. </w:t>
            </w:r>
          </w:p>
          <w:p w14:paraId="6B30CA6B" w14:textId="77E4C639" w:rsidR="00A5607F" w:rsidRPr="00664E16" w:rsidRDefault="002C2387" w:rsidP="00621A9D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la</w:t>
            </w:r>
            <w:r w:rsidR="001D4E83" w:rsidRPr="00664E16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actividad</w:t>
            </w:r>
            <w:r w:rsidR="001D4E83" w:rsidRPr="00664E16">
              <w:rPr>
                <w:rFonts w:ascii="Avenir Next LT Pro" w:hAnsi="Avenir Next LT Pro"/>
                <w:sz w:val="21"/>
                <w:szCs w:val="21"/>
              </w:rPr>
              <w:t>es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6</w:t>
            </w:r>
            <w:r w:rsidR="001D4E83" w:rsidRPr="00664E16">
              <w:rPr>
                <w:rFonts w:ascii="Avenir Next LT Pro" w:hAnsi="Avenir Next LT Pro"/>
                <w:sz w:val="21"/>
                <w:szCs w:val="21"/>
              </w:rPr>
              <w:t xml:space="preserve"> y 7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en parejas. Que los alumnos respondan las preguntas </w:t>
            </w:r>
            <w:r w:rsidR="00BE31A8" w:rsidRPr="00664E16">
              <w:rPr>
                <w:rFonts w:ascii="Avenir Next LT Pro" w:hAnsi="Avenir Next LT Pro"/>
                <w:sz w:val="21"/>
                <w:szCs w:val="21"/>
              </w:rPr>
              <w:t>por medio de mensajes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o pueden crear un documento compartido que puedan modificar al mismo tiempo.</w:t>
            </w:r>
          </w:p>
        </w:tc>
      </w:tr>
      <w:tr w:rsidR="00357855" w:rsidRPr="00664E16" w14:paraId="01EADE60" w14:textId="77777777" w:rsidTr="00B009A0">
        <w:tc>
          <w:tcPr>
            <w:tcW w:w="1242" w:type="dxa"/>
            <w:shd w:val="clear" w:color="auto" w:fill="E5B8B7" w:themeFill="accent2" w:themeFillTint="66"/>
            <w:vAlign w:val="center"/>
          </w:tcPr>
          <w:p w14:paraId="2654813E" w14:textId="77777777" w:rsidR="00357855" w:rsidRPr="00664E16" w:rsidRDefault="00357855" w:rsidP="00B009A0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12EEF3CE" w14:textId="77777777" w:rsidR="00357855" w:rsidRPr="00664E16" w:rsidRDefault="00923672" w:rsidP="00B009A0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956AEB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</w:t>
            </w:r>
            <w:r w:rsidR="00357855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956AEB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</w:t>
            </w:r>
            <w:r w:rsidR="004D3D64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4D3D64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Set</w:t>
            </w:r>
            <w:r w:rsidR="004D3D64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="004D3D64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740BD5DD" w14:textId="77777777" w:rsidR="00357855" w:rsidRPr="00664E16" w:rsidRDefault="00357855" w:rsidP="00B009A0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051869B0" w14:textId="274DE7CD" w:rsidR="006B0C97" w:rsidRPr="00664E16" w:rsidRDefault="001F4F12" w:rsidP="006B0C97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Explique que en las siguientes clases entenderán el uso de componentes textuales de diccionarios bilingües.</w:t>
            </w:r>
            <w:r w:rsidR="00901FA7" w:rsidRPr="00664E16">
              <w:rPr>
                <w:rFonts w:ascii="Avenir Next LT Pro" w:hAnsi="Avenir Next LT Pro"/>
                <w:sz w:val="21"/>
                <w:szCs w:val="21"/>
              </w:rPr>
              <w:t xml:space="preserve"> Envíe las actividades 1 a 4.</w:t>
            </w:r>
          </w:p>
          <w:p w14:paraId="149B35B8" w14:textId="583C74EB" w:rsidR="00357855" w:rsidRPr="00664E16" w:rsidRDefault="00D6452A" w:rsidP="006B0C97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Resolver actividad 1 en parejas. Puede crear salas pequeñas</w:t>
            </w:r>
            <w:r w:rsidR="009E5C76" w:rsidRPr="00664E16">
              <w:rPr>
                <w:rFonts w:ascii="Avenir Next LT Pro" w:hAnsi="Avenir Next LT Pro"/>
                <w:sz w:val="21"/>
                <w:szCs w:val="21"/>
              </w:rPr>
              <w:t xml:space="preserve"> dentro de la plataforma virtual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para que los alumnos discutan</w:t>
            </w:r>
            <w:r w:rsidR="000F2679" w:rsidRPr="00664E16">
              <w:rPr>
                <w:rFonts w:ascii="Avenir Next LT Pro" w:hAnsi="Avenir Next LT Pro"/>
                <w:sz w:val="21"/>
                <w:szCs w:val="21"/>
              </w:rPr>
              <w:t xml:space="preserve"> las preguntas o </w:t>
            </w:r>
            <w:r w:rsidR="00B326D7" w:rsidRPr="00664E16">
              <w:rPr>
                <w:rFonts w:ascii="Avenir Next LT Pro" w:hAnsi="Avenir Next LT Pro"/>
                <w:sz w:val="21"/>
                <w:szCs w:val="21"/>
              </w:rPr>
              <w:t>puede hacer la actividad de manera grupal y moderar las respuestas a través del chat de 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216890D6" w14:textId="3EB42389" w:rsidR="00035107" w:rsidRPr="00664E16" w:rsidRDefault="00F339D4" w:rsidP="00C4540D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</w:t>
            </w:r>
            <w:r w:rsidR="00C4540D" w:rsidRPr="00664E16">
              <w:rPr>
                <w:rFonts w:ascii="Avenir Next LT Pro" w:hAnsi="Avenir Next LT Pro"/>
                <w:sz w:val="21"/>
                <w:szCs w:val="21"/>
              </w:rPr>
              <w:t>resuelvan actividades 2 a 4. 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l terminar </w:t>
            </w:r>
            <w:r w:rsidR="00C4540D" w:rsidRPr="00664E16">
              <w:rPr>
                <w:rFonts w:ascii="Avenir Next LT Pro" w:hAnsi="Avenir Next LT Pro"/>
                <w:sz w:val="21"/>
                <w:szCs w:val="21"/>
              </w:rPr>
              <w:t xml:space="preserve">que le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compartan una foto o envíen </w:t>
            </w:r>
            <w:r w:rsidR="0012545F" w:rsidRPr="00664E16">
              <w:rPr>
                <w:rFonts w:ascii="Avenir Next LT Pro" w:hAnsi="Avenir Next LT Pro"/>
                <w:sz w:val="21"/>
                <w:szCs w:val="21"/>
              </w:rPr>
              <w:t xml:space="preserve">su análisis de los diccionarios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por el chat </w:t>
            </w:r>
            <w:r w:rsidR="0012545F" w:rsidRPr="00664E16">
              <w:rPr>
                <w:rFonts w:ascii="Avenir Next LT Pro" w:hAnsi="Avenir Next LT Pro"/>
                <w:sz w:val="21"/>
                <w:szCs w:val="21"/>
              </w:rPr>
              <w:t>de la plataforma para revisar respuestas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43893609" w14:textId="4B66ED2A" w:rsidR="0093248E" w:rsidRPr="00664E16" w:rsidRDefault="005246EE" w:rsidP="0093248E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</w:t>
            </w:r>
            <w:r w:rsidR="0093248E" w:rsidRPr="00664E16">
              <w:rPr>
                <w:rFonts w:ascii="Avenir Next LT Pro" w:hAnsi="Avenir Next LT Pro"/>
                <w:sz w:val="21"/>
                <w:szCs w:val="21"/>
              </w:rPr>
              <w:t xml:space="preserve"> los alumnos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que</w:t>
            </w:r>
            <w:r w:rsidR="0093248E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lean el Chapter 2 de su libro de lecturas y </w:t>
            </w:r>
            <w:r w:rsidR="0093248E" w:rsidRPr="00664E16">
              <w:rPr>
                <w:rFonts w:ascii="Avenir Next LT Pro" w:hAnsi="Avenir Next LT Pro"/>
                <w:sz w:val="21"/>
                <w:szCs w:val="21"/>
              </w:rPr>
              <w:t>respondan la pregunta de activación para aprender más acerca de los diccionarios.</w:t>
            </w:r>
          </w:p>
        </w:tc>
      </w:tr>
      <w:tr w:rsidR="00357855" w:rsidRPr="00664E16" w14:paraId="794533C6" w14:textId="77777777" w:rsidTr="00B009A0">
        <w:tc>
          <w:tcPr>
            <w:tcW w:w="1242" w:type="dxa"/>
            <w:shd w:val="clear" w:color="auto" w:fill="E5B8B7" w:themeFill="accent2" w:themeFillTint="66"/>
            <w:vAlign w:val="center"/>
          </w:tcPr>
          <w:p w14:paraId="2A61B9F4" w14:textId="77777777" w:rsidR="00357855" w:rsidRPr="00664E16" w:rsidRDefault="00357855" w:rsidP="00B009A0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14:paraId="02279E83" w14:textId="77777777" w:rsidR="00357855" w:rsidRPr="00664E16" w:rsidRDefault="00923672" w:rsidP="00B009A0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956AEB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956AEB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</w:t>
            </w:r>
            <w:r w:rsidR="00CA3FBD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CA3FBD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Do</w:t>
            </w:r>
            <w:r w:rsidR="00CA3FBD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="00CA3FBD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Share</w:t>
            </w:r>
          </w:p>
          <w:p w14:paraId="44F8BC0A" w14:textId="77777777" w:rsidR="00357855" w:rsidRPr="00664E16" w:rsidRDefault="00357855" w:rsidP="00B009A0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1552AB2C" w14:textId="38B5186B" w:rsidR="003466B1" w:rsidRPr="00664E16" w:rsidRDefault="00462AA3" w:rsidP="003466B1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3466B1" w:rsidRPr="00664E16">
              <w:rPr>
                <w:rFonts w:ascii="Avenir Next LT Pro" w:hAnsi="Avenir Next LT Pro"/>
                <w:sz w:val="21"/>
                <w:szCs w:val="21"/>
              </w:rPr>
              <w:t xml:space="preserve">actividades 5 a </w:t>
            </w:r>
            <w:r w:rsidR="00861688" w:rsidRPr="00664E16">
              <w:rPr>
                <w:rFonts w:ascii="Avenir Next LT Pro" w:hAnsi="Avenir Next LT Pro"/>
                <w:sz w:val="21"/>
                <w:szCs w:val="21"/>
              </w:rPr>
              <w:t>7</w:t>
            </w:r>
            <w:r w:rsidR="00161577" w:rsidRPr="00664E16">
              <w:rPr>
                <w:rFonts w:ascii="Avenir Next LT Pro" w:hAnsi="Avenir Next LT Pro"/>
                <w:sz w:val="21"/>
                <w:szCs w:val="21"/>
              </w:rPr>
              <w:t>, y actividad 3 de Final Product</w:t>
            </w:r>
            <w:r w:rsidR="003466B1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8F7DB5">
              <w:rPr>
                <w:rFonts w:ascii="Avenir Next LT Pro" w:hAnsi="Avenir Next LT Pro"/>
                <w:sz w:val="21"/>
                <w:szCs w:val="21"/>
              </w:rPr>
              <w:t>Pídales</w:t>
            </w:r>
            <w:r w:rsidR="00A559B7" w:rsidRPr="00664E16">
              <w:rPr>
                <w:rFonts w:ascii="Avenir Next LT Pro" w:hAnsi="Avenir Next LT Pro"/>
                <w:sz w:val="21"/>
                <w:szCs w:val="21"/>
              </w:rPr>
              <w:t xml:space="preserve"> que tengan a la mano un diccionario bilingüe. </w:t>
            </w:r>
          </w:p>
          <w:p w14:paraId="1F7D71CE" w14:textId="23206FF1" w:rsidR="00357855" w:rsidRPr="00664E16" w:rsidRDefault="008F7DB5" w:rsidP="003466B1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>
              <w:rPr>
                <w:rFonts w:ascii="Avenir Next LT Pro" w:hAnsi="Avenir Next LT Pro"/>
                <w:sz w:val="21"/>
                <w:szCs w:val="21"/>
              </w:rPr>
              <w:t xml:space="preserve">Completen la tabla </w:t>
            </w:r>
            <w:r w:rsidR="00DE16F4" w:rsidRPr="00664E16">
              <w:rPr>
                <w:rFonts w:ascii="Avenir Next LT Pro" w:hAnsi="Avenir Next LT Pro"/>
                <w:sz w:val="21"/>
                <w:szCs w:val="21"/>
              </w:rPr>
              <w:t>de</w:t>
            </w:r>
            <w:r w:rsidR="00A559B7" w:rsidRPr="00664E16">
              <w:rPr>
                <w:rFonts w:ascii="Avenir Next LT Pro" w:hAnsi="Avenir Next LT Pro"/>
                <w:sz w:val="21"/>
                <w:szCs w:val="21"/>
              </w:rPr>
              <w:t xml:space="preserve"> la actividad 5 y que le envíen una foto o una captura de pantalla </w:t>
            </w:r>
            <w:r w:rsidR="004E0E9C" w:rsidRPr="00664E16">
              <w:rPr>
                <w:rFonts w:ascii="Avenir Next LT Pro" w:hAnsi="Avenir Next LT Pro"/>
                <w:sz w:val="21"/>
                <w:szCs w:val="21"/>
              </w:rPr>
              <w:t>al terminar</w:t>
            </w:r>
            <w:r w:rsidR="00A559B7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DE16F4" w:rsidRPr="00664E16">
              <w:rPr>
                <w:rFonts w:ascii="Avenir Next LT Pro" w:hAnsi="Avenir Next LT Pro"/>
                <w:sz w:val="21"/>
                <w:szCs w:val="21"/>
              </w:rPr>
              <w:t xml:space="preserve"> Si tiene acceso a un pizarrón virtual, copie la tabla en el pizarrón, comparta su pantalla y resuelvan la actividad en grupo.</w:t>
            </w:r>
          </w:p>
          <w:p w14:paraId="2A83B5DE" w14:textId="43EE3F34" w:rsidR="00A559B7" w:rsidRPr="00664E16" w:rsidRDefault="002443FB" w:rsidP="003466B1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las preguntas de la actividad 6 en parejas. </w:t>
            </w:r>
            <w:r w:rsidR="00A82301" w:rsidRPr="00664E16">
              <w:rPr>
                <w:rFonts w:ascii="Avenir Next LT Pro" w:hAnsi="Avenir Next LT Pro"/>
                <w:sz w:val="21"/>
                <w:szCs w:val="21"/>
              </w:rPr>
              <w:t>De ser posible</w:t>
            </w:r>
            <w:r w:rsidR="00BD77BC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="00A82301" w:rsidRPr="00664E16">
              <w:rPr>
                <w:rFonts w:ascii="Avenir Next LT Pro" w:hAnsi="Avenir Next LT Pro"/>
                <w:sz w:val="21"/>
                <w:szCs w:val="21"/>
              </w:rPr>
              <w:t xml:space="preserve"> haga salas pequeñas </w:t>
            </w:r>
            <w:r w:rsidR="00300E47" w:rsidRPr="00664E16">
              <w:rPr>
                <w:rFonts w:ascii="Avenir Next LT Pro" w:hAnsi="Avenir Next LT Pro"/>
                <w:sz w:val="21"/>
                <w:szCs w:val="21"/>
              </w:rPr>
              <w:t xml:space="preserve">dentro de la plataforma virtual </w:t>
            </w:r>
            <w:r w:rsidR="00A82301" w:rsidRPr="00664E16">
              <w:rPr>
                <w:rFonts w:ascii="Avenir Next LT Pro" w:hAnsi="Avenir Next LT Pro"/>
                <w:sz w:val="21"/>
                <w:szCs w:val="21"/>
              </w:rPr>
              <w:t xml:space="preserve">para que los alumnos trabajen en </w:t>
            </w:r>
            <w:r w:rsidR="0092145D" w:rsidRPr="00664E16">
              <w:rPr>
                <w:rFonts w:ascii="Avenir Next LT Pro" w:hAnsi="Avenir Next LT Pro"/>
                <w:sz w:val="21"/>
                <w:szCs w:val="21"/>
              </w:rPr>
              <w:t>equipo</w:t>
            </w:r>
            <w:r w:rsidR="00A82301" w:rsidRPr="00664E16">
              <w:rPr>
                <w:rFonts w:ascii="Avenir Next LT Pro" w:hAnsi="Avenir Next LT Pro"/>
                <w:sz w:val="21"/>
                <w:szCs w:val="21"/>
              </w:rPr>
              <w:t xml:space="preserve"> o puede invitarlos a trabajar por medio </w:t>
            </w:r>
            <w:r w:rsidR="009E017A" w:rsidRPr="00664E16">
              <w:rPr>
                <w:rFonts w:ascii="Avenir Next LT Pro" w:hAnsi="Avenir Next LT Pro"/>
                <w:sz w:val="21"/>
                <w:szCs w:val="21"/>
              </w:rPr>
              <w:t>de</w:t>
            </w:r>
            <w:r w:rsidR="00A82301" w:rsidRPr="00664E16">
              <w:rPr>
                <w:rFonts w:ascii="Avenir Next LT Pro" w:hAnsi="Avenir Next LT Pro"/>
                <w:sz w:val="21"/>
                <w:szCs w:val="21"/>
              </w:rPr>
              <w:t xml:space="preserve"> mensajes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A82301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19E4CACF" w14:textId="41D9B6AF" w:rsidR="00A82301" w:rsidRPr="00664E16" w:rsidRDefault="00DE0296" w:rsidP="00FE6402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la</w:t>
            </w:r>
            <w:r w:rsidR="002443FB" w:rsidRPr="00664E16">
              <w:rPr>
                <w:rFonts w:ascii="Avenir Next LT Pro" w:hAnsi="Avenir Next LT Pro"/>
                <w:sz w:val="21"/>
                <w:szCs w:val="21"/>
              </w:rPr>
              <w:t xml:space="preserve"> actividad 7 en parejas. Se sugiere que</w:t>
            </w:r>
            <w:r w:rsidR="00A82301" w:rsidRPr="00664E16">
              <w:rPr>
                <w:rFonts w:ascii="Avenir Next LT Pro" w:hAnsi="Avenir Next LT Pro"/>
                <w:sz w:val="21"/>
                <w:szCs w:val="21"/>
              </w:rPr>
              <w:t xml:space="preserve"> los alumnos hagan un archivo</w:t>
            </w:r>
            <w:r w:rsidR="004C487B" w:rsidRPr="00664E16">
              <w:rPr>
                <w:rFonts w:ascii="Avenir Next LT Pro" w:hAnsi="Avenir Next LT Pro"/>
                <w:sz w:val="21"/>
                <w:szCs w:val="21"/>
              </w:rPr>
              <w:t xml:space="preserve"> compartido </w:t>
            </w:r>
            <w:r w:rsidR="00A82301" w:rsidRPr="00664E16">
              <w:rPr>
                <w:rFonts w:ascii="Avenir Next LT Pro" w:hAnsi="Avenir Next LT Pro"/>
                <w:sz w:val="21"/>
                <w:szCs w:val="21"/>
              </w:rPr>
              <w:t>con las respuestas de la act</w:t>
            </w:r>
            <w:r w:rsidR="002443FB" w:rsidRPr="00664E16">
              <w:rPr>
                <w:rFonts w:ascii="Avenir Next LT Pro" w:hAnsi="Avenir Next LT Pro"/>
                <w:sz w:val="21"/>
                <w:szCs w:val="21"/>
              </w:rPr>
              <w:t>ividad 7 y le envíen la lista final de elementos en un diccionario.</w:t>
            </w:r>
            <w:r w:rsidR="00A82301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</w:tbl>
    <w:p w14:paraId="6EE02531" w14:textId="77777777" w:rsidR="005C11EF" w:rsidRPr="00664E16" w:rsidRDefault="005C11EF" w:rsidP="000A0A76">
      <w:pPr>
        <w:pStyle w:val="Prrafodelista"/>
        <w:spacing w:after="0" w:line="240" w:lineRule="exact"/>
        <w:ind w:left="357"/>
      </w:pPr>
    </w:p>
    <w:p w14:paraId="1AD4BCDB" w14:textId="15FBB192" w:rsidR="00473279" w:rsidRPr="00664E16" w:rsidRDefault="00473279" w:rsidP="00055C92">
      <w:pPr>
        <w:pStyle w:val="Ttulo1"/>
        <w:spacing w:before="0" w:line="240" w:lineRule="auto"/>
        <w:jc w:val="center"/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  <w:bookmarkStart w:id="1" w:name="_GoBack"/>
      <w:bookmarkEnd w:id="1"/>
    </w:p>
    <w:p w14:paraId="6E5DCF4F" w14:textId="77777777" w:rsidR="005C11EF" w:rsidRPr="00664E16" w:rsidRDefault="005C11EF">
      <w:pPr>
        <w:spacing w:after="200" w:line="276" w:lineRule="auto"/>
        <w:jc w:val="left"/>
      </w:pPr>
      <w:r w:rsidRPr="00664E16">
        <w:br w:type="page"/>
      </w:r>
    </w:p>
    <w:p w14:paraId="1FE6FAEB" w14:textId="77777777" w:rsidR="005C11EF" w:rsidRPr="00664E16" w:rsidRDefault="005C11EF" w:rsidP="005C11EF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lastRenderedPageBreak/>
        <w:t xml:space="preserve">English Connect 1 </w:t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</w:rPr>
        <w:t>Plan de clase - Semana 6</w:t>
      </w:r>
    </w:p>
    <w:p w14:paraId="7B34CE87" w14:textId="77777777" w:rsidR="005C11EF" w:rsidRPr="00664E16" w:rsidRDefault="005C11EF" w:rsidP="005C11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5C11EF" w:rsidRPr="00664E16" w14:paraId="613A7439" w14:textId="77777777" w:rsidTr="00B009A0">
        <w:trPr>
          <w:trHeight w:val="417"/>
        </w:trPr>
        <w:tc>
          <w:tcPr>
            <w:tcW w:w="2123" w:type="dxa"/>
            <w:vAlign w:val="center"/>
          </w:tcPr>
          <w:p w14:paraId="33E403FC" w14:textId="77777777" w:rsidR="005C11EF" w:rsidRPr="00664E16" w:rsidRDefault="005C11EF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4D79A699" w14:textId="77777777" w:rsidR="005C11EF" w:rsidRPr="00664E16" w:rsidRDefault="005C11EF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4EF9236F" w14:textId="77777777" w:rsidR="005C11EF" w:rsidRPr="00664E16" w:rsidRDefault="005C11EF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46D129B9" w14:textId="77777777" w:rsidR="005C11EF" w:rsidRPr="00664E16" w:rsidRDefault="005C11EF" w:rsidP="00B009A0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5C11EF" w:rsidRPr="00664E16" w14:paraId="152C398B" w14:textId="77777777" w:rsidTr="00B009A0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1A899CA1" w14:textId="77777777" w:rsidR="005C11EF" w:rsidRPr="00664E16" w:rsidRDefault="005C11EF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2C4A91E0" w14:textId="77777777" w:rsidR="005C11EF" w:rsidRPr="00664E16" w:rsidRDefault="005C11EF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Escribe instrucciones para usar un diccionario bilingüe 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43CAF97E" w14:textId="77777777" w:rsidR="005C11EF" w:rsidRPr="00664E16" w:rsidRDefault="005C11EF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Interpretación y seguimiento de instrucciones.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5CD23CAD" w14:textId="77777777" w:rsidR="009751B3" w:rsidRPr="00664E16" w:rsidRDefault="004D2CD2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Escribe </w:t>
            </w:r>
            <w:r w:rsidR="000841DA" w:rsidRPr="00664E16">
              <w:rPr>
                <w:rFonts w:ascii="Avenir Next LT Pro" w:hAnsi="Avenir Next LT Pro"/>
                <w:sz w:val="21"/>
                <w:szCs w:val="21"/>
              </w:rPr>
              <w:t>instruccio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nes</w:t>
            </w:r>
          </w:p>
          <w:p w14:paraId="086E93E4" w14:textId="77777777" w:rsidR="005C11EF" w:rsidRPr="00664E16" w:rsidRDefault="009751B3" w:rsidP="00B009A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Edita instrucciones.</w:t>
            </w:r>
            <w:r w:rsidR="005C11EF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  <w:tr w:rsidR="007001E0" w:rsidRPr="00664E16" w14:paraId="17AC564B" w14:textId="77777777" w:rsidTr="009751B3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5CA8474F" w14:textId="06ED927F" w:rsidR="007001E0" w:rsidRPr="00664E16" w:rsidRDefault="00637CC0" w:rsidP="004B0B79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Class CD</w:t>
            </w:r>
            <w:r w:rsidR="007001E0"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="007001E0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4B0B79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Looking for a word in a bilingual dictionary </w:t>
            </w:r>
            <w:r w:rsidR="007001E0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Com</w:t>
            </w:r>
            <w:r w:rsidR="00664E16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m</w:t>
            </w:r>
            <w:r w:rsidR="007001E0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unicative Expressions Flashcards </w:t>
            </w:r>
            <w:r w:rsidR="004B0B79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B</w:t>
            </w:r>
          </w:p>
          <w:p w14:paraId="3EC49C48" w14:textId="77777777" w:rsidR="00637CC0" w:rsidRPr="00664E16" w:rsidRDefault="00637CC0" w:rsidP="009B6E9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Material de apoyo en sitio web: </w:t>
            </w:r>
            <w:r w:rsidR="009B6E90" w:rsidRPr="00664E16">
              <w:rPr>
                <w:rFonts w:ascii="Avenir Next LT Pro" w:hAnsi="Avenir Next LT Pro"/>
                <w:sz w:val="21"/>
                <w:szCs w:val="21"/>
              </w:rPr>
              <w:t>Sequence Organizer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Learn to Learn Worksheet</w:t>
            </w:r>
          </w:p>
        </w:tc>
      </w:tr>
    </w:tbl>
    <w:p w14:paraId="49773072" w14:textId="77777777" w:rsidR="007E038C" w:rsidRPr="00664E16" w:rsidRDefault="007E03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5C11EF" w:rsidRPr="00664E16" w14:paraId="640AA2D0" w14:textId="77777777" w:rsidTr="00B009A0">
        <w:tc>
          <w:tcPr>
            <w:tcW w:w="1242" w:type="dxa"/>
            <w:shd w:val="clear" w:color="auto" w:fill="E5B8B7" w:themeFill="accent2" w:themeFillTint="66"/>
            <w:vAlign w:val="center"/>
          </w:tcPr>
          <w:p w14:paraId="7C8A5DE7" w14:textId="77777777" w:rsidR="005C11EF" w:rsidRPr="00664E16" w:rsidRDefault="005C11EF" w:rsidP="00B009A0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6341549C" w14:textId="77777777" w:rsidR="005C11EF" w:rsidRPr="00664E16" w:rsidRDefault="00923672" w:rsidP="00B009A0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5C11EF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4D2CD2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3</w:t>
            </w:r>
            <w:r w:rsidR="005722DA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5722DA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Set </w:t>
            </w:r>
            <w:r w:rsidR="005722DA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="005722DA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5C57E1E0" w14:textId="77777777" w:rsidR="005C11EF" w:rsidRPr="00664E16" w:rsidRDefault="005C11EF" w:rsidP="00B009A0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32813C39" w14:textId="13E0447F" w:rsidR="004D2CD2" w:rsidRPr="00664E16" w:rsidRDefault="00183F69" w:rsidP="004D2CD2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Explique a los alumnos que en las próximas clases aprenderán a escribir instrucciones. </w:t>
            </w:r>
            <w:r w:rsidR="00BD77BC" w:rsidRPr="00664E16">
              <w:rPr>
                <w:rFonts w:ascii="Avenir Next LT Pro" w:hAnsi="Avenir Next LT Pro"/>
                <w:sz w:val="21"/>
                <w:szCs w:val="21"/>
              </w:rPr>
              <w:t xml:space="preserve">Envíe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las </w:t>
            </w:r>
            <w:r w:rsidR="000841DA" w:rsidRPr="00664E16">
              <w:rPr>
                <w:rFonts w:ascii="Avenir Next LT Pro" w:hAnsi="Avenir Next LT Pro"/>
                <w:sz w:val="21"/>
                <w:szCs w:val="21"/>
              </w:rPr>
              <w:t xml:space="preserve">actividades 1 a 3. </w:t>
            </w:r>
          </w:p>
          <w:p w14:paraId="22F01520" w14:textId="1DFB49ED" w:rsidR="004F598A" w:rsidRPr="00664E16" w:rsidRDefault="002E792E" w:rsidP="004F598A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resuelvan la actividad 1. </w:t>
            </w:r>
            <w:r w:rsidR="00DA6704" w:rsidRPr="00664E16">
              <w:rPr>
                <w:rFonts w:ascii="Avenir Next LT Pro" w:hAnsi="Avenir Next LT Pro"/>
                <w:sz w:val="21"/>
                <w:szCs w:val="21"/>
              </w:rPr>
              <w:t>Conforme vayan terminando</w:t>
            </w:r>
            <w:r w:rsidR="001968CB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="00DA6704" w:rsidRPr="00664E16">
              <w:rPr>
                <w:rFonts w:ascii="Avenir Next LT Pro" w:hAnsi="Avenir Next LT Pro"/>
                <w:sz w:val="21"/>
                <w:szCs w:val="21"/>
              </w:rPr>
              <w:t xml:space="preserve"> que compartan por el chat d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="00DA6704" w:rsidRPr="00664E16">
              <w:rPr>
                <w:rFonts w:ascii="Avenir Next LT Pro" w:hAnsi="Avenir Next LT Pro"/>
                <w:sz w:val="21"/>
                <w:szCs w:val="21"/>
              </w:rPr>
              <w:t xml:space="preserve"> sus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estrategias para entender vocabulario nuevo. P</w:t>
            </w:r>
            <w:r w:rsidR="00DA6704" w:rsidRPr="00664E16">
              <w:rPr>
                <w:rFonts w:ascii="Avenir Next LT Pro" w:hAnsi="Avenir Next LT Pro"/>
                <w:sz w:val="21"/>
                <w:szCs w:val="21"/>
              </w:rPr>
              <w:t>ueden mandar foto o las respuestas por escrito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, Coméntenlas</w:t>
            </w:r>
            <w:r w:rsidR="00DA6704" w:rsidRPr="00664E16">
              <w:rPr>
                <w:rFonts w:ascii="Avenir Next LT Pro" w:hAnsi="Avenir Next LT Pro"/>
                <w:sz w:val="21"/>
                <w:szCs w:val="21"/>
              </w:rPr>
              <w:t xml:space="preserve"> como grupo</w:t>
            </w:r>
            <w:r w:rsidR="000841DA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6F672BDD" w14:textId="110D868A" w:rsidR="000841DA" w:rsidRPr="00664E16" w:rsidRDefault="00DA6704" w:rsidP="00D41127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la actividad 2 y 3</w:t>
            </w:r>
            <w:r w:rsidR="00D41127" w:rsidRPr="00664E16">
              <w:rPr>
                <w:rFonts w:ascii="Avenir Next LT Pro" w:hAnsi="Avenir Next LT Pro"/>
                <w:sz w:val="21"/>
                <w:szCs w:val="21"/>
              </w:rPr>
              <w:t xml:space="preserve">,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y que le envíen una foto al finalizar. </w:t>
            </w:r>
            <w:r w:rsidR="000841DA" w:rsidRPr="00664E16">
              <w:rPr>
                <w:rFonts w:ascii="Avenir Next LT Pro" w:hAnsi="Avenir Next LT Pro"/>
                <w:sz w:val="21"/>
                <w:szCs w:val="21"/>
              </w:rPr>
              <w:t>Para realizar la actividad 2, si tiene acceso a una aplicación con pizarrón, copie la tabla en el pizarrón</w:t>
            </w:r>
            <w:r w:rsidR="00410443" w:rsidRPr="00664E16">
              <w:rPr>
                <w:rFonts w:ascii="Avenir Next LT Pro" w:hAnsi="Avenir Next LT Pro"/>
                <w:sz w:val="21"/>
                <w:szCs w:val="21"/>
              </w:rPr>
              <w:t>, comparta su pantalla</w:t>
            </w:r>
            <w:r w:rsidR="000841DA" w:rsidRPr="00664E16">
              <w:rPr>
                <w:rFonts w:ascii="Avenir Next LT Pro" w:hAnsi="Avenir Next LT Pro"/>
                <w:sz w:val="21"/>
                <w:szCs w:val="21"/>
              </w:rPr>
              <w:t xml:space="preserve"> y pida a los alumnos que la vayan llenando en grupo. </w:t>
            </w:r>
          </w:p>
        </w:tc>
      </w:tr>
      <w:tr w:rsidR="005C11EF" w:rsidRPr="00664E16" w14:paraId="39B29F43" w14:textId="77777777" w:rsidTr="00B009A0">
        <w:tc>
          <w:tcPr>
            <w:tcW w:w="1242" w:type="dxa"/>
            <w:shd w:val="clear" w:color="auto" w:fill="E5B8B7" w:themeFill="accent2" w:themeFillTint="66"/>
            <w:vAlign w:val="center"/>
          </w:tcPr>
          <w:p w14:paraId="0714E433" w14:textId="77777777" w:rsidR="005C11EF" w:rsidRPr="00664E16" w:rsidRDefault="005C11EF" w:rsidP="00B009A0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47833BD0" w14:textId="77777777" w:rsidR="005C11EF" w:rsidRPr="00664E16" w:rsidRDefault="00923672" w:rsidP="00B009A0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5C11EF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4D2CD2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3</w:t>
            </w:r>
            <w:r w:rsidR="00787CE7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787CE7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Do </w:t>
            </w:r>
            <w:r w:rsidR="00787CE7" w:rsidRPr="00664E16">
              <w:rPr>
                <w:rFonts w:ascii="Avenir Next LT Pro" w:hAnsi="Avenir Next LT Pro"/>
                <w:b/>
                <w:sz w:val="21"/>
                <w:szCs w:val="21"/>
              </w:rPr>
              <w:t>y</w:t>
            </w:r>
            <w:r w:rsidR="00787CE7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 Share</w:t>
            </w:r>
          </w:p>
          <w:p w14:paraId="109A78C0" w14:textId="77777777" w:rsidR="005C11EF" w:rsidRPr="00664E16" w:rsidRDefault="005C11EF" w:rsidP="00B009A0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11171D98" w14:textId="343403FB" w:rsidR="004D2CD2" w:rsidRPr="00664E16" w:rsidRDefault="00522108" w:rsidP="004D2CD2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410443" w:rsidRPr="00664E16">
              <w:rPr>
                <w:rFonts w:ascii="Avenir Next LT Pro" w:hAnsi="Avenir Next LT Pro"/>
                <w:sz w:val="21"/>
                <w:szCs w:val="21"/>
              </w:rPr>
              <w:t>actividades 4 a 8</w:t>
            </w:r>
            <w:r w:rsidR="00161577" w:rsidRPr="00664E16">
              <w:rPr>
                <w:rFonts w:ascii="Avenir Next LT Pro" w:hAnsi="Avenir Next LT Pro"/>
                <w:sz w:val="21"/>
                <w:szCs w:val="21"/>
              </w:rPr>
              <w:t>, y actividad 3 de Final Product</w:t>
            </w:r>
            <w:r w:rsidR="0074395A" w:rsidRPr="00664E16">
              <w:rPr>
                <w:rFonts w:ascii="Avenir Next LT Pro" w:hAnsi="Avenir Next LT Pro"/>
                <w:sz w:val="21"/>
                <w:szCs w:val="21"/>
              </w:rPr>
              <w:t xml:space="preserve">. Pídales que tengan un diccionario </w:t>
            </w:r>
            <w:r w:rsidR="00206CF4" w:rsidRPr="00664E16">
              <w:rPr>
                <w:rFonts w:ascii="Avenir Next LT Pro" w:hAnsi="Avenir Next LT Pro"/>
                <w:sz w:val="21"/>
                <w:szCs w:val="21"/>
              </w:rPr>
              <w:t xml:space="preserve">bilingüe </w:t>
            </w:r>
            <w:r w:rsidR="0074395A" w:rsidRPr="00664E16">
              <w:rPr>
                <w:rFonts w:ascii="Avenir Next LT Pro" w:hAnsi="Avenir Next LT Pro"/>
                <w:sz w:val="21"/>
                <w:szCs w:val="21"/>
              </w:rPr>
              <w:t xml:space="preserve">a la mano. </w:t>
            </w:r>
          </w:p>
          <w:p w14:paraId="3ED6FA67" w14:textId="24C27DFE" w:rsidR="000B54FF" w:rsidRPr="00664E16" w:rsidRDefault="00CB40EF" w:rsidP="000B54FF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actividades 4 </w:t>
            </w:r>
            <w:r w:rsidR="00823F2F" w:rsidRPr="00664E16">
              <w:rPr>
                <w:rFonts w:ascii="Avenir Next LT Pro" w:hAnsi="Avenir Next LT Pro"/>
                <w:sz w:val="21"/>
                <w:szCs w:val="21"/>
              </w:rPr>
              <w:t>y 5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823F2F" w:rsidRPr="00664E16">
              <w:rPr>
                <w:rFonts w:ascii="Avenir Next LT Pro" w:hAnsi="Avenir Next LT Pro"/>
                <w:sz w:val="21"/>
                <w:szCs w:val="21"/>
              </w:rPr>
              <w:t>Para estas actividades puede preparar previamente una presentación con las oraciones e instrucciones desorganizadas, proyectar su pantalla y que los alumnos</w:t>
            </w:r>
            <w:r w:rsidR="007300EC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="00823F2F" w:rsidRPr="00664E16">
              <w:rPr>
                <w:rFonts w:ascii="Avenir Next LT Pro" w:hAnsi="Avenir Next LT Pro"/>
                <w:sz w:val="21"/>
                <w:szCs w:val="21"/>
              </w:rPr>
              <w:t xml:space="preserve"> en grupo, le vayan indicando el orden correcto.</w:t>
            </w:r>
          </w:p>
          <w:p w14:paraId="5851255F" w14:textId="3D0D136D" w:rsidR="00CB40EF" w:rsidRPr="00664E16" w:rsidRDefault="00522108" w:rsidP="004D2CD2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resuelvan</w:t>
            </w:r>
            <w:r w:rsidR="00D94285" w:rsidRPr="00664E16">
              <w:rPr>
                <w:rFonts w:ascii="Avenir Next LT Pro" w:hAnsi="Avenir Next LT Pro"/>
                <w:sz w:val="21"/>
                <w:szCs w:val="21"/>
              </w:rPr>
              <w:t xml:space="preserve"> actividades 6 y 7 individualmente en su cuaderno o en un documento aparte. Al terminar, que le envíen una foto o el documento con las oraciones y los pasos que siguieron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para</w:t>
            </w:r>
            <w:r w:rsidR="00D94285" w:rsidRPr="00664E16">
              <w:rPr>
                <w:rFonts w:ascii="Avenir Next LT Pro" w:hAnsi="Avenir Next LT Pro"/>
                <w:sz w:val="21"/>
                <w:szCs w:val="21"/>
              </w:rPr>
              <w:t xml:space="preserve"> usar el diccionario.</w:t>
            </w:r>
          </w:p>
          <w:p w14:paraId="3C139331" w14:textId="7B9CBAD6" w:rsidR="00D94285" w:rsidRPr="00664E16" w:rsidRDefault="003B499D" w:rsidP="004D2CD2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Respondan la actividad 8.</w:t>
            </w:r>
            <w:r w:rsidR="009657EE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que </w:t>
            </w:r>
            <w:r w:rsidR="009657EE" w:rsidRPr="00664E16">
              <w:rPr>
                <w:rFonts w:ascii="Avenir Next LT Pro" w:hAnsi="Avenir Next LT Pro"/>
                <w:sz w:val="21"/>
                <w:szCs w:val="21"/>
              </w:rPr>
              <w:t xml:space="preserve">revisen sus instrucciones y discutan las preguntas en parejas. Si puede, cree salas pequeñas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dentro de la plataforma virtual </w:t>
            </w:r>
            <w:r w:rsidR="009657EE" w:rsidRPr="00664E16">
              <w:rPr>
                <w:rFonts w:ascii="Avenir Next LT Pro" w:hAnsi="Avenir Next LT Pro"/>
                <w:sz w:val="21"/>
                <w:szCs w:val="21"/>
              </w:rPr>
              <w:t xml:space="preserve">para que trabajen, o déjelos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usar el</w:t>
            </w:r>
            <w:r w:rsidR="009657EE" w:rsidRPr="00664E16">
              <w:rPr>
                <w:rFonts w:ascii="Avenir Next LT Pro" w:hAnsi="Avenir Next LT Pro"/>
                <w:sz w:val="21"/>
                <w:szCs w:val="21"/>
              </w:rPr>
              <w:t xml:space="preserve"> teléfono.</w:t>
            </w:r>
            <w:r w:rsidR="00D94285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560284EF" w14:textId="23892DF4" w:rsidR="008432B9" w:rsidRPr="00664E16" w:rsidRDefault="004F381D" w:rsidP="00983505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>
              <w:rPr>
                <w:rFonts w:ascii="Avenir Next LT Pro" w:hAnsi="Avenir Next LT Pro"/>
                <w:sz w:val="21"/>
                <w:szCs w:val="21"/>
              </w:rPr>
              <w:t>Pida a los alumnos que</w:t>
            </w:r>
            <w:r w:rsidR="00983505" w:rsidRPr="00664E16">
              <w:rPr>
                <w:rFonts w:ascii="Avenir Next LT Pro" w:hAnsi="Avenir Next LT Pro"/>
                <w:sz w:val="21"/>
                <w:szCs w:val="21"/>
              </w:rPr>
              <w:t xml:space="preserve"> vuelvan a leer el Chapter 2 de su libro de lecturas y respondan las actividades para mayor práctica sobre el uso de los diccionarios.</w:t>
            </w:r>
          </w:p>
        </w:tc>
      </w:tr>
      <w:tr w:rsidR="005C11EF" w:rsidRPr="00664E16" w14:paraId="6F412BB8" w14:textId="77777777" w:rsidTr="00B009A0">
        <w:tc>
          <w:tcPr>
            <w:tcW w:w="1242" w:type="dxa"/>
            <w:shd w:val="clear" w:color="auto" w:fill="E5B8B7" w:themeFill="accent2" w:themeFillTint="66"/>
            <w:vAlign w:val="center"/>
          </w:tcPr>
          <w:p w14:paraId="1494B066" w14:textId="77777777" w:rsidR="005C11EF" w:rsidRPr="00664E16" w:rsidRDefault="005C11EF" w:rsidP="00B009A0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14:paraId="273FF17A" w14:textId="77777777" w:rsidR="005C11EF" w:rsidRPr="00664E16" w:rsidRDefault="00923672" w:rsidP="00B009A0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4D2CD2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4D2CD2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4</w:t>
            </w:r>
            <w:r w:rsidR="00DD6883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  <w:r w:rsidR="00DD6883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Set </w:t>
            </w:r>
            <w:r w:rsidR="00DD6883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="00DD6883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5B1FA68B" w14:textId="77777777" w:rsidR="005C11EF" w:rsidRPr="00664E16" w:rsidRDefault="005C11EF" w:rsidP="00B009A0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6844F870" w14:textId="3BB95180" w:rsidR="004D2CD2" w:rsidRPr="00664E16" w:rsidRDefault="007A36F7" w:rsidP="004D2CD2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Explique a los alumnos que en las próximas clases aprenderán a editar instrucciones. Envíe las </w:t>
            </w:r>
            <w:r w:rsidR="008432B9" w:rsidRPr="00664E16">
              <w:rPr>
                <w:rFonts w:ascii="Avenir Next LT Pro" w:hAnsi="Avenir Next LT Pro"/>
                <w:sz w:val="21"/>
                <w:szCs w:val="21"/>
              </w:rPr>
              <w:t>actividades 1 a 4</w:t>
            </w:r>
            <w:r w:rsidR="00F5717D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38FBC7A4" w14:textId="49D4DFAC" w:rsidR="005C11EF" w:rsidRPr="00664E16" w:rsidRDefault="000C1B9C" w:rsidP="004D2CD2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Respondan</w:t>
            </w:r>
            <w:r w:rsidR="00094119" w:rsidRPr="00664E16">
              <w:rPr>
                <w:rFonts w:ascii="Avenir Next LT Pro" w:hAnsi="Avenir Next LT Pro"/>
                <w:sz w:val="21"/>
                <w:szCs w:val="21"/>
              </w:rPr>
              <w:t xml:space="preserve"> la actividad 1. Pueden discutir las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preguntas</w:t>
            </w:r>
            <w:r w:rsidR="00094119" w:rsidRPr="00664E16">
              <w:rPr>
                <w:rFonts w:ascii="Avenir Next LT Pro" w:hAnsi="Avenir Next LT Pro"/>
                <w:sz w:val="21"/>
                <w:szCs w:val="21"/>
              </w:rPr>
              <w:t xml:space="preserve"> en grupo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. Realice un debate abierto en la plataforma virtual. Para moderar, pida a los alumnos q</w:t>
            </w:r>
            <w:r w:rsidR="00094119" w:rsidRPr="00664E16">
              <w:rPr>
                <w:rFonts w:ascii="Avenir Next LT Pro" w:hAnsi="Avenir Next LT Pro"/>
                <w:sz w:val="21"/>
                <w:szCs w:val="21"/>
              </w:rPr>
              <w:t>ue le envíen las respuestas por el chat d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2E26A816" w14:textId="00FB63B5" w:rsidR="00094119" w:rsidRPr="00664E16" w:rsidRDefault="00094119" w:rsidP="004D2CD2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actividades 2 y 3 de manera individual. </w:t>
            </w:r>
            <w:r w:rsidR="00EC716F" w:rsidRPr="00664E16">
              <w:rPr>
                <w:rFonts w:ascii="Avenir Next LT Pro" w:hAnsi="Avenir Next LT Pro"/>
                <w:sz w:val="21"/>
                <w:szCs w:val="21"/>
              </w:rPr>
              <w:t>Al terminar que los alumnos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le manden foto de </w:t>
            </w:r>
            <w:r w:rsidR="00EC716F" w:rsidRPr="00664E16">
              <w:rPr>
                <w:rFonts w:ascii="Avenir Next LT Pro" w:hAnsi="Avenir Next LT Pro"/>
                <w:sz w:val="21"/>
                <w:szCs w:val="21"/>
              </w:rPr>
              <w:t>las actividades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o</w:t>
            </w:r>
            <w:r w:rsidR="00EC716F" w:rsidRPr="00664E16">
              <w:rPr>
                <w:rFonts w:ascii="Avenir Next LT Pro" w:hAnsi="Avenir Next LT Pro"/>
                <w:sz w:val="21"/>
                <w:szCs w:val="21"/>
              </w:rPr>
              <w:t xml:space="preserve"> que le envíen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las respuestas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lastRenderedPageBreak/>
              <w:t>por medio del chat</w:t>
            </w:r>
            <w:r w:rsidR="00EC716F" w:rsidRPr="00664E16">
              <w:rPr>
                <w:rFonts w:ascii="Avenir Next LT Pro" w:hAnsi="Avenir Next LT Pro"/>
                <w:sz w:val="21"/>
                <w:szCs w:val="21"/>
              </w:rPr>
              <w:t xml:space="preserve"> de 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1C0B0EBD" w14:textId="77777777" w:rsidR="00094119" w:rsidRPr="00664E16" w:rsidRDefault="00094119" w:rsidP="00A1023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la actividad 4. Para esta actividad puede hacer una presentación previa con el texto, proyectarla y</w:t>
            </w:r>
            <w:r w:rsidR="00A1023B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que los alumnos le indiquen los errores.</w:t>
            </w:r>
          </w:p>
        </w:tc>
      </w:tr>
    </w:tbl>
    <w:p w14:paraId="3237217D" w14:textId="77777777" w:rsidR="0079732A" w:rsidRPr="00664E16" w:rsidRDefault="0079732A" w:rsidP="007869CB">
      <w:pPr>
        <w:pStyle w:val="Prrafodelista"/>
        <w:spacing w:after="0" w:line="240" w:lineRule="exact"/>
        <w:ind w:left="357"/>
        <w:rPr>
          <w:rFonts w:cs="Arial"/>
          <w:szCs w:val="28"/>
        </w:rPr>
      </w:pPr>
    </w:p>
    <w:p w14:paraId="080C84C4" w14:textId="77777777" w:rsidR="00473279" w:rsidRPr="00664E16" w:rsidRDefault="00473279" w:rsidP="00473279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</w:p>
    <w:p w14:paraId="634E0A33" w14:textId="77777777" w:rsidR="00473279" w:rsidRPr="00664E16" w:rsidRDefault="00473279" w:rsidP="00EF246F">
      <w:pPr>
        <w:rPr>
          <w:rFonts w:ascii="Arial" w:hAnsi="Arial" w:cs="Arial"/>
          <w:b/>
          <w:sz w:val="24"/>
          <w:szCs w:val="28"/>
        </w:rPr>
      </w:pPr>
    </w:p>
    <w:p w14:paraId="43EA2CCE" w14:textId="77777777" w:rsidR="0079732A" w:rsidRPr="00664E16" w:rsidRDefault="0079732A">
      <w:pPr>
        <w:spacing w:after="200" w:line="276" w:lineRule="auto"/>
        <w:jc w:val="left"/>
        <w:rPr>
          <w:rFonts w:ascii="Arial" w:hAnsi="Arial" w:cs="Arial"/>
          <w:b/>
          <w:sz w:val="24"/>
          <w:szCs w:val="28"/>
        </w:rPr>
      </w:pPr>
      <w:r w:rsidRPr="00664E16">
        <w:rPr>
          <w:rFonts w:ascii="Arial" w:hAnsi="Arial" w:cs="Arial"/>
          <w:b/>
          <w:sz w:val="24"/>
          <w:szCs w:val="28"/>
        </w:rPr>
        <w:br w:type="page"/>
      </w:r>
    </w:p>
    <w:p w14:paraId="09C5B25B" w14:textId="77777777" w:rsidR="00B23276" w:rsidRPr="00664E16" w:rsidRDefault="00B23276" w:rsidP="00EF246F">
      <w:pPr>
        <w:rPr>
          <w:rFonts w:ascii="Arial" w:hAnsi="Arial" w:cs="Arial"/>
          <w:b/>
          <w:sz w:val="24"/>
          <w:szCs w:val="28"/>
        </w:rPr>
      </w:pPr>
    </w:p>
    <w:p w14:paraId="00580688" w14:textId="77777777" w:rsidR="00EF246F" w:rsidRPr="00664E16" w:rsidRDefault="00EF246F" w:rsidP="00EF246F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t xml:space="preserve">English Connect 1 </w:t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</w:rPr>
        <w:t>Plan de clase - Semana 7</w:t>
      </w:r>
    </w:p>
    <w:p w14:paraId="4BFF4F18" w14:textId="77777777" w:rsidR="00EF246F" w:rsidRPr="00664E16" w:rsidRDefault="00EF246F" w:rsidP="00EF24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EF246F" w:rsidRPr="00664E16" w14:paraId="17C278C9" w14:textId="77777777" w:rsidTr="00340B52">
        <w:trPr>
          <w:trHeight w:val="417"/>
        </w:trPr>
        <w:tc>
          <w:tcPr>
            <w:tcW w:w="2123" w:type="dxa"/>
            <w:vAlign w:val="center"/>
          </w:tcPr>
          <w:p w14:paraId="1C8A34B2" w14:textId="77777777" w:rsidR="00EF246F" w:rsidRPr="00664E16" w:rsidRDefault="00EF246F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7D1464E1" w14:textId="77777777" w:rsidR="00EF246F" w:rsidRPr="00664E16" w:rsidRDefault="00EF246F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126F123D" w14:textId="77777777" w:rsidR="00EF246F" w:rsidRPr="00664E16" w:rsidRDefault="00EF246F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4A1B636F" w14:textId="77777777" w:rsidR="00EF246F" w:rsidRPr="00664E16" w:rsidRDefault="00EF246F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EF246F" w:rsidRPr="00664E16" w14:paraId="4F7504DF" w14:textId="77777777" w:rsidTr="00340B52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1AA07A3C" w14:textId="77777777" w:rsidR="00EF246F" w:rsidRPr="00664E16" w:rsidRDefault="00EF246F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197E00A7" w14:textId="77777777" w:rsidR="00EF246F" w:rsidRPr="00664E16" w:rsidRDefault="00EF246F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Escribe instrucciones para usar un diccionario bilingüe 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11EBCAA2" w14:textId="77777777" w:rsidR="00EF246F" w:rsidRPr="00664E16" w:rsidRDefault="00EF246F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Interpretación y seguimiento de instrucciones.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1DC952AA" w14:textId="77777777" w:rsidR="00EF246F" w:rsidRPr="00664E16" w:rsidRDefault="00B23276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Edita instrucciones.</w:t>
            </w:r>
          </w:p>
        </w:tc>
      </w:tr>
      <w:tr w:rsidR="00D70953" w:rsidRPr="00664E16" w14:paraId="1B053F16" w14:textId="77777777" w:rsidTr="00412C3C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5748B2EE" w14:textId="77777777" w:rsidR="00D70953" w:rsidRPr="00664E16" w:rsidRDefault="00D70953" w:rsidP="00D7095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Material de apoyo en sitio web: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Review, Final Assessment</w:t>
            </w:r>
          </w:p>
        </w:tc>
      </w:tr>
    </w:tbl>
    <w:p w14:paraId="3351F4AD" w14:textId="77777777" w:rsidR="007E038C" w:rsidRPr="00664E16" w:rsidRDefault="007E03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EF246F" w:rsidRPr="00664E16" w14:paraId="325C40CC" w14:textId="77777777" w:rsidTr="00340B52">
        <w:tc>
          <w:tcPr>
            <w:tcW w:w="1242" w:type="dxa"/>
            <w:shd w:val="clear" w:color="auto" w:fill="E5B8B7" w:themeFill="accent2" w:themeFillTint="66"/>
            <w:vAlign w:val="center"/>
          </w:tcPr>
          <w:p w14:paraId="6A2467D6" w14:textId="77777777" w:rsidR="00EF246F" w:rsidRPr="00664E16" w:rsidRDefault="00EF246F" w:rsidP="00340B52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11B07887" w14:textId="77777777" w:rsidR="00EF246F" w:rsidRPr="00664E16" w:rsidRDefault="00923672" w:rsidP="00340B52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EF246F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2: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Lesson</w:t>
            </w:r>
            <w:r w:rsidR="0072374F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4</w:t>
            </w:r>
            <w:r w:rsidR="00EF246F"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72374F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Do</w:t>
            </w:r>
            <w:r w:rsidR="00EF246F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 </w:t>
            </w:r>
            <w:r w:rsidR="00EF246F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="0072374F"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Share</w:t>
            </w:r>
          </w:p>
          <w:p w14:paraId="3A0C8938" w14:textId="77777777" w:rsidR="00EF246F" w:rsidRPr="00664E16" w:rsidRDefault="00EF246F" w:rsidP="00340B52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0DF8E956" w14:textId="31350FA7" w:rsidR="00EF246F" w:rsidRPr="00664E16" w:rsidRDefault="004D2D26" w:rsidP="00732116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732116" w:rsidRPr="00664E16">
              <w:rPr>
                <w:rFonts w:ascii="Avenir Next LT Pro" w:hAnsi="Avenir Next LT Pro"/>
                <w:sz w:val="21"/>
                <w:szCs w:val="21"/>
              </w:rPr>
              <w:t>actividades 5 a 8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="00A83BC5" w:rsidRPr="00664E16">
              <w:rPr>
                <w:rFonts w:ascii="Avenir Next LT Pro" w:hAnsi="Avenir Next LT Pro"/>
                <w:sz w:val="21"/>
                <w:szCs w:val="21"/>
              </w:rPr>
              <w:t xml:space="preserve"> y la actividad 4 de Final Product.</w:t>
            </w:r>
          </w:p>
          <w:p w14:paraId="211C405E" w14:textId="2116E930" w:rsidR="00EF246F" w:rsidRPr="00664E16" w:rsidRDefault="0008442E" w:rsidP="00732116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</w:t>
            </w:r>
            <w:r w:rsidR="00EF246F" w:rsidRPr="00664E16">
              <w:rPr>
                <w:rFonts w:ascii="Avenir Next LT Pro" w:hAnsi="Avenir Next LT Pro"/>
                <w:sz w:val="21"/>
                <w:szCs w:val="21"/>
              </w:rPr>
              <w:t xml:space="preserve"> los alumnos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que</w:t>
            </w:r>
            <w:r w:rsidR="00EF246F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732116" w:rsidRPr="00664E16">
              <w:rPr>
                <w:rFonts w:ascii="Avenir Next LT Pro" w:hAnsi="Avenir Next LT Pro"/>
                <w:sz w:val="21"/>
                <w:szCs w:val="21"/>
              </w:rPr>
              <w:t>respondan</w:t>
            </w:r>
            <w:r w:rsidR="00EF246F" w:rsidRPr="00664E16">
              <w:rPr>
                <w:rFonts w:ascii="Avenir Next LT Pro" w:hAnsi="Avenir Next LT Pro"/>
                <w:sz w:val="21"/>
                <w:szCs w:val="21"/>
              </w:rPr>
              <w:t xml:space="preserve"> la</w:t>
            </w:r>
            <w:r w:rsidR="00000CE3" w:rsidRPr="00664E16">
              <w:rPr>
                <w:rFonts w:ascii="Avenir Next LT Pro" w:hAnsi="Avenir Next LT Pro"/>
                <w:sz w:val="21"/>
                <w:szCs w:val="21"/>
              </w:rPr>
              <w:t>s</w:t>
            </w:r>
            <w:r w:rsidR="00EF246F" w:rsidRPr="00664E16">
              <w:rPr>
                <w:rFonts w:ascii="Avenir Next LT Pro" w:hAnsi="Avenir Next LT Pro"/>
                <w:sz w:val="21"/>
                <w:szCs w:val="21"/>
              </w:rPr>
              <w:t xml:space="preserve"> actividad</w:t>
            </w:r>
            <w:r w:rsidR="00000CE3" w:rsidRPr="00664E16">
              <w:rPr>
                <w:rFonts w:ascii="Avenir Next LT Pro" w:hAnsi="Avenir Next LT Pro"/>
                <w:sz w:val="21"/>
                <w:szCs w:val="21"/>
              </w:rPr>
              <w:t>es</w:t>
            </w:r>
            <w:r w:rsidR="00EF246F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732116" w:rsidRPr="00664E16">
              <w:rPr>
                <w:rFonts w:ascii="Avenir Next LT Pro" w:hAnsi="Avenir Next LT Pro"/>
                <w:sz w:val="21"/>
                <w:szCs w:val="21"/>
              </w:rPr>
              <w:t>5</w:t>
            </w:r>
            <w:r w:rsidR="00000CE3" w:rsidRPr="00664E16">
              <w:rPr>
                <w:rFonts w:ascii="Avenir Next LT Pro" w:hAnsi="Avenir Next LT Pro"/>
                <w:sz w:val="21"/>
                <w:szCs w:val="21"/>
              </w:rPr>
              <w:t xml:space="preserve"> y 6</w:t>
            </w:r>
            <w:r w:rsidR="00EF246F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732116" w:rsidRPr="00664E16">
              <w:rPr>
                <w:rFonts w:ascii="Avenir Next LT Pro" w:hAnsi="Avenir Next LT Pro"/>
                <w:sz w:val="21"/>
                <w:szCs w:val="21"/>
              </w:rPr>
              <w:t xml:space="preserve">Puede pedirles que escriban los pasos </w:t>
            </w:r>
            <w:r w:rsidR="00243C3F" w:rsidRPr="00664E16">
              <w:rPr>
                <w:rFonts w:ascii="Avenir Next LT Pro" w:hAnsi="Avenir Next LT Pro"/>
                <w:sz w:val="21"/>
                <w:szCs w:val="21"/>
              </w:rPr>
              <w:t>que siguieron</w:t>
            </w:r>
            <w:r w:rsidR="00732116" w:rsidRPr="00664E16">
              <w:rPr>
                <w:rFonts w:ascii="Avenir Next LT Pro" w:hAnsi="Avenir Next LT Pro"/>
                <w:sz w:val="21"/>
                <w:szCs w:val="21"/>
              </w:rPr>
              <w:t xml:space="preserve"> en un documento aparte y que al terminar compartan su pantalla </w:t>
            </w:r>
            <w:r w:rsidR="00000CE3" w:rsidRPr="00664E16">
              <w:rPr>
                <w:rFonts w:ascii="Avenir Next LT Pro" w:hAnsi="Avenir Next LT Pro"/>
                <w:sz w:val="21"/>
                <w:szCs w:val="21"/>
              </w:rPr>
              <w:t>para hacer la actividad 6 de manera grupal. También pueden crear documentos compartido</w:t>
            </w:r>
            <w:r w:rsidR="00243C3F" w:rsidRPr="00664E16">
              <w:rPr>
                <w:rFonts w:ascii="Avenir Next LT Pro" w:hAnsi="Avenir Next LT Pro"/>
                <w:sz w:val="21"/>
                <w:szCs w:val="21"/>
              </w:rPr>
              <w:t>s en parejas</w:t>
            </w:r>
            <w:r w:rsidR="00000CE3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EF246F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53DE0B7F" w14:textId="43733FFF" w:rsidR="00EF246F" w:rsidRPr="00664E16" w:rsidRDefault="00EF246F" w:rsidP="00E52462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la actividad </w:t>
            </w:r>
            <w:r w:rsidR="00E52462" w:rsidRPr="00664E16">
              <w:rPr>
                <w:rFonts w:ascii="Avenir Next LT Pro" w:hAnsi="Avenir Next LT Pro"/>
                <w:sz w:val="21"/>
                <w:szCs w:val="21"/>
              </w:rPr>
              <w:t xml:space="preserve">7 individualmente. Al finalizar, </w:t>
            </w:r>
            <w:r w:rsidR="00C10479" w:rsidRPr="00664E16">
              <w:rPr>
                <w:rFonts w:ascii="Avenir Next LT Pro" w:hAnsi="Avenir Next LT Pro"/>
                <w:sz w:val="21"/>
                <w:szCs w:val="21"/>
              </w:rPr>
              <w:t xml:space="preserve">pida </w:t>
            </w:r>
            <w:r w:rsidR="00E52462" w:rsidRPr="00664E16">
              <w:rPr>
                <w:rFonts w:ascii="Avenir Next LT Pro" w:hAnsi="Avenir Next LT Pro"/>
                <w:sz w:val="21"/>
                <w:szCs w:val="21"/>
              </w:rPr>
              <w:t xml:space="preserve">que le </w:t>
            </w:r>
            <w:r w:rsidR="00243C3F" w:rsidRPr="00664E16">
              <w:rPr>
                <w:rFonts w:ascii="Avenir Next LT Pro" w:hAnsi="Avenir Next LT Pro"/>
                <w:sz w:val="21"/>
                <w:szCs w:val="21"/>
              </w:rPr>
              <w:t xml:space="preserve">envíen </w:t>
            </w:r>
            <w:r w:rsidR="00E52462" w:rsidRPr="00664E16">
              <w:rPr>
                <w:rFonts w:ascii="Avenir Next LT Pro" w:hAnsi="Avenir Next LT Pro"/>
                <w:sz w:val="21"/>
                <w:szCs w:val="21"/>
              </w:rPr>
              <w:t>una foto</w:t>
            </w:r>
            <w:r w:rsidR="000645CB" w:rsidRPr="00664E16">
              <w:rPr>
                <w:rFonts w:ascii="Avenir Next LT Pro" w:hAnsi="Avenir Next LT Pro"/>
                <w:sz w:val="21"/>
                <w:szCs w:val="21"/>
              </w:rPr>
              <w:t xml:space="preserve"> de la actividad</w:t>
            </w:r>
            <w:r w:rsidR="00E52462" w:rsidRPr="00664E16">
              <w:rPr>
                <w:rFonts w:ascii="Avenir Next LT Pro" w:hAnsi="Avenir Next LT Pro"/>
                <w:sz w:val="21"/>
                <w:szCs w:val="21"/>
              </w:rPr>
              <w:t xml:space="preserve"> o </w:t>
            </w:r>
            <w:r w:rsidR="00243C3F" w:rsidRPr="00664E16">
              <w:rPr>
                <w:rFonts w:ascii="Avenir Next LT Pro" w:hAnsi="Avenir Next LT Pro"/>
                <w:sz w:val="21"/>
                <w:szCs w:val="21"/>
              </w:rPr>
              <w:t>las instrucciones en</w:t>
            </w:r>
            <w:r w:rsidR="00E52462" w:rsidRPr="00664E16">
              <w:rPr>
                <w:rFonts w:ascii="Avenir Next LT Pro" w:hAnsi="Avenir Next LT Pro"/>
                <w:sz w:val="21"/>
                <w:szCs w:val="21"/>
              </w:rPr>
              <w:t xml:space="preserve"> un documento aparte. </w:t>
            </w:r>
          </w:p>
          <w:p w14:paraId="086BED91" w14:textId="784CD2D8" w:rsidR="002D3299" w:rsidRPr="00664E16" w:rsidRDefault="00B04F05" w:rsidP="000149DE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</w:t>
            </w:r>
            <w:r w:rsidR="002D3299" w:rsidRPr="00664E16">
              <w:rPr>
                <w:rFonts w:ascii="Avenir Next LT Pro" w:hAnsi="Avenir Next LT Pro"/>
                <w:sz w:val="21"/>
                <w:szCs w:val="21"/>
              </w:rPr>
              <w:t xml:space="preserve">espondan la actividad 8. </w:t>
            </w:r>
            <w:r w:rsidR="00C10479" w:rsidRPr="00664E16">
              <w:rPr>
                <w:rFonts w:ascii="Avenir Next LT Pro" w:hAnsi="Avenir Next LT Pro"/>
                <w:sz w:val="21"/>
                <w:szCs w:val="21"/>
              </w:rPr>
              <w:t>Pida que</w:t>
            </w:r>
            <w:r w:rsidR="002D3299" w:rsidRPr="00664E16">
              <w:rPr>
                <w:rFonts w:ascii="Avenir Next LT Pro" w:hAnsi="Avenir Next LT Pro"/>
                <w:sz w:val="21"/>
                <w:szCs w:val="21"/>
              </w:rPr>
              <w:t xml:space="preserve"> le envíen una foto</w:t>
            </w:r>
            <w:r w:rsidR="000149DE" w:rsidRPr="00664E16">
              <w:rPr>
                <w:rFonts w:ascii="Avenir Next LT Pro" w:hAnsi="Avenir Next LT Pro"/>
                <w:sz w:val="21"/>
                <w:szCs w:val="21"/>
              </w:rPr>
              <w:t xml:space="preserve"> o el documento donde trabajaron </w:t>
            </w:r>
            <w:r w:rsidR="002D3299" w:rsidRPr="00664E16">
              <w:rPr>
                <w:rFonts w:ascii="Avenir Next LT Pro" w:hAnsi="Avenir Next LT Pro"/>
                <w:sz w:val="21"/>
                <w:szCs w:val="21"/>
              </w:rPr>
              <w:t>su lista de errores</w:t>
            </w:r>
            <w:r w:rsidR="001D28CE" w:rsidRPr="00664E16">
              <w:rPr>
                <w:rFonts w:ascii="Avenir Next LT Pro" w:hAnsi="Avenir Next LT Pro"/>
                <w:sz w:val="21"/>
                <w:szCs w:val="21"/>
              </w:rPr>
              <w:t xml:space="preserve"> y sus instrucciones corregidas</w:t>
            </w:r>
            <w:r w:rsidR="002D3299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2F8592C4" w14:textId="77777777" w:rsidR="00D91334" w:rsidRPr="00664E16" w:rsidRDefault="008F3E46" w:rsidP="000149DE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Para la siguiente clase</w:t>
            </w:r>
            <w:r w:rsidR="00D91334" w:rsidRPr="00664E16">
              <w:rPr>
                <w:rFonts w:ascii="Avenir Next LT Pro" w:hAnsi="Avenir Next LT Pro"/>
                <w:sz w:val="21"/>
                <w:szCs w:val="21"/>
              </w:rPr>
              <w:t xml:space="preserve"> pida que preparen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="00D91334" w:rsidRPr="00664E16">
              <w:rPr>
                <w:rFonts w:ascii="Avenir Next LT Pro" w:hAnsi="Avenir Next LT Pro"/>
                <w:sz w:val="21"/>
                <w:szCs w:val="21"/>
              </w:rPr>
              <w:t xml:space="preserve"> por parejas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="00D91334" w:rsidRPr="00664E16">
              <w:rPr>
                <w:rFonts w:ascii="Avenir Next LT Pro" w:hAnsi="Avenir Next LT Pro"/>
                <w:sz w:val="21"/>
                <w:szCs w:val="21"/>
              </w:rPr>
              <w:t xml:space="preserve"> un instructivo de cómo utilizar un diccionario bilingüe.</w:t>
            </w:r>
          </w:p>
        </w:tc>
      </w:tr>
      <w:tr w:rsidR="00EF246F" w:rsidRPr="00664E16" w14:paraId="3B924868" w14:textId="77777777" w:rsidTr="00340B52">
        <w:tc>
          <w:tcPr>
            <w:tcW w:w="1242" w:type="dxa"/>
            <w:shd w:val="clear" w:color="auto" w:fill="E5B8B7" w:themeFill="accent2" w:themeFillTint="66"/>
            <w:vAlign w:val="center"/>
          </w:tcPr>
          <w:p w14:paraId="182E928D" w14:textId="77777777" w:rsidR="00EF246F" w:rsidRPr="00664E16" w:rsidRDefault="00EF246F" w:rsidP="00340B52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4DB8E6CA" w14:textId="77777777" w:rsidR="00EF246F" w:rsidRPr="00664E16" w:rsidRDefault="00923672" w:rsidP="00340B52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</w:t>
            </w:r>
            <w:r w:rsidR="00EF246F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2: </w:t>
            </w:r>
            <w:r w:rsidR="009E703B" w:rsidRPr="00664E16">
              <w:rPr>
                <w:rFonts w:ascii="Avenir Next LT Pro" w:hAnsi="Avenir Next LT Pro"/>
                <w:b/>
                <w:sz w:val="21"/>
                <w:szCs w:val="21"/>
              </w:rPr>
              <w:t>Final Product</w:t>
            </w:r>
            <w:r w:rsidR="00D73FF8"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</w:t>
            </w:r>
          </w:p>
          <w:p w14:paraId="497ABCBB" w14:textId="77777777" w:rsidR="00EF246F" w:rsidRPr="00664E16" w:rsidRDefault="00EF246F" w:rsidP="00340B52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04A73A9D" w14:textId="77777777" w:rsidR="00D73FF8" w:rsidRPr="00664E16" w:rsidRDefault="00B04729" w:rsidP="00D73FF8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</w:t>
            </w:r>
            <w:r w:rsidR="001D28CE" w:rsidRPr="00664E16">
              <w:rPr>
                <w:rFonts w:ascii="Avenir Next LT Pro" w:hAnsi="Avenir Next LT Pro"/>
                <w:sz w:val="21"/>
                <w:szCs w:val="21"/>
              </w:rPr>
              <w:t xml:space="preserve">xplique a los alumnos que </w:t>
            </w:r>
            <w:r w:rsidR="00F801AB" w:rsidRPr="00664E16">
              <w:rPr>
                <w:rFonts w:ascii="Avenir Next LT Pro" w:hAnsi="Avenir Next LT Pro"/>
                <w:sz w:val="21"/>
                <w:szCs w:val="21"/>
              </w:rPr>
              <w:t>trabajarán</w:t>
            </w:r>
            <w:r w:rsidR="001D28CE" w:rsidRPr="00664E16">
              <w:rPr>
                <w:rFonts w:ascii="Avenir Next LT Pro" w:hAnsi="Avenir Next LT Pro"/>
                <w:sz w:val="21"/>
                <w:szCs w:val="21"/>
              </w:rPr>
              <w:t xml:space="preserve"> su producto final</w:t>
            </w:r>
            <w:r w:rsidR="00C62873" w:rsidRPr="00664E16">
              <w:rPr>
                <w:rFonts w:ascii="Avenir Next LT Pro" w:hAnsi="Avenir Next LT Pro"/>
                <w:sz w:val="21"/>
                <w:szCs w:val="21"/>
              </w:rPr>
              <w:t xml:space="preserve">. Envíeles las actividades </w:t>
            </w:r>
            <w:r w:rsidR="009A0A5E" w:rsidRPr="00664E16">
              <w:rPr>
                <w:rFonts w:ascii="Avenir Next LT Pro" w:hAnsi="Avenir Next LT Pro"/>
                <w:sz w:val="21"/>
                <w:szCs w:val="21"/>
              </w:rPr>
              <w:t>1 a 6</w:t>
            </w:r>
            <w:r w:rsidR="00C62873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1D28CE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1E8042FF" w14:textId="77777777" w:rsidR="00D73FF8" w:rsidRPr="00664E16" w:rsidRDefault="00D73FF8" w:rsidP="00D73FF8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revisen las actividades 1 a 4 y corrijan o completen cualquiera de las actividades para su producto final. </w:t>
            </w:r>
          </w:p>
          <w:p w14:paraId="3996FFB0" w14:textId="5BBC115E" w:rsidR="00EF246F" w:rsidRPr="00664E16" w:rsidRDefault="00F0084F" w:rsidP="00D73FF8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Para la actividad 5</w:t>
            </w:r>
            <w:r w:rsidR="004855B2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pida a los alumnos que </w:t>
            </w:r>
            <w:r w:rsidR="007850E4" w:rsidRPr="00664E16">
              <w:rPr>
                <w:rFonts w:ascii="Avenir Next LT Pro" w:hAnsi="Avenir Next LT Pro"/>
                <w:sz w:val="21"/>
                <w:szCs w:val="21"/>
              </w:rPr>
              <w:t>respondan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7850E4" w:rsidRPr="00664E16">
              <w:rPr>
                <w:rFonts w:ascii="Avenir Next LT Pro" w:hAnsi="Avenir Next LT Pro"/>
                <w:sz w:val="21"/>
                <w:szCs w:val="21"/>
              </w:rPr>
              <w:t xml:space="preserve">las preguntas en equipos con base </w:t>
            </w:r>
            <w:r w:rsidR="004855B2" w:rsidRPr="00664E16">
              <w:rPr>
                <w:rFonts w:ascii="Avenir Next LT Pro" w:hAnsi="Avenir Next LT Pro"/>
                <w:sz w:val="21"/>
                <w:szCs w:val="21"/>
              </w:rPr>
              <w:t>a</w:t>
            </w:r>
            <w:r w:rsidR="007850E4" w:rsidRPr="00664E16">
              <w:rPr>
                <w:rFonts w:ascii="Avenir Next LT Pro" w:hAnsi="Avenir Next LT Pro"/>
                <w:sz w:val="21"/>
                <w:szCs w:val="21"/>
              </w:rPr>
              <w:t xml:space="preserve"> su versión de las instrucciones</w:t>
            </w:r>
            <w:r w:rsidR="00AE02BF" w:rsidRPr="00664E16">
              <w:rPr>
                <w:rFonts w:ascii="Avenir Next LT Pro" w:hAnsi="Avenir Next LT Pro"/>
                <w:sz w:val="21"/>
                <w:szCs w:val="21"/>
              </w:rPr>
              <w:t xml:space="preserve"> de la actividad 4</w:t>
            </w:r>
            <w:r w:rsidR="007850E4" w:rsidRPr="00664E16">
              <w:rPr>
                <w:rFonts w:ascii="Avenir Next LT Pro" w:hAnsi="Avenir Next LT Pro"/>
                <w:sz w:val="21"/>
                <w:szCs w:val="21"/>
              </w:rPr>
              <w:t>. Cree salas p</w:t>
            </w:r>
            <w:r w:rsidR="00AE02BF" w:rsidRPr="00664E16">
              <w:rPr>
                <w:rFonts w:ascii="Avenir Next LT Pro" w:hAnsi="Avenir Next LT Pro"/>
                <w:sz w:val="21"/>
                <w:szCs w:val="21"/>
              </w:rPr>
              <w:t>equeñas dentro d</w:t>
            </w:r>
            <w:r w:rsidR="004855B2" w:rsidRPr="00664E16">
              <w:rPr>
                <w:rFonts w:ascii="Avenir Next LT Pro" w:hAnsi="Avenir Next LT Pro"/>
                <w:sz w:val="21"/>
                <w:szCs w:val="21"/>
              </w:rPr>
              <w:t xml:space="preserve">e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="00AE02BF" w:rsidRPr="00664E16">
              <w:rPr>
                <w:rFonts w:ascii="Avenir Next LT Pro" w:hAnsi="Avenir Next LT Pro"/>
                <w:sz w:val="21"/>
                <w:szCs w:val="21"/>
              </w:rPr>
              <w:t xml:space="preserve"> virtual</w:t>
            </w:r>
            <w:r w:rsidR="007850E4" w:rsidRPr="00664E16">
              <w:rPr>
                <w:rFonts w:ascii="Avenir Next LT Pro" w:hAnsi="Avenir Next LT Pro"/>
                <w:sz w:val="21"/>
                <w:szCs w:val="21"/>
              </w:rPr>
              <w:t xml:space="preserve"> o pe</w:t>
            </w:r>
            <w:r w:rsidR="00AE02BF" w:rsidRPr="00664E16">
              <w:rPr>
                <w:rFonts w:ascii="Avenir Next LT Pro" w:hAnsi="Avenir Next LT Pro"/>
                <w:sz w:val="21"/>
                <w:szCs w:val="21"/>
              </w:rPr>
              <w:t xml:space="preserve">rmítales que hagan llamadas. </w:t>
            </w:r>
          </w:p>
          <w:p w14:paraId="70DBCE9D" w14:textId="62287502" w:rsidR="008E6A3C" w:rsidRPr="00664E16" w:rsidRDefault="002D19ED" w:rsidP="002D19ED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resuelvan la actividad 6 en equipos. Cree un documento compartido donde los alumnos puedan modificar al mismo tiempo sus manuales o que discutan en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y trabajen en sus cuadernos. Prenda y apague los micrófonos de los alumnos para evitar interferencias por el ruido.</w:t>
            </w:r>
          </w:p>
        </w:tc>
      </w:tr>
      <w:tr w:rsidR="00EF246F" w:rsidRPr="00664E16" w14:paraId="0C2791A0" w14:textId="77777777" w:rsidTr="00340B52">
        <w:tc>
          <w:tcPr>
            <w:tcW w:w="1242" w:type="dxa"/>
            <w:shd w:val="clear" w:color="auto" w:fill="E5B8B7" w:themeFill="accent2" w:themeFillTint="66"/>
            <w:vAlign w:val="center"/>
          </w:tcPr>
          <w:p w14:paraId="75F0A2DB" w14:textId="77777777" w:rsidR="00EF246F" w:rsidRPr="00664E16" w:rsidRDefault="00EF246F" w:rsidP="00340B52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14:paraId="2BA4AD09" w14:textId="77777777" w:rsidR="00D73FF8" w:rsidRPr="00664E16" w:rsidRDefault="00D73FF8" w:rsidP="00D73FF8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 2: Final Product y Self</w:t>
            </w:r>
            <w:r w:rsidR="004F2BA5" w:rsidRPr="00664E16">
              <w:rPr>
                <w:rFonts w:ascii="Avenir Next LT Pro" w:hAnsi="Avenir Next LT Pro"/>
                <w:b/>
                <w:sz w:val="21"/>
                <w:szCs w:val="21"/>
              </w:rPr>
              <w:t>-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assessment</w:t>
            </w:r>
          </w:p>
          <w:p w14:paraId="678F0750" w14:textId="77777777" w:rsidR="009567E2" w:rsidRPr="00664E16" w:rsidRDefault="009567E2" w:rsidP="00D73FF8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</w:p>
          <w:p w14:paraId="7518681E" w14:textId="77777777" w:rsidR="002D19ED" w:rsidRPr="00664E16" w:rsidRDefault="002D19ED" w:rsidP="00B75F0D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Envíe a los alumnos la actividad 7 del Final Product y la autoevaluación.</w:t>
            </w:r>
          </w:p>
          <w:p w14:paraId="445F41DB" w14:textId="77777777" w:rsidR="009D3908" w:rsidRPr="00664E16" w:rsidRDefault="002D19ED" w:rsidP="00B75F0D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Para la actividad 7, p</w:t>
            </w:r>
            <w:r w:rsidR="009D3908" w:rsidRPr="00664E16">
              <w:rPr>
                <w:rFonts w:ascii="Avenir Next LT Pro" w:hAnsi="Avenir Next LT Pro"/>
                <w:sz w:val="21"/>
                <w:szCs w:val="21"/>
              </w:rPr>
              <w:t xml:space="preserve">ida a los alumnos que presenten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sus</w:t>
            </w:r>
            <w:r w:rsidR="009D3908" w:rsidRPr="00664E16">
              <w:rPr>
                <w:rFonts w:ascii="Avenir Next LT Pro" w:hAnsi="Avenir Next LT Pro"/>
                <w:sz w:val="21"/>
                <w:szCs w:val="21"/>
              </w:rPr>
              <w:t xml:space="preserve"> manuales. Pueden compartir su pantalla o enviarle a usted el documento o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una </w:t>
            </w:r>
            <w:r w:rsidR="009D3908" w:rsidRPr="00664E16">
              <w:rPr>
                <w:rFonts w:ascii="Avenir Next LT Pro" w:hAnsi="Avenir Next LT Pro"/>
                <w:sz w:val="21"/>
                <w:szCs w:val="21"/>
              </w:rPr>
              <w:t xml:space="preserve">foto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del manual </w:t>
            </w:r>
            <w:r w:rsidR="009D3908" w:rsidRPr="00664E16">
              <w:rPr>
                <w:rFonts w:ascii="Avenir Next LT Pro" w:hAnsi="Avenir Next LT Pro"/>
                <w:sz w:val="21"/>
                <w:szCs w:val="21"/>
              </w:rPr>
              <w:t>que hayan trabajado y presentarlo a través de su pantalla.</w:t>
            </w:r>
          </w:p>
          <w:p w14:paraId="156E4B3F" w14:textId="6D673442" w:rsidR="009D3908" w:rsidRPr="00664E16" w:rsidRDefault="00E67ACE" w:rsidP="00B75F0D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Respondan</w:t>
            </w:r>
            <w:r w:rsidR="009D3908" w:rsidRPr="00664E16">
              <w:rPr>
                <w:rFonts w:ascii="Avenir Next LT Pro" w:hAnsi="Avenir Next LT Pro"/>
                <w:sz w:val="21"/>
                <w:szCs w:val="21"/>
              </w:rPr>
              <w:t xml:space="preserve"> la actividad 1 de la autoevaluación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de manera individual</w:t>
            </w:r>
            <w:r w:rsidR="009D3908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Que</w:t>
            </w:r>
            <w:r w:rsidR="009D3908" w:rsidRPr="00664E16">
              <w:rPr>
                <w:rFonts w:ascii="Avenir Next LT Pro" w:hAnsi="Avenir Next LT Pro"/>
                <w:sz w:val="21"/>
                <w:szCs w:val="21"/>
              </w:rPr>
              <w:t xml:space="preserve"> le envíen una foto con las preguntas respondidas. </w:t>
            </w:r>
            <w:r w:rsidR="00984325" w:rsidRPr="00664E16">
              <w:rPr>
                <w:rFonts w:ascii="Avenir Next LT Pro" w:hAnsi="Avenir Next LT Pro"/>
                <w:sz w:val="21"/>
                <w:szCs w:val="21"/>
              </w:rPr>
              <w:t xml:space="preserve">Puede pedir que le </w:t>
            </w:r>
            <w:r w:rsidR="00984325" w:rsidRPr="00664E16">
              <w:rPr>
                <w:rFonts w:ascii="Avenir Next LT Pro" w:hAnsi="Avenir Next LT Pro"/>
                <w:sz w:val="21"/>
                <w:szCs w:val="21"/>
              </w:rPr>
              <w:lastRenderedPageBreak/>
              <w:t>compartan algunas respuestas a través del chat d</w:t>
            </w:r>
            <w:r w:rsidR="00324EF2" w:rsidRPr="00664E16">
              <w:rPr>
                <w:rFonts w:ascii="Avenir Next LT Pro" w:hAnsi="Avenir Next LT Pro"/>
                <w:sz w:val="21"/>
                <w:szCs w:val="21"/>
              </w:rPr>
              <w:t xml:space="preserve">e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="00984325" w:rsidRPr="00664E16">
              <w:rPr>
                <w:rFonts w:ascii="Avenir Next LT Pro" w:hAnsi="Avenir Next LT Pro"/>
                <w:sz w:val="21"/>
                <w:szCs w:val="21"/>
              </w:rPr>
              <w:t xml:space="preserve"> virtual. </w:t>
            </w:r>
          </w:p>
          <w:p w14:paraId="43497DD0" w14:textId="38522F97" w:rsidR="009D3908" w:rsidRPr="00664E16" w:rsidRDefault="009D3908" w:rsidP="00B75F0D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Respondan las preguntas de la actividad 2. Puede dejar que voluntarios compartan sus respuestas en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virtual o que las compartan por medio del chat y comentarlas. </w:t>
            </w:r>
          </w:p>
          <w:p w14:paraId="756C6ACD" w14:textId="75049EB3" w:rsidR="00281167" w:rsidRPr="00664E16" w:rsidRDefault="00324EF2" w:rsidP="00B75F0D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Para la actividad 3, pida a los alumnos que respondan</w:t>
            </w:r>
            <w:r w:rsidR="009D3908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de manera individual</w:t>
            </w:r>
            <w:r w:rsidR="00984325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9D3908" w:rsidRPr="00664E16">
              <w:rPr>
                <w:rFonts w:ascii="Avenir Next LT Pro" w:hAnsi="Avenir Next LT Pro"/>
                <w:sz w:val="21"/>
                <w:szCs w:val="21"/>
              </w:rPr>
              <w:t>y que le envíen una foto con las preguntas respondidas.</w:t>
            </w:r>
            <w:r w:rsidR="00984325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5B4A3D4C" w14:textId="77777777" w:rsidR="00B75F0D" w:rsidRPr="00664E16" w:rsidRDefault="00B75F0D" w:rsidP="00B75F0D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14:paraId="4A1E6C25" w14:textId="77777777" w:rsidR="00B75F0D" w:rsidRPr="00664E16" w:rsidRDefault="00B75F0D" w:rsidP="00B75F0D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completen y le envíen el </w:t>
            </w:r>
            <w:r w:rsidR="00337669" w:rsidRPr="00664E16">
              <w:rPr>
                <w:rFonts w:ascii="Avenir Next LT Pro" w:hAnsi="Avenir Next LT Pro"/>
                <w:sz w:val="21"/>
                <w:szCs w:val="21"/>
              </w:rPr>
              <w:t>Final Assessment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del material de apoyo del sitio web.</w:t>
            </w:r>
          </w:p>
        </w:tc>
      </w:tr>
    </w:tbl>
    <w:p w14:paraId="650A53DB" w14:textId="77777777" w:rsidR="001259F6" w:rsidRPr="00664E16" w:rsidRDefault="001259F6" w:rsidP="000A0A76">
      <w:pPr>
        <w:pStyle w:val="Prrafodelista"/>
        <w:spacing w:after="0" w:line="240" w:lineRule="exact"/>
        <w:ind w:left="357"/>
      </w:pPr>
    </w:p>
    <w:p w14:paraId="583FE341" w14:textId="77777777" w:rsidR="007869CB" w:rsidRPr="00664E16" w:rsidRDefault="007869CB" w:rsidP="007869CB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</w:p>
    <w:p w14:paraId="25FE27A1" w14:textId="77777777" w:rsidR="007869CB" w:rsidRPr="00664E16" w:rsidRDefault="007869CB" w:rsidP="000A0A76">
      <w:pPr>
        <w:pStyle w:val="Prrafodelista"/>
        <w:spacing w:after="0" w:line="240" w:lineRule="exact"/>
        <w:ind w:left="357"/>
      </w:pPr>
    </w:p>
    <w:p w14:paraId="22431E5C" w14:textId="77777777" w:rsidR="00FD418C" w:rsidRPr="00664E16" w:rsidRDefault="00FD418C">
      <w:pPr>
        <w:spacing w:after="200" w:line="276" w:lineRule="auto"/>
        <w:jc w:val="left"/>
      </w:pPr>
      <w:r w:rsidRPr="00664E16">
        <w:br w:type="page"/>
      </w:r>
    </w:p>
    <w:p w14:paraId="03F08538" w14:textId="77777777" w:rsidR="007647AD" w:rsidRPr="00664E16" w:rsidRDefault="007647AD" w:rsidP="007647AD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lastRenderedPageBreak/>
        <w:t xml:space="preserve">English Connect 1 </w:t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</w:rPr>
        <w:t>Plan de clase - Semana 8</w:t>
      </w:r>
    </w:p>
    <w:p w14:paraId="3D3367FF" w14:textId="77777777" w:rsidR="007647AD" w:rsidRPr="00664E16" w:rsidRDefault="007647AD" w:rsidP="007647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7647AD" w:rsidRPr="00664E16" w14:paraId="17D22B3B" w14:textId="77777777" w:rsidTr="00340B52">
        <w:trPr>
          <w:trHeight w:val="417"/>
        </w:trPr>
        <w:tc>
          <w:tcPr>
            <w:tcW w:w="2123" w:type="dxa"/>
            <w:vAlign w:val="center"/>
          </w:tcPr>
          <w:p w14:paraId="78297361" w14:textId="77777777" w:rsidR="007647AD" w:rsidRPr="00664E16" w:rsidRDefault="007647AD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693C56F5" w14:textId="77777777" w:rsidR="007647AD" w:rsidRPr="00664E16" w:rsidRDefault="007647AD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4AE0E59F" w14:textId="77777777" w:rsidR="007647AD" w:rsidRPr="00664E16" w:rsidRDefault="007647AD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30D5DED4" w14:textId="77777777" w:rsidR="007647AD" w:rsidRPr="00664E16" w:rsidRDefault="007647AD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6D65B2" w:rsidRPr="00664E16" w14:paraId="719F3C09" w14:textId="77777777" w:rsidTr="00340B52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74D14375" w14:textId="77777777" w:rsidR="006D65B2" w:rsidRPr="00664E16" w:rsidRDefault="006D65B2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1B15D538" w14:textId="77777777" w:rsidR="006D65B2" w:rsidRPr="00664E16" w:rsidRDefault="006D65B2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Intercambia cumplidos, gustos y aversiones en una entrevista.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2FA1869C" w14:textId="77777777" w:rsidR="006D65B2" w:rsidRPr="00664E16" w:rsidRDefault="006D65B2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62B5CA2A" w14:textId="77777777" w:rsidR="004A541A" w:rsidRPr="00664E16" w:rsidRDefault="006D65B2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Escucha y revisa gustos y aversiones en diálogos de entrevistas.</w:t>
            </w:r>
            <w:r w:rsidR="004A541A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73198FA3" w14:textId="77777777" w:rsidR="004A541A" w:rsidRPr="00664E16" w:rsidRDefault="004A541A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</w:p>
          <w:p w14:paraId="36A84D03" w14:textId="77777777" w:rsidR="006D65B2" w:rsidRPr="00664E16" w:rsidRDefault="004A541A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Entiende el sentido general y las ideas principales en los diálogos.</w:t>
            </w:r>
          </w:p>
        </w:tc>
      </w:tr>
      <w:tr w:rsidR="00412BB0" w:rsidRPr="00664E16" w14:paraId="18C69153" w14:textId="77777777" w:rsidTr="006E2564">
        <w:trPr>
          <w:trHeight w:val="809"/>
        </w:trPr>
        <w:tc>
          <w:tcPr>
            <w:tcW w:w="9054" w:type="dxa"/>
            <w:gridSpan w:val="4"/>
            <w:shd w:val="clear" w:color="auto" w:fill="FFFFFF" w:themeFill="background1"/>
            <w:vAlign w:val="center"/>
          </w:tcPr>
          <w:p w14:paraId="04CF1E35" w14:textId="77777777" w:rsidR="00412BB0" w:rsidRPr="00664E16" w:rsidRDefault="00412BB0" w:rsidP="00A02B9C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Material de apoyo en sitio web: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Continuous and Global Assessment Chart</w:t>
            </w:r>
            <w:r w:rsidR="00DD42EF" w:rsidRPr="00664E16">
              <w:rPr>
                <w:rFonts w:ascii="Avenir Next LT Pro" w:hAnsi="Avenir Next LT Pro"/>
                <w:sz w:val="21"/>
                <w:szCs w:val="21"/>
              </w:rPr>
              <w:t>, Simple Present Tense Grammar Chart, Simple Present Tense Grammar Drill</w:t>
            </w:r>
            <w:r w:rsidR="00A02B9C" w:rsidRPr="00664E16">
              <w:rPr>
                <w:rFonts w:ascii="Avenir Next LT Pro" w:hAnsi="Avenir Next LT Pro"/>
                <w:sz w:val="21"/>
                <w:szCs w:val="21"/>
              </w:rPr>
              <w:t>, Hobbies Leisure and Sports Poster</w:t>
            </w:r>
          </w:p>
        </w:tc>
      </w:tr>
    </w:tbl>
    <w:p w14:paraId="14C1EE3A" w14:textId="77777777" w:rsidR="007E038C" w:rsidRPr="00664E16" w:rsidRDefault="007E03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892B20" w:rsidRPr="00664E16" w14:paraId="01704B15" w14:textId="77777777" w:rsidTr="00340B52">
        <w:tc>
          <w:tcPr>
            <w:tcW w:w="1242" w:type="dxa"/>
            <w:shd w:val="clear" w:color="auto" w:fill="E5B8B7" w:themeFill="accent2" w:themeFillTint="66"/>
            <w:vAlign w:val="center"/>
          </w:tcPr>
          <w:p w14:paraId="6EDCEF13" w14:textId="77777777" w:rsidR="00892B20" w:rsidRPr="00664E16" w:rsidRDefault="00892B20" w:rsidP="00340B52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2CCC9B19" w14:textId="77777777" w:rsidR="00892B20" w:rsidRPr="00664E16" w:rsidRDefault="00892B20" w:rsidP="00412C3C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Module 3: Lesson 1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Set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4066D6D6" w14:textId="77777777" w:rsidR="00892B20" w:rsidRPr="00664E16" w:rsidRDefault="00892B20" w:rsidP="00412C3C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444CB7E4" w14:textId="5342EF1B" w:rsidR="00892B20" w:rsidRPr="00664E16" w:rsidRDefault="00892B20" w:rsidP="00AA21DA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Explique a los alumnos que en las </w:t>
            </w:r>
            <w:r w:rsidR="007B2A0F" w:rsidRPr="00664E16">
              <w:rPr>
                <w:rFonts w:ascii="Avenir Next LT Pro" w:hAnsi="Avenir Next LT Pro"/>
                <w:sz w:val="21"/>
                <w:szCs w:val="21"/>
              </w:rPr>
              <w:t>próximas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clases escucharán y revisarán gustos y aversiones en diálogos de entrevistas. Envíe las actividades 1 a 4.</w:t>
            </w:r>
          </w:p>
          <w:p w14:paraId="4E379219" w14:textId="6319D545" w:rsidR="00892B20" w:rsidRPr="00664E16" w:rsidRDefault="00892B20" w:rsidP="00AA21DA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la actividad 1. Pida a los alumnos que revisen las imágenes en pareja</w:t>
            </w:r>
            <w:r w:rsidR="00730948" w:rsidRPr="00664E16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a través de una llamada telefónica o mensajes. </w:t>
            </w:r>
          </w:p>
          <w:p w14:paraId="44ECB4FB" w14:textId="59F2931B" w:rsidR="00892B20" w:rsidRPr="00664E16" w:rsidRDefault="00892B20" w:rsidP="00AA21DA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Reproduzca el audio track 10 para las actividades 2 y 3. Puede compartir su pantalla o pedir a los alumnos que escuchen individualmente el audio track. </w:t>
            </w:r>
            <w:r w:rsidR="00730948" w:rsidRPr="00664E16">
              <w:rPr>
                <w:rFonts w:ascii="Avenir Next LT Pro" w:hAnsi="Avenir Next LT Pro"/>
                <w:sz w:val="21"/>
                <w:szCs w:val="21"/>
              </w:rPr>
              <w:t>R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espondan los ejercicios y</w:t>
            </w:r>
            <w:r w:rsidR="00730948" w:rsidRPr="00664E16">
              <w:rPr>
                <w:rFonts w:ascii="Avenir Next LT Pro" w:hAnsi="Avenir Next LT Pro"/>
                <w:sz w:val="21"/>
                <w:szCs w:val="21"/>
              </w:rPr>
              <w:t xml:space="preserve"> que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le envíen una foto al finalizar.</w:t>
            </w:r>
          </w:p>
          <w:p w14:paraId="47E7CA3D" w14:textId="379A15D2" w:rsidR="00892B20" w:rsidRPr="00664E16" w:rsidRDefault="00892B20" w:rsidP="00AA21DA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Respondan la actividad 4 individualmente. </w:t>
            </w:r>
            <w:r w:rsidR="00730948" w:rsidRPr="00664E16">
              <w:rPr>
                <w:rFonts w:ascii="Avenir Next LT Pro" w:hAnsi="Avenir Next LT Pro"/>
                <w:sz w:val="21"/>
                <w:szCs w:val="21"/>
              </w:rPr>
              <w:t>Pida que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le envíen una foto al finalizar. Puede hacer esta actividad de manera grupal, </w:t>
            </w:r>
            <w:r w:rsidR="00730948" w:rsidRPr="00664E16">
              <w:rPr>
                <w:rFonts w:ascii="Avenir Next LT Pro" w:hAnsi="Avenir Next LT Pro"/>
                <w:sz w:val="21"/>
                <w:szCs w:val="21"/>
              </w:rPr>
              <w:t>actúe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las diferentes posturas y </w:t>
            </w:r>
            <w:r w:rsidR="00730948" w:rsidRPr="00664E16">
              <w:rPr>
                <w:rFonts w:ascii="Avenir Next LT Pro" w:hAnsi="Avenir Next LT Pro"/>
                <w:sz w:val="21"/>
                <w:szCs w:val="21"/>
              </w:rPr>
              <w:t>pida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la respuesta a los alumnos. </w:t>
            </w:r>
          </w:p>
          <w:p w14:paraId="224663D3" w14:textId="77777777" w:rsidR="00AA21DA" w:rsidRPr="00664E16" w:rsidRDefault="00AA21DA" w:rsidP="00AA21DA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completen el Continuous and Global Assessment del material de apoyo del sitio web.</w:t>
            </w:r>
          </w:p>
        </w:tc>
      </w:tr>
      <w:tr w:rsidR="00892B20" w:rsidRPr="00664E16" w14:paraId="08D4F7E1" w14:textId="77777777" w:rsidTr="00340B52">
        <w:tc>
          <w:tcPr>
            <w:tcW w:w="1242" w:type="dxa"/>
            <w:shd w:val="clear" w:color="auto" w:fill="E5B8B7" w:themeFill="accent2" w:themeFillTint="66"/>
            <w:vAlign w:val="center"/>
          </w:tcPr>
          <w:p w14:paraId="4BFD054C" w14:textId="77777777" w:rsidR="00892B20" w:rsidRPr="00664E16" w:rsidRDefault="00892B20" w:rsidP="00340B52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44C115F1" w14:textId="77777777" w:rsidR="00892B20" w:rsidRPr="00664E16" w:rsidRDefault="00892B20" w:rsidP="00412C3C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 3: Lesson 1</w:t>
            </w:r>
            <w:r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Do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Share</w:t>
            </w:r>
          </w:p>
          <w:p w14:paraId="3E73A1FB" w14:textId="77777777" w:rsidR="00892B20" w:rsidRPr="00664E16" w:rsidRDefault="00892B20" w:rsidP="00412C3C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7519F571" w14:textId="160B22E9" w:rsidR="00892B20" w:rsidRPr="00664E16" w:rsidRDefault="009E719B" w:rsidP="00892B20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>actividades 5 a 8 y actividad 1 de Final Product.</w:t>
            </w:r>
          </w:p>
          <w:p w14:paraId="7FE9F964" w14:textId="190A6D6C" w:rsidR="00892B20" w:rsidRPr="00664E16" w:rsidRDefault="00892B20" w:rsidP="00892B20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respondan la actividad 5 individualmente y que le envíen las respuestas por </w:t>
            </w:r>
            <w:r w:rsidR="0048214B" w:rsidRPr="00664E16">
              <w:rPr>
                <w:rFonts w:ascii="Avenir Next LT Pro" w:hAnsi="Avenir Next LT Pro"/>
                <w:sz w:val="21"/>
                <w:szCs w:val="21"/>
              </w:rPr>
              <w:t xml:space="preserve">el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chat</w:t>
            </w:r>
            <w:r w:rsidR="0048214B" w:rsidRPr="00664E16">
              <w:rPr>
                <w:rFonts w:ascii="Avenir Next LT Pro" w:hAnsi="Avenir Next LT Pro"/>
                <w:sz w:val="21"/>
                <w:szCs w:val="21"/>
              </w:rPr>
              <w:t xml:space="preserve"> de 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o una foto de la actividad. </w:t>
            </w:r>
          </w:p>
          <w:p w14:paraId="4E116F95" w14:textId="77777777" w:rsidR="00892B20" w:rsidRPr="00664E16" w:rsidRDefault="00892B20" w:rsidP="00892B20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Respondan las actividades 6 y 7. Puede hacer estas actividades en grupo; prepare una presentación previa con las actividades y proyéctelas para que los alumnos vayan respondiendo.</w:t>
            </w:r>
          </w:p>
          <w:p w14:paraId="0DF28385" w14:textId="730893E5" w:rsidR="00892B20" w:rsidRPr="00664E16" w:rsidRDefault="00892B20" w:rsidP="00892B20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 respondan la actividad 8 en equipos. Puede crear archivos compartidos para que los alumnos puedan modificar las preguntas y respuestas o puede crear salas pequeñas</w:t>
            </w:r>
            <w:r w:rsidR="00AA1F29" w:rsidRPr="00664E16">
              <w:rPr>
                <w:rFonts w:ascii="Avenir Next LT Pro" w:hAnsi="Avenir Next LT Pro"/>
                <w:sz w:val="21"/>
                <w:szCs w:val="21"/>
              </w:rPr>
              <w:t xml:space="preserve"> dentro de la plataforma virtual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para que los equipos trabajen.</w:t>
            </w:r>
            <w:r w:rsidR="0048214B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2BAC375F" w14:textId="1CF00E90" w:rsidR="00892B20" w:rsidRPr="00664E16" w:rsidRDefault="00AA1F29" w:rsidP="001B6E22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 los alumnos que</w:t>
            </w:r>
            <w:r w:rsidR="001B6E22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lean el Chapter 3 de su libro de lecturas y </w:t>
            </w:r>
            <w:r w:rsidR="001B6E22" w:rsidRPr="00664E16">
              <w:rPr>
                <w:rFonts w:ascii="Avenir Next LT Pro" w:hAnsi="Avenir Next LT Pro"/>
                <w:sz w:val="21"/>
                <w:szCs w:val="21"/>
              </w:rPr>
              <w:t xml:space="preserve">respondan la pregunta de activación para familiarizarse con diferentes gustos y actividades que </w:t>
            </w:r>
            <w:r w:rsidR="00B168CC" w:rsidRPr="00664E16">
              <w:rPr>
                <w:rFonts w:ascii="Avenir Next LT Pro" w:hAnsi="Avenir Next LT Pro"/>
                <w:sz w:val="21"/>
                <w:szCs w:val="21"/>
              </w:rPr>
              <w:t>se realizan en el tiempo libre</w:t>
            </w:r>
            <w:r w:rsidR="001B6E22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  <w:tr w:rsidR="00892B20" w:rsidRPr="00664E16" w14:paraId="1E036D7D" w14:textId="77777777" w:rsidTr="00340B52">
        <w:tc>
          <w:tcPr>
            <w:tcW w:w="1242" w:type="dxa"/>
            <w:shd w:val="clear" w:color="auto" w:fill="E5B8B7" w:themeFill="accent2" w:themeFillTint="66"/>
            <w:vAlign w:val="center"/>
          </w:tcPr>
          <w:p w14:paraId="6D362756" w14:textId="77777777" w:rsidR="00892B20" w:rsidRPr="00664E16" w:rsidRDefault="00892B20" w:rsidP="00340B52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14:paraId="518FFBB6" w14:textId="77777777" w:rsidR="00892B20" w:rsidRPr="00664E16" w:rsidRDefault="00892B20" w:rsidP="00412C3C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Module 3: Lesson 2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Set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1BB85D7F" w14:textId="77777777" w:rsidR="00892B20" w:rsidRPr="00664E16" w:rsidRDefault="00892B20" w:rsidP="00412C3C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0AE78597" w14:textId="36DB410C" w:rsidR="00892B20" w:rsidRPr="00664E16" w:rsidRDefault="00892B20" w:rsidP="00892B20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Explique a los alumnos que en las </w:t>
            </w:r>
            <w:r w:rsidR="00D95824" w:rsidRPr="00664E16">
              <w:rPr>
                <w:rFonts w:ascii="Avenir Next LT Pro" w:hAnsi="Avenir Next LT Pro"/>
                <w:sz w:val="21"/>
                <w:szCs w:val="21"/>
              </w:rPr>
              <w:t>próximas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clases analizarán el sentido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lastRenderedPageBreak/>
              <w:t xml:space="preserve">general y las ideas principales en los diálogos. </w:t>
            </w:r>
            <w:r w:rsidR="00D95824" w:rsidRPr="00664E16">
              <w:rPr>
                <w:rFonts w:ascii="Avenir Next LT Pro" w:hAnsi="Avenir Next LT Pro"/>
                <w:sz w:val="21"/>
                <w:szCs w:val="21"/>
              </w:rPr>
              <w:t>Envíe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las actividades 1 a 4.</w:t>
            </w:r>
          </w:p>
          <w:p w14:paraId="6EFCAB06" w14:textId="76A7E7B2" w:rsidR="00892B20" w:rsidRPr="00664E16" w:rsidRDefault="00892B20" w:rsidP="00892B20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Resuelvan actividades 1 y 2 en parejas. Deje que los alumnos hagan llamadas telefónicas o manden mensajes de voz. También puede hacerlas de manera grupal. Pida a los alumnos que compartan sus gustos y aversiones por el chat d</w:t>
            </w:r>
            <w:r w:rsidR="005D0C6C" w:rsidRPr="00664E16">
              <w:rPr>
                <w:rFonts w:ascii="Avenir Next LT Pro" w:hAnsi="Avenir Next LT Pro"/>
                <w:sz w:val="21"/>
                <w:szCs w:val="21"/>
              </w:rPr>
              <w:t xml:space="preserve">e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virtual y comenten. Que lean individualmente la actividad 2 y compartan sus respuestas por el chat</w:t>
            </w:r>
            <w:r w:rsidR="005D0C6C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6E39F5B8" w14:textId="39845D77" w:rsidR="00892B20" w:rsidRPr="00664E16" w:rsidRDefault="00892B20" w:rsidP="00892B20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Reproduzca el audio track 11</w:t>
            </w:r>
            <w:r w:rsidR="005D0C6C" w:rsidRPr="00664E16">
              <w:rPr>
                <w:rFonts w:ascii="Avenir Next LT Pro" w:hAnsi="Avenir Next LT Pro"/>
                <w:sz w:val="21"/>
                <w:szCs w:val="21"/>
              </w:rPr>
              <w:t xml:space="preserve"> para resolver la actividad 3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. Puede compartir su pantalla o que los alumnos lo escuchen individualmente. Pida que</w:t>
            </w:r>
            <w:r w:rsidR="008104CF"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al terminar, le envíen una foto del texto subrayado. </w:t>
            </w:r>
          </w:p>
          <w:p w14:paraId="40948D74" w14:textId="22707BEC" w:rsidR="00892B20" w:rsidRPr="00664E16" w:rsidRDefault="00892B20" w:rsidP="00892B20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Respondan la actividad 4.</w:t>
            </w:r>
            <w:r w:rsidR="005D0C6C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Haga una presentación con el texto de la actividad 3 y las preguntas de la actividad 4. Proyéctelos y pida a los alumnos que resuelvan la actividad. Pueden discutir en parejas o equipo a través de mensajes. </w:t>
            </w:r>
          </w:p>
        </w:tc>
      </w:tr>
    </w:tbl>
    <w:p w14:paraId="048C1FCB" w14:textId="77777777" w:rsidR="00FD418C" w:rsidRPr="00664E16" w:rsidRDefault="00FD418C" w:rsidP="000A0A76">
      <w:pPr>
        <w:pStyle w:val="Prrafodelista"/>
        <w:spacing w:after="0" w:line="240" w:lineRule="exact"/>
        <w:ind w:left="357"/>
      </w:pPr>
    </w:p>
    <w:p w14:paraId="0EAC57E3" w14:textId="77777777" w:rsidR="00841012" w:rsidRPr="00664E16" w:rsidRDefault="00841012" w:rsidP="00841012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</w:p>
    <w:p w14:paraId="04B4483B" w14:textId="77777777" w:rsidR="00841012" w:rsidRPr="00664E16" w:rsidRDefault="00841012" w:rsidP="000A0A76">
      <w:pPr>
        <w:pStyle w:val="Prrafodelista"/>
        <w:spacing w:after="0" w:line="240" w:lineRule="exact"/>
        <w:ind w:left="357"/>
      </w:pPr>
    </w:p>
    <w:p w14:paraId="1343ABB8" w14:textId="77777777" w:rsidR="004A4803" w:rsidRPr="00664E16" w:rsidRDefault="004A4803">
      <w:pPr>
        <w:spacing w:after="200" w:line="276" w:lineRule="auto"/>
        <w:jc w:val="left"/>
      </w:pPr>
      <w:r w:rsidRPr="00664E16">
        <w:br w:type="page"/>
      </w:r>
    </w:p>
    <w:p w14:paraId="261F72BC" w14:textId="77777777" w:rsidR="004A4803" w:rsidRPr="00664E16" w:rsidRDefault="004A4803" w:rsidP="004A4803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lastRenderedPageBreak/>
        <w:t xml:space="preserve">English Connect 1 </w:t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</w:rPr>
        <w:t xml:space="preserve">Plan de clase - Semana </w:t>
      </w:r>
      <w:r w:rsidR="00271AE3" w:rsidRPr="00664E16">
        <w:rPr>
          <w:rFonts w:ascii="Arial" w:hAnsi="Arial" w:cs="Arial"/>
        </w:rPr>
        <w:t>9</w:t>
      </w:r>
    </w:p>
    <w:p w14:paraId="1F815550" w14:textId="77777777" w:rsidR="004A4803" w:rsidRPr="00664E16" w:rsidRDefault="004A4803" w:rsidP="004A48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4A4803" w:rsidRPr="00664E16" w14:paraId="7252E8E6" w14:textId="77777777" w:rsidTr="00340B52">
        <w:trPr>
          <w:trHeight w:val="417"/>
        </w:trPr>
        <w:tc>
          <w:tcPr>
            <w:tcW w:w="2123" w:type="dxa"/>
            <w:vAlign w:val="center"/>
          </w:tcPr>
          <w:p w14:paraId="3FB2AEB0" w14:textId="77777777" w:rsidR="004A4803" w:rsidRPr="00664E16" w:rsidRDefault="004A4803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44E45A7F" w14:textId="77777777" w:rsidR="004A4803" w:rsidRPr="00664E16" w:rsidRDefault="004A4803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07709BB2" w14:textId="77777777" w:rsidR="004A4803" w:rsidRPr="00664E16" w:rsidRDefault="004A4803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0611C22D" w14:textId="77777777" w:rsidR="004A4803" w:rsidRPr="00664E16" w:rsidRDefault="004A4803" w:rsidP="00340B52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4A4803" w:rsidRPr="00664E16" w14:paraId="65A764FD" w14:textId="77777777" w:rsidTr="00340B52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71BDB45D" w14:textId="77777777" w:rsidR="004A4803" w:rsidRPr="00664E16" w:rsidRDefault="004A4803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15BD5AE2" w14:textId="77777777" w:rsidR="004A4803" w:rsidRPr="00664E16" w:rsidRDefault="004A4803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Intercambia cumplidos, gustos y aversiones en una entrevista.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1C5456C3" w14:textId="77777777" w:rsidR="004A4803" w:rsidRPr="00664E16" w:rsidRDefault="004A4803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6A913554" w14:textId="77777777" w:rsidR="00445DFB" w:rsidRPr="00664E16" w:rsidRDefault="00290FB4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Expón</w:t>
            </w:r>
            <w:r w:rsidR="00170579" w:rsidRPr="00664E16">
              <w:rPr>
                <w:rFonts w:ascii="Avenir Next LT Pro" w:hAnsi="Avenir Next LT Pro"/>
                <w:sz w:val="21"/>
                <w:szCs w:val="21"/>
              </w:rPr>
              <w:t xml:space="preserve"> cumplidos, gustos y aversiones en diálogos escrito</w:t>
            </w:r>
            <w:r w:rsidR="005C3681" w:rsidRPr="00664E16">
              <w:rPr>
                <w:rFonts w:ascii="Avenir Next LT Pro" w:hAnsi="Avenir Next LT Pro"/>
                <w:sz w:val="21"/>
                <w:szCs w:val="21"/>
              </w:rPr>
              <w:t>s</w:t>
            </w:r>
            <w:r w:rsidR="00170579" w:rsidRPr="00664E16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445DFB"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5FB7C416" w14:textId="77777777" w:rsidR="00445DFB" w:rsidRPr="00664E16" w:rsidRDefault="00445DFB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</w:p>
          <w:p w14:paraId="27EA6167" w14:textId="77777777" w:rsidR="00170579" w:rsidRPr="00664E16" w:rsidRDefault="00445DFB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Expresa cumplidos, gustos y aversiones en un diálogo.</w:t>
            </w:r>
          </w:p>
        </w:tc>
      </w:tr>
      <w:tr w:rsidR="00414CD2" w:rsidRPr="00664E16" w14:paraId="3B6150DD" w14:textId="77777777" w:rsidTr="00414CD2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61DA1D11" w14:textId="77777777" w:rsidR="00414CD2" w:rsidRPr="00664E16" w:rsidRDefault="00414CD2" w:rsidP="00340B5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Class CD: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Talking about likes and dislikes Communicative Expressions Flashcards C,</w:t>
            </w:r>
            <w:r w:rsidR="006C6FC5" w:rsidRPr="00664E16">
              <w:rPr>
                <w:rFonts w:ascii="Avenir Next LT Pro" w:hAnsi="Avenir Next LT Pro"/>
                <w:sz w:val="21"/>
                <w:szCs w:val="21"/>
              </w:rPr>
              <w:t xml:space="preserve"> Leisure Activities poster</w:t>
            </w:r>
          </w:p>
          <w:p w14:paraId="079A093E" w14:textId="7117AEAD" w:rsidR="006C6FC5" w:rsidRPr="00664E16" w:rsidRDefault="006C6FC5" w:rsidP="00340B52">
            <w:pPr>
              <w:spacing w:after="0" w:line="240" w:lineRule="exact"/>
              <w:jc w:val="left"/>
              <w:rPr>
                <w:rFonts w:ascii="Avenir Next LT Pro" w:hAnsi="Avenir Next LT Pro"/>
                <w:i/>
                <w:sz w:val="21"/>
                <w:szCs w:val="21"/>
                <w:lang w:val="en-US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Material de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apoyo en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sitio web: </w:t>
            </w:r>
            <w:r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Wh-question</w:t>
            </w:r>
            <w:r w:rsidR="00664E16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s</w:t>
            </w:r>
            <w:r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Grammar Chart, Wh-questions Grammar Drill</w:t>
            </w:r>
            <w:r w:rsidR="00D87593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, Hobbies Leisure and Sports Poster</w:t>
            </w:r>
            <w:r w:rsidR="00FA0A3A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, 5 W's Chart Learn to Learn Worksheet</w:t>
            </w:r>
            <w:r w:rsidR="0051301C" w:rsidRPr="00664E16">
              <w:rPr>
                <w:rFonts w:ascii="Avenir Next LT Pro" w:hAnsi="Avenir Next LT Pro"/>
                <w:sz w:val="21"/>
                <w:szCs w:val="21"/>
                <w:lang w:val="en-US"/>
              </w:rPr>
              <w:t>, Flow Chart Learn to Learn Worksheet</w:t>
            </w:r>
          </w:p>
        </w:tc>
      </w:tr>
    </w:tbl>
    <w:p w14:paraId="1F67F0C0" w14:textId="77777777" w:rsidR="007E038C" w:rsidRPr="00664E16" w:rsidRDefault="007E038C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892B20" w:rsidRPr="00664E16" w14:paraId="3FA1129C" w14:textId="77777777" w:rsidTr="00340B52">
        <w:tc>
          <w:tcPr>
            <w:tcW w:w="1242" w:type="dxa"/>
            <w:shd w:val="clear" w:color="auto" w:fill="E5B8B7" w:themeFill="accent2" w:themeFillTint="66"/>
            <w:vAlign w:val="center"/>
          </w:tcPr>
          <w:p w14:paraId="718BADA5" w14:textId="77777777" w:rsidR="00892B20" w:rsidRPr="00664E16" w:rsidRDefault="00892B20" w:rsidP="00340B52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1691801D" w14:textId="77777777" w:rsidR="00892B20" w:rsidRPr="00664E16" w:rsidRDefault="00892B20" w:rsidP="00412C3C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Module 3: Lesson 2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Start, Do, Share</w:t>
            </w:r>
          </w:p>
          <w:p w14:paraId="66ECA509" w14:textId="77777777" w:rsidR="00892B20" w:rsidRPr="00664E16" w:rsidRDefault="00892B20" w:rsidP="00412C3C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1F843592" w14:textId="11A613D3" w:rsidR="00892B20" w:rsidRPr="00664E16" w:rsidRDefault="004208A9" w:rsidP="00892B20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Envíe a los alumnos el material para la clase,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 xml:space="preserve"> actividades 5 a 9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,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 xml:space="preserve"> y actividad 2 de Final Product.</w:t>
            </w:r>
          </w:p>
          <w:p w14:paraId="2E07D9B6" w14:textId="2C850460" w:rsidR="00892B20" w:rsidRPr="00664E16" w:rsidRDefault="00892B20" w:rsidP="00892B20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Respondan actividades 5 y 6. Puede pedir que resuelvan de manera individual y le manden una foto de las actividades al terminar o puede hacer una presentación con los textos para proyectar a los alumnos y que respondan de manera grupal.</w:t>
            </w:r>
          </w:p>
          <w:p w14:paraId="7E37F361" w14:textId="44C99088" w:rsidR="00892B20" w:rsidRPr="00664E16" w:rsidRDefault="00F51ACF" w:rsidP="00892B20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Pida a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 xml:space="preserve"> los alumnos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que 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 xml:space="preserve">hagan la actividad 7 en parejas. Puede crear un documento compartido con las preguntas para que los alumnos puedan anotar las respuestas de su compañero. </w:t>
            </w:r>
          </w:p>
          <w:p w14:paraId="4380CF64" w14:textId="4E38043D" w:rsidR="00892B20" w:rsidRPr="00664E16" w:rsidRDefault="00892B20" w:rsidP="00892B20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actividades 8 y 9 en equipos. Cree salas pequeñas dentro d</w:t>
            </w:r>
            <w:r w:rsidR="00A14A48" w:rsidRPr="00664E16">
              <w:rPr>
                <w:rFonts w:ascii="Avenir Next LT Pro" w:hAnsi="Avenir Next LT Pro"/>
                <w:sz w:val="21"/>
                <w:szCs w:val="21"/>
              </w:rPr>
              <w:t xml:space="preserve">e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para que los equipos trabajen. También pueden trabajar por </w:t>
            </w:r>
            <w:r w:rsidR="00A14A48" w:rsidRPr="00664E16">
              <w:rPr>
                <w:rFonts w:ascii="Avenir Next LT Pro" w:hAnsi="Avenir Next LT Pro"/>
                <w:sz w:val="21"/>
                <w:szCs w:val="21"/>
              </w:rPr>
              <w:t>mensajes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</w:tc>
      </w:tr>
      <w:tr w:rsidR="00892B20" w:rsidRPr="00664E16" w14:paraId="34B9EAFF" w14:textId="77777777" w:rsidTr="00340B52">
        <w:tc>
          <w:tcPr>
            <w:tcW w:w="1242" w:type="dxa"/>
            <w:shd w:val="clear" w:color="auto" w:fill="E5B8B7" w:themeFill="accent2" w:themeFillTint="66"/>
            <w:vAlign w:val="center"/>
          </w:tcPr>
          <w:p w14:paraId="2153B800" w14:textId="77777777" w:rsidR="00892B20" w:rsidRPr="00664E16" w:rsidRDefault="00892B20" w:rsidP="00340B52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23C69CDC" w14:textId="77777777" w:rsidR="00892B20" w:rsidRPr="00664E16" w:rsidRDefault="00892B20" w:rsidP="00412C3C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Module 3: Lesson 3</w:t>
            </w:r>
            <w:r w:rsidRPr="00664E16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Set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157C7AFE" w14:textId="77777777" w:rsidR="00892B20" w:rsidRPr="00664E16" w:rsidRDefault="00892B20" w:rsidP="00412C3C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6387184B" w14:textId="75F81BD3" w:rsidR="00892B20" w:rsidRPr="00664E16" w:rsidRDefault="006A15EE" w:rsidP="00892B20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Explique a los alumnos que en las próximas clases 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 xml:space="preserve">trabajarán exponiendo cumplidos, gustos, y aversiones en diálogos escritos. Envíe las actividades 1 a 5. </w:t>
            </w:r>
          </w:p>
          <w:p w14:paraId="50BBF406" w14:textId="77777777" w:rsidR="00892B20" w:rsidRPr="00664E16" w:rsidRDefault="00892B20" w:rsidP="00892B20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las actividades 1 y 2 en grupo. De ser posible, haga una presentación con las imágenes del libro y proyéctelas para que los alumnos respondan. </w:t>
            </w:r>
          </w:p>
          <w:p w14:paraId="558D70E8" w14:textId="08B6C9EF" w:rsidR="00892B20" w:rsidRPr="00664E16" w:rsidRDefault="00550953" w:rsidP="00892B20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 xml:space="preserve">alumnos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que 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>respondan la actividad 3 en parejas. Pueden discutir las preguntas por mensaje y compartirle sus respuestas por medio del chat d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 xml:space="preserve"> virtual.</w:t>
            </w:r>
          </w:p>
          <w:p w14:paraId="2E314F3F" w14:textId="59B54E3F" w:rsidR="00892B20" w:rsidRPr="00664E16" w:rsidRDefault="00892B20" w:rsidP="00892B20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Respondan actividades 4 y 5 de manera individual. </w:t>
            </w:r>
            <w:r w:rsidR="00550953" w:rsidRPr="00664E16">
              <w:rPr>
                <w:rFonts w:ascii="Avenir Next LT Pro" w:hAnsi="Avenir Next LT Pro"/>
                <w:sz w:val="21"/>
                <w:szCs w:val="21"/>
              </w:rPr>
              <w:t>Pida q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ue le envíen una foto al terminar. Si tiene acceso a un pizarrón digital, puede copiar la tabla de la actividad 5, proyectarla y hacer la actividad de manera grupal.</w:t>
            </w:r>
          </w:p>
        </w:tc>
      </w:tr>
      <w:tr w:rsidR="00892B20" w:rsidRPr="00664E16" w14:paraId="6C2F84E3" w14:textId="77777777" w:rsidTr="00340B52">
        <w:tc>
          <w:tcPr>
            <w:tcW w:w="1242" w:type="dxa"/>
            <w:shd w:val="clear" w:color="auto" w:fill="E5B8B7" w:themeFill="accent2" w:themeFillTint="66"/>
            <w:vAlign w:val="center"/>
          </w:tcPr>
          <w:p w14:paraId="5B78FA93" w14:textId="77777777" w:rsidR="00892B20" w:rsidRPr="00664E16" w:rsidRDefault="00892B20" w:rsidP="00340B52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14:paraId="4B31AD3F" w14:textId="77777777" w:rsidR="00892B20" w:rsidRPr="00664E16" w:rsidRDefault="00892B20" w:rsidP="00892B20">
            <w:pPr>
              <w:pStyle w:val="Prrafodelista"/>
              <w:spacing w:after="0" w:line="240" w:lineRule="exact"/>
              <w:ind w:left="0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Module 3: Lesson 3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Do 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y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 xml:space="preserve">Share </w:t>
            </w:r>
          </w:p>
          <w:p w14:paraId="4BD02D8A" w14:textId="77777777" w:rsidR="00892B20" w:rsidRPr="00664E16" w:rsidRDefault="00892B20" w:rsidP="00892B20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0C6FF74E" w14:textId="5497AFCC" w:rsidR="00892B20" w:rsidRPr="00664E16" w:rsidRDefault="00FA0316" w:rsidP="00892B20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892B20" w:rsidRPr="00664E16">
              <w:rPr>
                <w:rFonts w:ascii="Avenir Next LT Pro" w:hAnsi="Avenir Next LT Pro"/>
                <w:sz w:val="21"/>
                <w:szCs w:val="21"/>
              </w:rPr>
              <w:t xml:space="preserve">actividades 6 a 8, y actividad 3 de Final Product. </w:t>
            </w:r>
          </w:p>
          <w:p w14:paraId="3E6F1B97" w14:textId="77777777" w:rsidR="0065334C" w:rsidRPr="00664E16" w:rsidRDefault="00892B20" w:rsidP="0065334C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Respondan la actividad 6 de manera individual. Al finalizar, que le envíen una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lastRenderedPageBreak/>
              <w:t xml:space="preserve">foto de la actividad. </w:t>
            </w:r>
          </w:p>
          <w:p w14:paraId="478248CC" w14:textId="6EEF70A4" w:rsidR="006D31DB" w:rsidRPr="00664E16" w:rsidRDefault="00892B20" w:rsidP="00537073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las actividades 7 y 8 en parejas. Cree un documento compartido para que los alumnos trabajen su diálogo. </w:t>
            </w:r>
            <w:r w:rsidR="00D0197C" w:rsidRPr="00664E16">
              <w:rPr>
                <w:rFonts w:ascii="Avenir Next LT Pro" w:hAnsi="Avenir Next LT Pro"/>
                <w:sz w:val="21"/>
                <w:szCs w:val="21"/>
              </w:rPr>
              <w:t xml:space="preserve">De </w:t>
            </w:r>
            <w:r w:rsidR="00D0197C">
              <w:rPr>
                <w:rFonts w:ascii="Avenir Next LT Pro" w:hAnsi="Avenir Next LT Pro"/>
                <w:sz w:val="21"/>
                <w:szCs w:val="21"/>
              </w:rPr>
              <w:t>ser posible que hagan una video</w:t>
            </w:r>
            <w:r w:rsidR="00D0197C" w:rsidRPr="00664E16">
              <w:rPr>
                <w:rFonts w:ascii="Avenir Next LT Pro" w:hAnsi="Avenir Next LT Pro"/>
                <w:sz w:val="21"/>
                <w:szCs w:val="21"/>
              </w:rPr>
              <w:t>llamada, la graben y se la envíen.</w:t>
            </w:r>
          </w:p>
        </w:tc>
      </w:tr>
    </w:tbl>
    <w:p w14:paraId="7609DCF1" w14:textId="77777777" w:rsidR="00C872D8" w:rsidRPr="00664E16" w:rsidRDefault="00C872D8" w:rsidP="000A0A76">
      <w:pPr>
        <w:pStyle w:val="Prrafodelista"/>
        <w:spacing w:after="0" w:line="240" w:lineRule="exact"/>
        <w:ind w:left="357"/>
      </w:pPr>
    </w:p>
    <w:p w14:paraId="736DF9B7" w14:textId="77777777" w:rsidR="00841012" w:rsidRPr="00664E16" w:rsidRDefault="00841012" w:rsidP="00841012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</w:p>
    <w:p w14:paraId="5D11DE89" w14:textId="77777777" w:rsidR="00841012" w:rsidRPr="00664E16" w:rsidRDefault="00841012" w:rsidP="000A0A76">
      <w:pPr>
        <w:pStyle w:val="Prrafodelista"/>
        <w:spacing w:after="0" w:line="240" w:lineRule="exact"/>
        <w:ind w:left="357"/>
      </w:pPr>
    </w:p>
    <w:p w14:paraId="11930DC1" w14:textId="77777777" w:rsidR="00C872D8" w:rsidRPr="00664E16" w:rsidRDefault="00C872D8">
      <w:pPr>
        <w:spacing w:after="200" w:line="276" w:lineRule="auto"/>
        <w:jc w:val="left"/>
      </w:pPr>
      <w:r w:rsidRPr="00664E16">
        <w:br w:type="page"/>
      </w:r>
    </w:p>
    <w:p w14:paraId="518372BD" w14:textId="77777777" w:rsidR="00C872D8" w:rsidRPr="00664E16" w:rsidRDefault="00C872D8" w:rsidP="00C872D8">
      <w:pPr>
        <w:rPr>
          <w:rFonts w:ascii="Arial" w:hAnsi="Arial" w:cs="Arial"/>
          <w:b/>
          <w:sz w:val="28"/>
          <w:szCs w:val="28"/>
        </w:rPr>
      </w:pPr>
      <w:r w:rsidRPr="00664E16">
        <w:rPr>
          <w:rFonts w:ascii="Arial" w:hAnsi="Arial" w:cs="Arial"/>
          <w:b/>
          <w:sz w:val="28"/>
          <w:szCs w:val="28"/>
        </w:rPr>
        <w:lastRenderedPageBreak/>
        <w:t xml:space="preserve">English Connect 1 </w:t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  <w:b/>
          <w:sz w:val="28"/>
          <w:szCs w:val="28"/>
        </w:rPr>
        <w:tab/>
      </w:r>
      <w:r w:rsidRPr="00664E16">
        <w:rPr>
          <w:rFonts w:ascii="Arial" w:hAnsi="Arial" w:cs="Arial"/>
        </w:rPr>
        <w:t xml:space="preserve">Plan de clase - Semana </w:t>
      </w:r>
      <w:r w:rsidR="00F24335" w:rsidRPr="00664E16">
        <w:rPr>
          <w:rFonts w:ascii="Arial" w:hAnsi="Arial" w:cs="Arial"/>
        </w:rPr>
        <w:t>10</w:t>
      </w:r>
    </w:p>
    <w:p w14:paraId="3AD59D65" w14:textId="77777777" w:rsidR="00C872D8" w:rsidRPr="00664E16" w:rsidRDefault="00C872D8" w:rsidP="00C872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C872D8" w:rsidRPr="00664E16" w14:paraId="7F5E54E5" w14:textId="77777777" w:rsidTr="00412C3C">
        <w:trPr>
          <w:trHeight w:val="417"/>
        </w:trPr>
        <w:tc>
          <w:tcPr>
            <w:tcW w:w="2123" w:type="dxa"/>
            <w:vAlign w:val="center"/>
          </w:tcPr>
          <w:p w14:paraId="3003F246" w14:textId="77777777" w:rsidR="00C872D8" w:rsidRPr="00664E16" w:rsidRDefault="00C872D8" w:rsidP="00412C3C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14:paraId="22724551" w14:textId="77777777" w:rsidR="00C872D8" w:rsidRPr="00664E16" w:rsidRDefault="00C872D8" w:rsidP="00412C3C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14:paraId="14D9FEC2" w14:textId="77777777" w:rsidR="00C872D8" w:rsidRPr="00664E16" w:rsidRDefault="00C872D8" w:rsidP="00412C3C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14:paraId="0A0F1326" w14:textId="77777777" w:rsidR="00C872D8" w:rsidRPr="00664E16" w:rsidRDefault="00C872D8" w:rsidP="00412C3C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C872D8" w:rsidRPr="00664E16" w14:paraId="31D9D21B" w14:textId="77777777" w:rsidTr="00412C3C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14:paraId="60EBC8F4" w14:textId="77777777" w:rsidR="00C872D8" w:rsidRPr="00664E16" w:rsidRDefault="00C872D8" w:rsidP="00412C3C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14:paraId="50892AE8" w14:textId="77777777" w:rsidR="00C872D8" w:rsidRPr="00664E16" w:rsidRDefault="00C872D8" w:rsidP="00412C3C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Intercambia cumplidos, gustos y aversiones en una entrevista.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14:paraId="393FE032" w14:textId="77777777" w:rsidR="00C872D8" w:rsidRPr="00664E16" w:rsidRDefault="00C872D8" w:rsidP="00412C3C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otros.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14:paraId="6288B6CD" w14:textId="77777777" w:rsidR="00C872D8" w:rsidRPr="00664E16" w:rsidRDefault="00C872D8" w:rsidP="00412C3C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Expresa cumplidos, gustos y aversiones en un diálogo.</w:t>
            </w:r>
          </w:p>
        </w:tc>
      </w:tr>
      <w:tr w:rsidR="009E3DBA" w:rsidRPr="00664E16" w14:paraId="428D789C" w14:textId="77777777" w:rsidTr="009E3DBA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0C5E2469" w14:textId="77777777" w:rsidR="009E3DBA" w:rsidRPr="00664E16" w:rsidRDefault="009E3DBA" w:rsidP="00412C3C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>Class CD: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Everyday activities 1 and 2 Useful Vocabulary Flashcards</w:t>
            </w:r>
          </w:p>
          <w:p w14:paraId="12A79861" w14:textId="77777777" w:rsidR="009E3DBA" w:rsidRPr="00664E16" w:rsidRDefault="00C7158D" w:rsidP="00C7158D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Material de apoyo en sitio web: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Tag Questions (Affirmative and Negative) Grammar Chart, Tag Questions (Affirmative Statement) Grammar Drill, Tag Questions (Negative Statement) Grammar Drill</w:t>
            </w:r>
            <w:r w:rsidR="0084673A" w:rsidRPr="00664E16">
              <w:rPr>
                <w:rFonts w:ascii="Avenir Next LT Pro" w:hAnsi="Avenir Next LT Pro"/>
                <w:sz w:val="21"/>
                <w:szCs w:val="21"/>
              </w:rPr>
              <w:t>, Review, Final Assessment</w:t>
            </w:r>
          </w:p>
        </w:tc>
      </w:tr>
    </w:tbl>
    <w:p w14:paraId="4858DB6D" w14:textId="77777777" w:rsidR="00C872D8" w:rsidRPr="00664E16" w:rsidRDefault="00C872D8" w:rsidP="00C872D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C872D8" w:rsidRPr="00664E16" w14:paraId="348A5B4D" w14:textId="77777777" w:rsidTr="00412C3C">
        <w:tc>
          <w:tcPr>
            <w:tcW w:w="1242" w:type="dxa"/>
            <w:shd w:val="clear" w:color="auto" w:fill="E5B8B7" w:themeFill="accent2" w:themeFillTint="66"/>
            <w:vAlign w:val="center"/>
          </w:tcPr>
          <w:p w14:paraId="13E6CDE0" w14:textId="77777777" w:rsidR="00C872D8" w:rsidRPr="00664E16" w:rsidRDefault="00C872D8" w:rsidP="00412C3C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14:paraId="1874C5B9" w14:textId="77777777" w:rsidR="00A84497" w:rsidRPr="00664E16" w:rsidRDefault="00A84497" w:rsidP="00A84497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Module 3: Lesson 4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Set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</w:t>
            </w:r>
          </w:p>
          <w:p w14:paraId="52D1F84A" w14:textId="77777777" w:rsidR="00A84497" w:rsidRPr="00664E16" w:rsidRDefault="00A84497" w:rsidP="00A84497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</w:p>
          <w:p w14:paraId="5C2EFD8E" w14:textId="675E355C" w:rsidR="00A84497" w:rsidRPr="00664E16" w:rsidRDefault="007A51EB" w:rsidP="00A84497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A84497" w:rsidRPr="00664E16">
              <w:rPr>
                <w:rFonts w:ascii="Avenir Next LT Pro" w:hAnsi="Avenir Next LT Pro"/>
                <w:sz w:val="21"/>
                <w:szCs w:val="21"/>
              </w:rPr>
              <w:t>actividades 1 a 4.</w:t>
            </w:r>
          </w:p>
          <w:p w14:paraId="11C22627" w14:textId="069B5B1E" w:rsidR="00A84497" w:rsidRPr="00664E16" w:rsidRDefault="00A84497" w:rsidP="00A84497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Resuelvan la actividad 1. Puede hacer la actividad </w:t>
            </w:r>
            <w:r w:rsidR="00907A04" w:rsidRPr="00664E16">
              <w:rPr>
                <w:rFonts w:ascii="Avenir Next LT Pro" w:hAnsi="Avenir Next LT Pro"/>
                <w:sz w:val="21"/>
                <w:szCs w:val="21"/>
              </w:rPr>
              <w:t>de manera grupal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. Haga una presentación mostrando la entrevista del libro y proyéctela para que los alumnos comenten sobre ella. Pueden compartir las respuestas a través del chat d</w:t>
            </w:r>
            <w:r w:rsidR="00907A04" w:rsidRPr="00664E16">
              <w:rPr>
                <w:rFonts w:ascii="Avenir Next LT Pro" w:hAnsi="Avenir Next LT Pro"/>
                <w:sz w:val="21"/>
                <w:szCs w:val="21"/>
              </w:rPr>
              <w:t xml:space="preserve">e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virtual. </w:t>
            </w:r>
          </w:p>
          <w:p w14:paraId="603E596B" w14:textId="77777777" w:rsidR="00A84497" w:rsidRPr="00664E16" w:rsidRDefault="00A84497" w:rsidP="00A84497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Respondan la actividad 2 de manera individual. Al finalizar, que los alumnos le envíen una foto de las notas de su cuaderno con las respuestas. </w:t>
            </w:r>
          </w:p>
          <w:p w14:paraId="52F94100" w14:textId="241F7DCD" w:rsidR="00A84497" w:rsidRPr="00664E16" w:rsidRDefault="00A84497" w:rsidP="00A84497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Reproduzca el audio track 12 para resolver la actividad 3. Puede compartir su pantalla o pida a los alumnos que lo escuchen individualmente. Pueden compartir sus respuestas presentando su pantalla o </w:t>
            </w:r>
            <w:r w:rsidR="00BC1FC0" w:rsidRPr="00664E16">
              <w:rPr>
                <w:rFonts w:ascii="Avenir Next LT Pro" w:hAnsi="Avenir Next LT Pro"/>
                <w:sz w:val="21"/>
                <w:szCs w:val="21"/>
              </w:rPr>
              <w:t>que le envíen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sus respuestas y usted proyecte a través de su pantalla. </w:t>
            </w:r>
          </w:p>
          <w:p w14:paraId="3F3F82C1" w14:textId="09F8EA1F" w:rsidR="009E502B" w:rsidRPr="00664E16" w:rsidRDefault="00A84497" w:rsidP="00A84497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Resuelvan la actividad 4. Al terminar, que le envíen una foto </w:t>
            </w:r>
            <w:r w:rsidR="007D7C0B" w:rsidRPr="00664E16">
              <w:rPr>
                <w:rFonts w:ascii="Avenir Next LT Pro" w:hAnsi="Avenir Next LT Pro"/>
                <w:sz w:val="21"/>
                <w:szCs w:val="21"/>
              </w:rPr>
              <w:t>de la actividad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. De ser posible, proyecte las imágenes del libro y resuelvan la actividad de manera grupal.</w:t>
            </w:r>
          </w:p>
          <w:p w14:paraId="0287F338" w14:textId="2BA7B345" w:rsidR="00537073" w:rsidRPr="00664E16" w:rsidRDefault="004F381D" w:rsidP="00A84497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>
              <w:rPr>
                <w:rFonts w:ascii="Avenir Next LT Pro" w:hAnsi="Avenir Next LT Pro"/>
                <w:sz w:val="21"/>
                <w:szCs w:val="21"/>
              </w:rPr>
              <w:t xml:space="preserve">Pida a los alumnos que </w:t>
            </w:r>
            <w:r w:rsidR="00537073" w:rsidRPr="00664E16">
              <w:rPr>
                <w:rFonts w:ascii="Avenir Next LT Pro" w:hAnsi="Avenir Next LT Pro"/>
                <w:sz w:val="21"/>
                <w:szCs w:val="21"/>
              </w:rPr>
              <w:t>vuelvan a leer el Chapter 3 de su libro de lecturas y respondan las actividades para trabajar con más formatos de entrevistas.</w:t>
            </w:r>
          </w:p>
        </w:tc>
      </w:tr>
      <w:tr w:rsidR="00C872D8" w:rsidRPr="00664E16" w14:paraId="5EF32656" w14:textId="77777777" w:rsidTr="00412C3C">
        <w:tc>
          <w:tcPr>
            <w:tcW w:w="1242" w:type="dxa"/>
            <w:shd w:val="clear" w:color="auto" w:fill="E5B8B7" w:themeFill="accent2" w:themeFillTint="66"/>
            <w:vAlign w:val="center"/>
          </w:tcPr>
          <w:p w14:paraId="3ADD560B" w14:textId="77777777" w:rsidR="00C872D8" w:rsidRPr="00664E16" w:rsidRDefault="00C872D8" w:rsidP="00412C3C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14:paraId="583AAFE6" w14:textId="77777777" w:rsidR="00A84497" w:rsidRPr="00664E16" w:rsidRDefault="00A84497" w:rsidP="00A84497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Module 3: Lesson 4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Start, Do</w:t>
            </w:r>
            <w:r w:rsidRPr="00664E16">
              <w:rPr>
                <w:rFonts w:ascii="Avenir Next LT Pro" w:hAnsi="Avenir Next LT Pro"/>
                <w:b/>
                <w:sz w:val="21"/>
                <w:szCs w:val="21"/>
              </w:rPr>
              <w:t xml:space="preserve"> y </w:t>
            </w:r>
            <w:r w:rsidRPr="00664E16">
              <w:rPr>
                <w:rFonts w:ascii="Avenir Next LT Pro" w:hAnsi="Avenir Next LT Pro"/>
                <w:b/>
                <w:i/>
                <w:sz w:val="21"/>
                <w:szCs w:val="21"/>
              </w:rPr>
              <w:t>Share</w:t>
            </w:r>
          </w:p>
          <w:p w14:paraId="5E7AE478" w14:textId="77777777" w:rsidR="00A84497" w:rsidRPr="00664E16" w:rsidRDefault="00A84497" w:rsidP="00A84497">
            <w:pPr>
              <w:pStyle w:val="Prrafodelista"/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</w:p>
          <w:p w14:paraId="2B9BA83C" w14:textId="15BC2DF3" w:rsidR="00A84497" w:rsidRPr="00664E16" w:rsidRDefault="00A42A8A" w:rsidP="00A84497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Envíe a los alumnos el material para la clase, </w:t>
            </w:r>
            <w:r w:rsidR="00A84497" w:rsidRPr="00664E16">
              <w:rPr>
                <w:rFonts w:ascii="Avenir Next LT Pro" w:hAnsi="Avenir Next LT Pro"/>
                <w:sz w:val="21"/>
                <w:szCs w:val="21"/>
              </w:rPr>
              <w:t>actividades 5 a 8 y actividad 4 de Final Product.</w:t>
            </w:r>
          </w:p>
          <w:p w14:paraId="0D91DB12" w14:textId="77777777" w:rsidR="00A84497" w:rsidRPr="00664E16" w:rsidRDefault="00A84497" w:rsidP="00A84497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Reproduzca el audio track 13 y resuelvan la actividad 5. Comparta su pantalla o pida a los alumnos que lo escuchen individualmente. Pida a los alumnos que graben mensajes de voz practicando la pronunciación de las </w:t>
            </w:r>
            <w:r w:rsidRPr="00664E16">
              <w:rPr>
                <w:rFonts w:ascii="Avenir Next LT Pro" w:hAnsi="Avenir Next LT Pro"/>
                <w:i/>
                <w:iCs/>
                <w:sz w:val="21"/>
                <w:szCs w:val="21"/>
              </w:rPr>
              <w:t>tag questions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y se los envíen. De ser posible compártalos con la clase. </w:t>
            </w:r>
          </w:p>
          <w:p w14:paraId="2F8DE9C7" w14:textId="6143D00B" w:rsidR="00A84497" w:rsidRPr="00664E16" w:rsidRDefault="00A84497" w:rsidP="00A84497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Respondan la actividad 6 individualmente y al finalizar </w:t>
            </w:r>
            <w:r w:rsidR="001351DD" w:rsidRPr="00664E16">
              <w:rPr>
                <w:rFonts w:ascii="Avenir Next LT Pro" w:hAnsi="Avenir Next LT Pro"/>
                <w:sz w:val="21"/>
                <w:szCs w:val="21"/>
              </w:rPr>
              <w:t xml:space="preserve">que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le envíen las respuestas por </w:t>
            </w:r>
            <w:r w:rsidR="001351DD" w:rsidRPr="00664E16">
              <w:rPr>
                <w:rFonts w:ascii="Avenir Next LT Pro" w:hAnsi="Avenir Next LT Pro"/>
                <w:sz w:val="21"/>
                <w:szCs w:val="21"/>
              </w:rPr>
              <w:t>el chat de 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>. De ser posible, cargue previamente las preguntas en un sitio web para hacer quizzes para que los alumnos respondan de manera interactiva.</w:t>
            </w:r>
          </w:p>
          <w:p w14:paraId="724E3F85" w14:textId="3ED93C7D" w:rsidR="00A84497" w:rsidRPr="00664E16" w:rsidRDefault="00A84497" w:rsidP="00A84497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 la actividad 7. Pida a los alumnos que trabajen las preguntas individualmente y le envíen una foto o un documento</w:t>
            </w:r>
            <w:r w:rsidR="002A1895" w:rsidRPr="00664E16">
              <w:rPr>
                <w:rFonts w:ascii="Avenir Next LT Pro" w:hAnsi="Avenir Next LT Pro"/>
                <w:sz w:val="21"/>
                <w:szCs w:val="21"/>
              </w:rPr>
              <w:t xml:space="preserve"> aparte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2A1895" w:rsidRPr="00664E16">
              <w:rPr>
                <w:rFonts w:ascii="Avenir Next LT Pro" w:hAnsi="Avenir Next LT Pro"/>
                <w:sz w:val="21"/>
                <w:szCs w:val="21"/>
              </w:rPr>
              <w:t>con su trabajo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. Pida que hagan la entrevista en parejas y tomen notas. Puede hacer salas pequeñas dentro </w:t>
            </w:r>
            <w:r w:rsidR="002A1895" w:rsidRPr="00664E16">
              <w:rPr>
                <w:rFonts w:ascii="Avenir Next LT Pro" w:hAnsi="Avenir Next LT Pro"/>
                <w:sz w:val="21"/>
                <w:szCs w:val="21"/>
              </w:rPr>
              <w:t>de 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o puede pedirles que hagan un video de ellos entrevistando a alguien de su casa y se lo envíen. </w:t>
            </w:r>
          </w:p>
          <w:p w14:paraId="3EE7D56A" w14:textId="6CAEFFA8" w:rsidR="0089108A" w:rsidRPr="00664E16" w:rsidRDefault="00A84497" w:rsidP="00A84497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Pida a los alumnos que respondan la actividad 8 en equipos. Cree salas pequeñas dentro d</w:t>
            </w:r>
            <w:r w:rsidR="000A05B0" w:rsidRPr="00664E16">
              <w:rPr>
                <w:rFonts w:ascii="Avenir Next LT Pro" w:hAnsi="Avenir Next LT Pro"/>
                <w:sz w:val="21"/>
                <w:szCs w:val="21"/>
              </w:rPr>
              <w:t xml:space="preserve">e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virtual y cree un documento compartido 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lastRenderedPageBreak/>
              <w:t xml:space="preserve">para que puedan trabajar. </w:t>
            </w:r>
            <w:r w:rsidR="000A05B0" w:rsidRPr="00664E16">
              <w:rPr>
                <w:rFonts w:ascii="Avenir Next LT Pro" w:hAnsi="Avenir Next LT Pro"/>
                <w:sz w:val="21"/>
                <w:szCs w:val="21"/>
              </w:rPr>
              <w:t>Pida q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ue le envíen el documento al finalizar. </w:t>
            </w:r>
          </w:p>
        </w:tc>
      </w:tr>
      <w:tr w:rsidR="00C872D8" w:rsidRPr="00664E16" w14:paraId="49DB5A2F" w14:textId="77777777" w:rsidTr="00412C3C">
        <w:tc>
          <w:tcPr>
            <w:tcW w:w="1242" w:type="dxa"/>
            <w:shd w:val="clear" w:color="auto" w:fill="E5B8B7" w:themeFill="accent2" w:themeFillTint="66"/>
            <w:vAlign w:val="center"/>
          </w:tcPr>
          <w:p w14:paraId="3112A17C" w14:textId="77777777" w:rsidR="00C872D8" w:rsidRPr="00664E16" w:rsidRDefault="00C872D8" w:rsidP="00412C3C">
            <w:pPr>
              <w:spacing w:after="0" w:line="240" w:lineRule="auto"/>
              <w:jc w:val="lef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664E16">
              <w:rPr>
                <w:rFonts w:ascii="Avenir Next LT Pro" w:hAnsi="Avenir Next LT Pro"/>
                <w:b/>
                <w:bCs/>
                <w:sz w:val="28"/>
                <w:szCs w:val="28"/>
              </w:rPr>
              <w:lastRenderedPageBreak/>
              <w:t>Clase 3</w:t>
            </w:r>
          </w:p>
        </w:tc>
        <w:tc>
          <w:tcPr>
            <w:tcW w:w="7812" w:type="dxa"/>
          </w:tcPr>
          <w:p w14:paraId="32C9EFA2" w14:textId="7BCE5873" w:rsidR="00C872D8" w:rsidRPr="003B268C" w:rsidRDefault="00923672" w:rsidP="00412C3C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</w:pPr>
            <w:r w:rsidRPr="003B268C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Module</w:t>
            </w:r>
            <w:r w:rsidR="00C872D8" w:rsidRPr="003B268C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3: </w:t>
            </w:r>
            <w:r w:rsidR="008C3094" w:rsidRPr="003B268C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Final Product y </w:t>
            </w:r>
            <w:r w:rsidR="00664E16" w:rsidRPr="003B268C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Self-assessment</w:t>
            </w:r>
          </w:p>
          <w:p w14:paraId="6B00A2E7" w14:textId="77777777" w:rsidR="000A05B0" w:rsidRPr="003B268C" w:rsidRDefault="000A05B0" w:rsidP="00412C3C">
            <w:pPr>
              <w:pStyle w:val="Prrafodelista"/>
              <w:spacing w:after="0" w:line="240" w:lineRule="exact"/>
              <w:ind w:left="34"/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</w:pPr>
          </w:p>
          <w:p w14:paraId="07FAEEAD" w14:textId="71186DBA" w:rsidR="003D055F" w:rsidRPr="00664E16" w:rsidRDefault="00C872D8" w:rsidP="00712A70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3B268C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781BFB" w:rsidRPr="00664E16">
              <w:rPr>
                <w:rFonts w:ascii="Avenir Next LT Pro" w:hAnsi="Avenir Next LT Pro"/>
                <w:sz w:val="21"/>
                <w:szCs w:val="21"/>
              </w:rPr>
              <w:t>Explique a sus alumnos que trabajarán con su producto final. Envíe las ac</w:t>
            </w:r>
            <w:r w:rsidR="003D055F" w:rsidRPr="00664E16">
              <w:rPr>
                <w:rFonts w:ascii="Avenir Next LT Pro" w:hAnsi="Avenir Next LT Pro"/>
                <w:sz w:val="21"/>
                <w:szCs w:val="21"/>
              </w:rPr>
              <w:t>tividades 1 a 6</w:t>
            </w:r>
            <w:r w:rsidR="00781BFB" w:rsidRPr="00664E16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A749AC" w:rsidRPr="00664E16">
              <w:rPr>
                <w:rFonts w:ascii="Avenir Next LT Pro" w:hAnsi="Avenir Next LT Pro"/>
                <w:sz w:val="21"/>
                <w:szCs w:val="21"/>
              </w:rPr>
              <w:t>Pídales</w:t>
            </w:r>
            <w:r w:rsidR="00781BFB" w:rsidRPr="00664E16">
              <w:rPr>
                <w:rFonts w:ascii="Avenir Next LT Pro" w:hAnsi="Avenir Next LT Pro"/>
                <w:sz w:val="21"/>
                <w:szCs w:val="21"/>
              </w:rPr>
              <w:t xml:space="preserve"> que revisen las actividades 1 a 4 de su producto final y </w:t>
            </w:r>
            <w:r w:rsidR="003D055F" w:rsidRPr="00664E16">
              <w:rPr>
                <w:rFonts w:ascii="Avenir Next LT Pro" w:hAnsi="Avenir Next LT Pro"/>
                <w:sz w:val="21"/>
                <w:szCs w:val="21"/>
              </w:rPr>
              <w:t>con base en ellas, hagan una entrevista a sus familiares. Pueden grabarla, tomar notas o preparar una gráfica para presentar su entrevista.</w:t>
            </w:r>
          </w:p>
          <w:p w14:paraId="40A307A3" w14:textId="038BE321" w:rsidR="00C872D8" w:rsidRPr="00664E16" w:rsidRDefault="00781BFB" w:rsidP="00712A70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Respondan las pregunt</w:t>
            </w:r>
            <w:r w:rsidR="001E520A" w:rsidRPr="00664E16">
              <w:rPr>
                <w:rFonts w:ascii="Avenir Next LT Pro" w:hAnsi="Avenir Next LT Pro"/>
                <w:sz w:val="21"/>
                <w:szCs w:val="21"/>
              </w:rPr>
              <w:t xml:space="preserve">as de la actividad 5 en grupo. Puede moderar la discusión prendiendo y apagando los micrófonos en </w:t>
            </w:r>
            <w:r w:rsidR="009815D1" w:rsidRPr="00664E16">
              <w:rPr>
                <w:rFonts w:ascii="Avenir Next LT Pro" w:hAnsi="Avenir Next LT Pro"/>
                <w:sz w:val="21"/>
                <w:szCs w:val="21"/>
              </w:rPr>
              <w:t>la plataforma</w:t>
            </w:r>
            <w:r w:rsidR="001E520A" w:rsidRPr="00664E16">
              <w:rPr>
                <w:rFonts w:ascii="Avenir Next LT Pro" w:hAnsi="Avenir Next LT Pro"/>
                <w:sz w:val="21"/>
                <w:szCs w:val="21"/>
              </w:rPr>
              <w:t xml:space="preserve"> virtual o pidiendo las respuestas a través del chat. </w:t>
            </w:r>
          </w:p>
          <w:p w14:paraId="4968D92C" w14:textId="77777777" w:rsidR="001E520A" w:rsidRPr="00664E16" w:rsidRDefault="001E520A" w:rsidP="00712A70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Para las actividades 6 y 7, pida a los alumnos que presenten la entrevista que prepararon. Que le envíen la grabación, presentación o gráfica que hayan trabajado con su familia y proyéctela al resto del grupo. También puede permitir que los alumnos compartan su pantalla y presenten. </w:t>
            </w:r>
          </w:p>
          <w:p w14:paraId="56604879" w14:textId="299F2BD3" w:rsidR="00D912E3" w:rsidRPr="00664E16" w:rsidRDefault="00A749AC" w:rsidP="00712A70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>Resuelvan</w:t>
            </w:r>
            <w:r w:rsidR="00D912E3" w:rsidRPr="00664E16">
              <w:rPr>
                <w:rFonts w:ascii="Avenir Next LT Pro" w:hAnsi="Avenir Next LT Pro"/>
                <w:sz w:val="21"/>
                <w:szCs w:val="21"/>
              </w:rPr>
              <w:t xml:space="preserve"> la autoevaluación. Para las actividades 1 y 3 que los alumnos respondan de manera individual y le envíen una foto de las actividades resueltas. Respondan la actividad 2 en grupo.</w:t>
            </w:r>
          </w:p>
          <w:p w14:paraId="46C91B7B" w14:textId="77777777" w:rsidR="00712A70" w:rsidRPr="00664E16" w:rsidRDefault="00712A70" w:rsidP="00712A70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completen el </w:t>
            </w:r>
            <w:r w:rsidR="004A1667" w:rsidRPr="00664E16">
              <w:rPr>
                <w:rFonts w:ascii="Avenir Next LT Pro" w:hAnsi="Avenir Next LT Pro"/>
                <w:sz w:val="21"/>
                <w:szCs w:val="21"/>
              </w:rPr>
              <w:t>Review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del material de apoyo del sitio web.</w:t>
            </w:r>
          </w:p>
          <w:p w14:paraId="2C300923" w14:textId="77777777" w:rsidR="00D912E3" w:rsidRPr="00664E16" w:rsidRDefault="00712A70" w:rsidP="00712A70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Pida a los alumnos que completen y le envíen el </w:t>
            </w:r>
            <w:r w:rsidR="00337669" w:rsidRPr="00664E16">
              <w:rPr>
                <w:rFonts w:ascii="Avenir Next LT Pro" w:hAnsi="Avenir Next LT Pro"/>
                <w:sz w:val="21"/>
                <w:szCs w:val="21"/>
              </w:rPr>
              <w:t>Final Assessment</w:t>
            </w:r>
            <w:r w:rsidRPr="00664E16">
              <w:rPr>
                <w:rFonts w:ascii="Avenir Next LT Pro" w:hAnsi="Avenir Next LT Pro"/>
                <w:sz w:val="21"/>
                <w:szCs w:val="21"/>
              </w:rPr>
              <w:t xml:space="preserve"> del material de apoyo del sitio web.</w:t>
            </w:r>
          </w:p>
        </w:tc>
      </w:tr>
    </w:tbl>
    <w:p w14:paraId="7F1F8813" w14:textId="77777777" w:rsidR="004A4803" w:rsidRPr="00664E16" w:rsidRDefault="004A4803" w:rsidP="000A0A76">
      <w:pPr>
        <w:pStyle w:val="Prrafodelista"/>
        <w:spacing w:after="0" w:line="240" w:lineRule="exact"/>
        <w:ind w:left="357"/>
      </w:pPr>
    </w:p>
    <w:p w14:paraId="77B43A48" w14:textId="77777777" w:rsidR="00841012" w:rsidRPr="00664E16" w:rsidRDefault="00841012" w:rsidP="00841012">
      <w:pPr>
        <w:pStyle w:val="Ttulo1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  <w:r w:rsidRPr="00664E16">
        <w:rPr>
          <w:rFonts w:ascii="Arial" w:eastAsia="Times New Roman" w:hAnsi="Arial" w:cs="Arial"/>
          <w:b w:val="0"/>
          <w:bCs w:val="0"/>
          <w:color w:val="auto"/>
          <w:sz w:val="16"/>
          <w:szCs w:val="16"/>
          <w:lang w:eastAsia="en-US"/>
        </w:rPr>
        <w:t>D.R. © Macmillan Publishers, S.A. de C.V., 2020. Only for teaching purposes.</w:t>
      </w:r>
    </w:p>
    <w:p w14:paraId="582CE63F" w14:textId="77777777" w:rsidR="00841012" w:rsidRPr="00664E16" w:rsidRDefault="00841012" w:rsidP="000A0A76">
      <w:pPr>
        <w:pStyle w:val="Prrafodelista"/>
        <w:spacing w:after="0" w:line="240" w:lineRule="exact"/>
        <w:ind w:left="357"/>
      </w:pPr>
    </w:p>
    <w:sectPr w:rsidR="00841012" w:rsidRPr="00664E1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B3A8" w14:textId="77777777" w:rsidR="00EE65F7" w:rsidRDefault="00EE65F7" w:rsidP="00114817">
      <w:pPr>
        <w:spacing w:after="0" w:line="240" w:lineRule="auto"/>
      </w:pPr>
      <w:r>
        <w:separator/>
      </w:r>
    </w:p>
  </w:endnote>
  <w:endnote w:type="continuationSeparator" w:id="0">
    <w:p w14:paraId="54A368A3" w14:textId="77777777" w:rsidR="00EE65F7" w:rsidRDefault="00EE65F7" w:rsidP="0011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F7B99" w14:textId="77777777" w:rsidR="00EE65F7" w:rsidRDefault="00EE65F7" w:rsidP="00114817">
      <w:pPr>
        <w:spacing w:after="0" w:line="240" w:lineRule="auto"/>
      </w:pPr>
      <w:r>
        <w:separator/>
      </w:r>
    </w:p>
  </w:footnote>
  <w:footnote w:type="continuationSeparator" w:id="0">
    <w:p w14:paraId="68F415AF" w14:textId="77777777" w:rsidR="00EE65F7" w:rsidRDefault="00EE65F7" w:rsidP="0011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5DE1A" w14:textId="77777777" w:rsidR="00114817" w:rsidRPr="00114817" w:rsidRDefault="00114817">
    <w:pPr>
      <w:pStyle w:val="Encabezado"/>
      <w:rPr>
        <w:rFonts w:ascii="Arial" w:hAnsi="Arial" w:cs="Arial"/>
      </w:rPr>
    </w:pPr>
    <w:r w:rsidRPr="00114817">
      <w:rPr>
        <w:rFonts w:ascii="Arial" w:hAnsi="Arial" w:cs="Arial"/>
      </w:rPr>
      <w:t>Inglés 1</w:t>
    </w:r>
    <w:r w:rsidR="00571C12" w:rsidRPr="00571C12">
      <w:rPr>
        <w:rFonts w:ascii="Arial" w:hAnsi="Arial" w:cs="Arial"/>
      </w:rPr>
      <w:t xml:space="preserve"> </w:t>
    </w:r>
    <w:r w:rsidR="00571C12">
      <w:rPr>
        <w:rFonts w:ascii="Arial" w:hAnsi="Arial" w:cs="Arial"/>
      </w:rPr>
      <w:tab/>
    </w:r>
    <w:r w:rsidR="00571C12">
      <w:rPr>
        <w:rFonts w:ascii="Arial" w:hAnsi="Arial" w:cs="Arial"/>
      </w:rPr>
      <w:tab/>
      <w:t xml:space="preserve">     </w:t>
    </w:r>
    <w:r w:rsidR="00571C12">
      <w:rPr>
        <w:rFonts w:ascii="Arial" w:hAnsi="Arial" w:cs="Arial"/>
        <w:noProof/>
        <w:lang w:eastAsia="es-MX"/>
      </w:rPr>
      <w:drawing>
        <wp:inline distT="0" distB="0" distL="0" distR="0" wp14:anchorId="075B6279" wp14:editId="57DD6A43">
          <wp:extent cx="1745001" cy="477782"/>
          <wp:effectExtent l="0" t="0" r="7620" b="0"/>
          <wp:docPr id="1" name="Imagen 1" descr="C:\Users\AALCALA\AppData\Local\Microsoft\Windows\INetCache\Content.Outlook\68NLOKDK\Logo_M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CALA\AppData\Local\Microsoft\Windows\INetCache\Content.Outlook\68NLOKDK\Logo_M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417" cy="47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66103" w14:textId="77777777" w:rsidR="00114817" w:rsidRPr="00114817" w:rsidRDefault="00114817">
    <w:pPr>
      <w:pStyle w:val="Encabezado"/>
      <w:rPr>
        <w:rFonts w:ascii="Arial" w:hAnsi="Arial" w:cs="Arial"/>
      </w:rPr>
    </w:pPr>
    <w:r>
      <w:rPr>
        <w:rFonts w:ascii="Arial" w:hAnsi="Arial" w:cs="Arial"/>
      </w:rPr>
      <w:tab/>
    </w:r>
    <w:r w:rsidRPr="00114817">
      <w:rPr>
        <w:rFonts w:ascii="Arial" w:hAnsi="Arial" w:cs="Arial"/>
      </w:rPr>
      <w:tab/>
    </w:r>
    <w:r w:rsidRPr="00114817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A2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87B06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56852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0F2AB3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C7472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B2A14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0706D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7542B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BB49F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66D41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4D4E35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3C7F7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591DBE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6019FE"/>
    <w:multiLevelType w:val="hybridMultilevel"/>
    <w:tmpl w:val="D6C4D70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4965682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8E5894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F12E4F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017776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822AE1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CF2215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9A7534"/>
    <w:multiLevelType w:val="hybridMultilevel"/>
    <w:tmpl w:val="35D485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AD5D64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411315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654651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021869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C97F83"/>
    <w:multiLevelType w:val="hybridMultilevel"/>
    <w:tmpl w:val="1A50BC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66B52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1620A5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7565E3"/>
    <w:multiLevelType w:val="hybridMultilevel"/>
    <w:tmpl w:val="1092FAF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E93F1B"/>
    <w:multiLevelType w:val="hybridMultilevel"/>
    <w:tmpl w:val="51C6A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C0575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3912F6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BA00C0"/>
    <w:multiLevelType w:val="hybridMultilevel"/>
    <w:tmpl w:val="8C9E16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210C4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26580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C93CD3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484CFD"/>
    <w:multiLevelType w:val="hybridMultilevel"/>
    <w:tmpl w:val="9D6479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DD0794"/>
    <w:multiLevelType w:val="hybridMultilevel"/>
    <w:tmpl w:val="D67E3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920301"/>
    <w:multiLevelType w:val="hybridMultilevel"/>
    <w:tmpl w:val="D33EA6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3D0EAF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6C32F6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5E2669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7B670E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0F11AB"/>
    <w:multiLevelType w:val="hybridMultilevel"/>
    <w:tmpl w:val="B6B4C7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D13B83"/>
    <w:multiLevelType w:val="hybridMultilevel"/>
    <w:tmpl w:val="C0645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3058D"/>
    <w:multiLevelType w:val="hybridMultilevel"/>
    <w:tmpl w:val="578AE1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2903E5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40530C8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CC0CD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243287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6"/>
  </w:num>
  <w:num w:numId="3">
    <w:abstractNumId w:val="29"/>
  </w:num>
  <w:num w:numId="4">
    <w:abstractNumId w:val="44"/>
  </w:num>
  <w:num w:numId="5">
    <w:abstractNumId w:val="13"/>
  </w:num>
  <w:num w:numId="6">
    <w:abstractNumId w:val="28"/>
  </w:num>
  <w:num w:numId="7">
    <w:abstractNumId w:val="36"/>
  </w:num>
  <w:num w:numId="8">
    <w:abstractNumId w:val="38"/>
  </w:num>
  <w:num w:numId="9">
    <w:abstractNumId w:val="21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48"/>
  </w:num>
  <w:num w:numId="15">
    <w:abstractNumId w:val="33"/>
  </w:num>
  <w:num w:numId="16">
    <w:abstractNumId w:val="35"/>
  </w:num>
  <w:num w:numId="17">
    <w:abstractNumId w:val="41"/>
  </w:num>
  <w:num w:numId="18">
    <w:abstractNumId w:val="6"/>
  </w:num>
  <w:num w:numId="19">
    <w:abstractNumId w:val="2"/>
  </w:num>
  <w:num w:numId="20">
    <w:abstractNumId w:val="11"/>
  </w:num>
  <w:num w:numId="21">
    <w:abstractNumId w:val="19"/>
  </w:num>
  <w:num w:numId="22">
    <w:abstractNumId w:val="26"/>
  </w:num>
  <w:num w:numId="23">
    <w:abstractNumId w:val="34"/>
  </w:num>
  <w:num w:numId="24">
    <w:abstractNumId w:val="42"/>
  </w:num>
  <w:num w:numId="25">
    <w:abstractNumId w:val="20"/>
  </w:num>
  <w:num w:numId="26">
    <w:abstractNumId w:val="45"/>
  </w:num>
  <w:num w:numId="27">
    <w:abstractNumId w:val="25"/>
  </w:num>
  <w:num w:numId="28">
    <w:abstractNumId w:val="37"/>
  </w:num>
  <w:num w:numId="29">
    <w:abstractNumId w:val="15"/>
  </w:num>
  <w:num w:numId="30">
    <w:abstractNumId w:val="18"/>
  </w:num>
  <w:num w:numId="31">
    <w:abstractNumId w:val="30"/>
  </w:num>
  <w:num w:numId="32">
    <w:abstractNumId w:val="23"/>
  </w:num>
  <w:num w:numId="33">
    <w:abstractNumId w:val="39"/>
  </w:num>
  <w:num w:numId="34">
    <w:abstractNumId w:val="40"/>
  </w:num>
  <w:num w:numId="35">
    <w:abstractNumId w:val="8"/>
  </w:num>
  <w:num w:numId="36">
    <w:abstractNumId w:val="10"/>
  </w:num>
  <w:num w:numId="37">
    <w:abstractNumId w:val="7"/>
  </w:num>
  <w:num w:numId="38">
    <w:abstractNumId w:val="1"/>
  </w:num>
  <w:num w:numId="39">
    <w:abstractNumId w:val="49"/>
  </w:num>
  <w:num w:numId="40">
    <w:abstractNumId w:val="43"/>
  </w:num>
  <w:num w:numId="41">
    <w:abstractNumId w:val="3"/>
  </w:num>
  <w:num w:numId="42">
    <w:abstractNumId w:val="27"/>
  </w:num>
  <w:num w:numId="43">
    <w:abstractNumId w:val="22"/>
  </w:num>
  <w:num w:numId="44">
    <w:abstractNumId w:val="47"/>
  </w:num>
  <w:num w:numId="45">
    <w:abstractNumId w:val="24"/>
  </w:num>
  <w:num w:numId="46">
    <w:abstractNumId w:val="17"/>
  </w:num>
  <w:num w:numId="47">
    <w:abstractNumId w:val="16"/>
  </w:num>
  <w:num w:numId="48">
    <w:abstractNumId w:val="31"/>
  </w:num>
  <w:num w:numId="49">
    <w:abstractNumId w:val="12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17"/>
    <w:rsid w:val="00000CE3"/>
    <w:rsid w:val="00005FB0"/>
    <w:rsid w:val="000149DE"/>
    <w:rsid w:val="00024C5E"/>
    <w:rsid w:val="00025E5D"/>
    <w:rsid w:val="0003287A"/>
    <w:rsid w:val="00033253"/>
    <w:rsid w:val="00035107"/>
    <w:rsid w:val="00042AF7"/>
    <w:rsid w:val="0004481C"/>
    <w:rsid w:val="0004537B"/>
    <w:rsid w:val="00047763"/>
    <w:rsid w:val="000502FF"/>
    <w:rsid w:val="00054E1F"/>
    <w:rsid w:val="00055C92"/>
    <w:rsid w:val="000645CB"/>
    <w:rsid w:val="00071DDB"/>
    <w:rsid w:val="000747C6"/>
    <w:rsid w:val="000801E5"/>
    <w:rsid w:val="00080DCF"/>
    <w:rsid w:val="000841DA"/>
    <w:rsid w:val="0008442E"/>
    <w:rsid w:val="000844F0"/>
    <w:rsid w:val="000864A3"/>
    <w:rsid w:val="00093C95"/>
    <w:rsid w:val="00094119"/>
    <w:rsid w:val="000945DF"/>
    <w:rsid w:val="0009746B"/>
    <w:rsid w:val="000A05B0"/>
    <w:rsid w:val="000A0A76"/>
    <w:rsid w:val="000A1204"/>
    <w:rsid w:val="000A49EC"/>
    <w:rsid w:val="000B54FF"/>
    <w:rsid w:val="000B6CB3"/>
    <w:rsid w:val="000C01FB"/>
    <w:rsid w:val="000C07AD"/>
    <w:rsid w:val="000C1B9C"/>
    <w:rsid w:val="000C45D3"/>
    <w:rsid w:val="000D2CF2"/>
    <w:rsid w:val="000D4029"/>
    <w:rsid w:val="000E0D28"/>
    <w:rsid w:val="000E18FB"/>
    <w:rsid w:val="000E20C7"/>
    <w:rsid w:val="000E30C2"/>
    <w:rsid w:val="000F2679"/>
    <w:rsid w:val="00101AAE"/>
    <w:rsid w:val="0010239B"/>
    <w:rsid w:val="001034A9"/>
    <w:rsid w:val="0011174A"/>
    <w:rsid w:val="00114817"/>
    <w:rsid w:val="00124C6A"/>
    <w:rsid w:val="0012545F"/>
    <w:rsid w:val="001259F6"/>
    <w:rsid w:val="00132D77"/>
    <w:rsid w:val="001351DD"/>
    <w:rsid w:val="00146A49"/>
    <w:rsid w:val="00153E1F"/>
    <w:rsid w:val="0015529E"/>
    <w:rsid w:val="001558CF"/>
    <w:rsid w:val="00161577"/>
    <w:rsid w:val="00162A76"/>
    <w:rsid w:val="00163CFD"/>
    <w:rsid w:val="00163FB3"/>
    <w:rsid w:val="00164868"/>
    <w:rsid w:val="001649E5"/>
    <w:rsid w:val="001658BD"/>
    <w:rsid w:val="00165A2C"/>
    <w:rsid w:val="00170579"/>
    <w:rsid w:val="00172267"/>
    <w:rsid w:val="00172F03"/>
    <w:rsid w:val="0017325B"/>
    <w:rsid w:val="00175326"/>
    <w:rsid w:val="00180417"/>
    <w:rsid w:val="00183F69"/>
    <w:rsid w:val="00185481"/>
    <w:rsid w:val="00196466"/>
    <w:rsid w:val="001968CB"/>
    <w:rsid w:val="001A27BE"/>
    <w:rsid w:val="001A5F8E"/>
    <w:rsid w:val="001A7BA5"/>
    <w:rsid w:val="001B0980"/>
    <w:rsid w:val="001B5993"/>
    <w:rsid w:val="001B6E22"/>
    <w:rsid w:val="001C758E"/>
    <w:rsid w:val="001D09D3"/>
    <w:rsid w:val="001D274F"/>
    <w:rsid w:val="001D28CE"/>
    <w:rsid w:val="001D3888"/>
    <w:rsid w:val="001D4E83"/>
    <w:rsid w:val="001E0D17"/>
    <w:rsid w:val="001E520A"/>
    <w:rsid w:val="001E5C47"/>
    <w:rsid w:val="001F1A3A"/>
    <w:rsid w:val="001F4F12"/>
    <w:rsid w:val="0020271A"/>
    <w:rsid w:val="00205AF8"/>
    <w:rsid w:val="00206CF4"/>
    <w:rsid w:val="002070CF"/>
    <w:rsid w:val="002101A6"/>
    <w:rsid w:val="00211DBA"/>
    <w:rsid w:val="002146F6"/>
    <w:rsid w:val="002306D1"/>
    <w:rsid w:val="00230D4B"/>
    <w:rsid w:val="002311BF"/>
    <w:rsid w:val="002311EB"/>
    <w:rsid w:val="00233DD9"/>
    <w:rsid w:val="00234CD0"/>
    <w:rsid w:val="00243C3F"/>
    <w:rsid w:val="002443FB"/>
    <w:rsid w:val="00247D9A"/>
    <w:rsid w:val="002541BD"/>
    <w:rsid w:val="00263172"/>
    <w:rsid w:val="002661C6"/>
    <w:rsid w:val="00266CD4"/>
    <w:rsid w:val="00271AE3"/>
    <w:rsid w:val="00272A4C"/>
    <w:rsid w:val="00281118"/>
    <w:rsid w:val="00281167"/>
    <w:rsid w:val="00290DBE"/>
    <w:rsid w:val="00290FB4"/>
    <w:rsid w:val="002A1895"/>
    <w:rsid w:val="002A2301"/>
    <w:rsid w:val="002A5EB6"/>
    <w:rsid w:val="002A70BD"/>
    <w:rsid w:val="002B6580"/>
    <w:rsid w:val="002B6E4A"/>
    <w:rsid w:val="002C2387"/>
    <w:rsid w:val="002C2681"/>
    <w:rsid w:val="002D19ED"/>
    <w:rsid w:val="002D3299"/>
    <w:rsid w:val="002E1503"/>
    <w:rsid w:val="002E42C0"/>
    <w:rsid w:val="002E5C37"/>
    <w:rsid w:val="002E792E"/>
    <w:rsid w:val="002F6F26"/>
    <w:rsid w:val="00300E47"/>
    <w:rsid w:val="00301BCB"/>
    <w:rsid w:val="00304BBA"/>
    <w:rsid w:val="0032285F"/>
    <w:rsid w:val="00323629"/>
    <w:rsid w:val="0032366F"/>
    <w:rsid w:val="00324EF2"/>
    <w:rsid w:val="00330161"/>
    <w:rsid w:val="00332F2C"/>
    <w:rsid w:val="00337669"/>
    <w:rsid w:val="0034350A"/>
    <w:rsid w:val="00343678"/>
    <w:rsid w:val="003441BB"/>
    <w:rsid w:val="00344849"/>
    <w:rsid w:val="003466B1"/>
    <w:rsid w:val="003479E0"/>
    <w:rsid w:val="00354F03"/>
    <w:rsid w:val="00356076"/>
    <w:rsid w:val="00357855"/>
    <w:rsid w:val="0036327B"/>
    <w:rsid w:val="003642E5"/>
    <w:rsid w:val="00371F60"/>
    <w:rsid w:val="0037763B"/>
    <w:rsid w:val="0038263D"/>
    <w:rsid w:val="00386CBE"/>
    <w:rsid w:val="003900AF"/>
    <w:rsid w:val="00390BE8"/>
    <w:rsid w:val="003978EF"/>
    <w:rsid w:val="003A4978"/>
    <w:rsid w:val="003A4EDC"/>
    <w:rsid w:val="003B268C"/>
    <w:rsid w:val="003B3693"/>
    <w:rsid w:val="003B4071"/>
    <w:rsid w:val="003B499D"/>
    <w:rsid w:val="003B6A5E"/>
    <w:rsid w:val="003B7990"/>
    <w:rsid w:val="003C2116"/>
    <w:rsid w:val="003C2E92"/>
    <w:rsid w:val="003C6636"/>
    <w:rsid w:val="003D055F"/>
    <w:rsid w:val="003D0C77"/>
    <w:rsid w:val="003E2015"/>
    <w:rsid w:val="003E2538"/>
    <w:rsid w:val="003E2811"/>
    <w:rsid w:val="003E2D52"/>
    <w:rsid w:val="003E3F89"/>
    <w:rsid w:val="003E73BF"/>
    <w:rsid w:val="003E7593"/>
    <w:rsid w:val="003F0C0C"/>
    <w:rsid w:val="003F1DAD"/>
    <w:rsid w:val="003F4966"/>
    <w:rsid w:val="00407B62"/>
    <w:rsid w:val="00410443"/>
    <w:rsid w:val="004106CB"/>
    <w:rsid w:val="00412BB0"/>
    <w:rsid w:val="00414CD2"/>
    <w:rsid w:val="00416501"/>
    <w:rsid w:val="004208A9"/>
    <w:rsid w:val="00423DA5"/>
    <w:rsid w:val="00423F01"/>
    <w:rsid w:val="00432166"/>
    <w:rsid w:val="00434B65"/>
    <w:rsid w:val="004376FD"/>
    <w:rsid w:val="00437D0C"/>
    <w:rsid w:val="004430FA"/>
    <w:rsid w:val="00443F44"/>
    <w:rsid w:val="00445DFB"/>
    <w:rsid w:val="00447C0C"/>
    <w:rsid w:val="00456032"/>
    <w:rsid w:val="00456038"/>
    <w:rsid w:val="004600D6"/>
    <w:rsid w:val="00462AA3"/>
    <w:rsid w:val="00464908"/>
    <w:rsid w:val="00473279"/>
    <w:rsid w:val="00477D11"/>
    <w:rsid w:val="0048214B"/>
    <w:rsid w:val="00482246"/>
    <w:rsid w:val="004855B2"/>
    <w:rsid w:val="00485BAA"/>
    <w:rsid w:val="00494AC5"/>
    <w:rsid w:val="004A1667"/>
    <w:rsid w:val="004A2125"/>
    <w:rsid w:val="004A2CDC"/>
    <w:rsid w:val="004A43E8"/>
    <w:rsid w:val="004A4803"/>
    <w:rsid w:val="004A541A"/>
    <w:rsid w:val="004A718C"/>
    <w:rsid w:val="004B0B79"/>
    <w:rsid w:val="004B5090"/>
    <w:rsid w:val="004B70D1"/>
    <w:rsid w:val="004C3D4F"/>
    <w:rsid w:val="004C487B"/>
    <w:rsid w:val="004C4CB1"/>
    <w:rsid w:val="004D1B2B"/>
    <w:rsid w:val="004D2CD2"/>
    <w:rsid w:val="004D2D26"/>
    <w:rsid w:val="004D3D64"/>
    <w:rsid w:val="004E0BE2"/>
    <w:rsid w:val="004E0E9C"/>
    <w:rsid w:val="004E233A"/>
    <w:rsid w:val="004E7B6C"/>
    <w:rsid w:val="004F040F"/>
    <w:rsid w:val="004F28A3"/>
    <w:rsid w:val="004F2BA5"/>
    <w:rsid w:val="004F381D"/>
    <w:rsid w:val="004F5412"/>
    <w:rsid w:val="004F598A"/>
    <w:rsid w:val="004F6651"/>
    <w:rsid w:val="004F7229"/>
    <w:rsid w:val="005036D9"/>
    <w:rsid w:val="0051301C"/>
    <w:rsid w:val="00521335"/>
    <w:rsid w:val="00522108"/>
    <w:rsid w:val="005232B2"/>
    <w:rsid w:val="0052342B"/>
    <w:rsid w:val="005246EE"/>
    <w:rsid w:val="005336BF"/>
    <w:rsid w:val="00534613"/>
    <w:rsid w:val="005360B1"/>
    <w:rsid w:val="005360BE"/>
    <w:rsid w:val="00537073"/>
    <w:rsid w:val="005423CA"/>
    <w:rsid w:val="0054768E"/>
    <w:rsid w:val="00547DE4"/>
    <w:rsid w:val="00550953"/>
    <w:rsid w:val="00565C75"/>
    <w:rsid w:val="005700B6"/>
    <w:rsid w:val="0057104C"/>
    <w:rsid w:val="00571C12"/>
    <w:rsid w:val="005722DA"/>
    <w:rsid w:val="005924F9"/>
    <w:rsid w:val="00596265"/>
    <w:rsid w:val="005B2299"/>
    <w:rsid w:val="005B61B5"/>
    <w:rsid w:val="005B63FC"/>
    <w:rsid w:val="005C11D2"/>
    <w:rsid w:val="005C11EF"/>
    <w:rsid w:val="005C3681"/>
    <w:rsid w:val="005D0C6C"/>
    <w:rsid w:val="005E1A2B"/>
    <w:rsid w:val="005E4762"/>
    <w:rsid w:val="005E7AE4"/>
    <w:rsid w:val="005F0591"/>
    <w:rsid w:val="005F3C74"/>
    <w:rsid w:val="005F41A2"/>
    <w:rsid w:val="00600AF3"/>
    <w:rsid w:val="006030AD"/>
    <w:rsid w:val="00603A46"/>
    <w:rsid w:val="00604220"/>
    <w:rsid w:val="006122B0"/>
    <w:rsid w:val="0061255F"/>
    <w:rsid w:val="00612C81"/>
    <w:rsid w:val="006147FE"/>
    <w:rsid w:val="00617306"/>
    <w:rsid w:val="00621A9D"/>
    <w:rsid w:val="00625B37"/>
    <w:rsid w:val="0063378C"/>
    <w:rsid w:val="0063779B"/>
    <w:rsid w:val="00637CC0"/>
    <w:rsid w:val="00646C81"/>
    <w:rsid w:val="00646D5A"/>
    <w:rsid w:val="00650B03"/>
    <w:rsid w:val="0065270C"/>
    <w:rsid w:val="0065334C"/>
    <w:rsid w:val="006542F4"/>
    <w:rsid w:val="00655B19"/>
    <w:rsid w:val="0065677E"/>
    <w:rsid w:val="00661007"/>
    <w:rsid w:val="006624F1"/>
    <w:rsid w:val="00664B86"/>
    <w:rsid w:val="00664E16"/>
    <w:rsid w:val="00665FBD"/>
    <w:rsid w:val="006677F3"/>
    <w:rsid w:val="00670340"/>
    <w:rsid w:val="006757E8"/>
    <w:rsid w:val="00682A6C"/>
    <w:rsid w:val="006854FB"/>
    <w:rsid w:val="00690225"/>
    <w:rsid w:val="006914BA"/>
    <w:rsid w:val="00696D47"/>
    <w:rsid w:val="006A0739"/>
    <w:rsid w:val="006A15EE"/>
    <w:rsid w:val="006B0C97"/>
    <w:rsid w:val="006B1961"/>
    <w:rsid w:val="006B4988"/>
    <w:rsid w:val="006C0941"/>
    <w:rsid w:val="006C6FC5"/>
    <w:rsid w:val="006D072C"/>
    <w:rsid w:val="006D2B3A"/>
    <w:rsid w:val="006D31DB"/>
    <w:rsid w:val="006D65B2"/>
    <w:rsid w:val="006E145F"/>
    <w:rsid w:val="006E2B4F"/>
    <w:rsid w:val="006E5E9A"/>
    <w:rsid w:val="006E7AA2"/>
    <w:rsid w:val="006F0583"/>
    <w:rsid w:val="006F614F"/>
    <w:rsid w:val="007001E0"/>
    <w:rsid w:val="00700AF8"/>
    <w:rsid w:val="0070201C"/>
    <w:rsid w:val="007043F9"/>
    <w:rsid w:val="00704B75"/>
    <w:rsid w:val="007120CB"/>
    <w:rsid w:val="00712A70"/>
    <w:rsid w:val="00714C40"/>
    <w:rsid w:val="00716F06"/>
    <w:rsid w:val="0072074E"/>
    <w:rsid w:val="0072374F"/>
    <w:rsid w:val="007241BD"/>
    <w:rsid w:val="007300EC"/>
    <w:rsid w:val="00730948"/>
    <w:rsid w:val="00732116"/>
    <w:rsid w:val="0073492D"/>
    <w:rsid w:val="0074059B"/>
    <w:rsid w:val="0074096A"/>
    <w:rsid w:val="00741CE8"/>
    <w:rsid w:val="0074395A"/>
    <w:rsid w:val="00744B96"/>
    <w:rsid w:val="00756891"/>
    <w:rsid w:val="007647AD"/>
    <w:rsid w:val="00766404"/>
    <w:rsid w:val="0076670B"/>
    <w:rsid w:val="00766751"/>
    <w:rsid w:val="00781BFB"/>
    <w:rsid w:val="00782DAA"/>
    <w:rsid w:val="007850E4"/>
    <w:rsid w:val="007869CB"/>
    <w:rsid w:val="00787CE7"/>
    <w:rsid w:val="00792EFD"/>
    <w:rsid w:val="00794EFB"/>
    <w:rsid w:val="0079732A"/>
    <w:rsid w:val="007A0747"/>
    <w:rsid w:val="007A1ED4"/>
    <w:rsid w:val="007A36F7"/>
    <w:rsid w:val="007A51EB"/>
    <w:rsid w:val="007B27BA"/>
    <w:rsid w:val="007B2A0F"/>
    <w:rsid w:val="007B79BF"/>
    <w:rsid w:val="007C722B"/>
    <w:rsid w:val="007D61FD"/>
    <w:rsid w:val="007D7C0B"/>
    <w:rsid w:val="007E038C"/>
    <w:rsid w:val="007E03E0"/>
    <w:rsid w:val="007E40CB"/>
    <w:rsid w:val="007E7CF6"/>
    <w:rsid w:val="007F1637"/>
    <w:rsid w:val="007F1F36"/>
    <w:rsid w:val="007F5250"/>
    <w:rsid w:val="007F6231"/>
    <w:rsid w:val="00805B3F"/>
    <w:rsid w:val="008104CF"/>
    <w:rsid w:val="00813795"/>
    <w:rsid w:val="0082043C"/>
    <w:rsid w:val="008209A7"/>
    <w:rsid w:val="00822609"/>
    <w:rsid w:val="00823F2F"/>
    <w:rsid w:val="00830AC2"/>
    <w:rsid w:val="00841012"/>
    <w:rsid w:val="00841831"/>
    <w:rsid w:val="008432B9"/>
    <w:rsid w:val="0084351D"/>
    <w:rsid w:val="008460B1"/>
    <w:rsid w:val="0084673A"/>
    <w:rsid w:val="0085002F"/>
    <w:rsid w:val="00855D9F"/>
    <w:rsid w:val="00856F47"/>
    <w:rsid w:val="00857C7A"/>
    <w:rsid w:val="00861688"/>
    <w:rsid w:val="00883341"/>
    <w:rsid w:val="008859AE"/>
    <w:rsid w:val="0089108A"/>
    <w:rsid w:val="0089146A"/>
    <w:rsid w:val="00892B20"/>
    <w:rsid w:val="008A0187"/>
    <w:rsid w:val="008A0FEB"/>
    <w:rsid w:val="008A2EEA"/>
    <w:rsid w:val="008B2AEA"/>
    <w:rsid w:val="008C293F"/>
    <w:rsid w:val="008C3094"/>
    <w:rsid w:val="008D2D5A"/>
    <w:rsid w:val="008D5E3D"/>
    <w:rsid w:val="008E6A3C"/>
    <w:rsid w:val="008F3E46"/>
    <w:rsid w:val="008F5E6A"/>
    <w:rsid w:val="008F7DB5"/>
    <w:rsid w:val="00901FA7"/>
    <w:rsid w:val="00902767"/>
    <w:rsid w:val="00903DD0"/>
    <w:rsid w:val="00904C04"/>
    <w:rsid w:val="00907A04"/>
    <w:rsid w:val="009133E2"/>
    <w:rsid w:val="00913785"/>
    <w:rsid w:val="0092145D"/>
    <w:rsid w:val="00922EC2"/>
    <w:rsid w:val="00923672"/>
    <w:rsid w:val="009269F3"/>
    <w:rsid w:val="0093248E"/>
    <w:rsid w:val="00941E97"/>
    <w:rsid w:val="0094281F"/>
    <w:rsid w:val="009548CA"/>
    <w:rsid w:val="00955037"/>
    <w:rsid w:val="009567E2"/>
    <w:rsid w:val="00956AEB"/>
    <w:rsid w:val="00957FD1"/>
    <w:rsid w:val="009657EE"/>
    <w:rsid w:val="00966BAF"/>
    <w:rsid w:val="00972741"/>
    <w:rsid w:val="009751B3"/>
    <w:rsid w:val="00976A4A"/>
    <w:rsid w:val="009815D1"/>
    <w:rsid w:val="00983505"/>
    <w:rsid w:val="00984325"/>
    <w:rsid w:val="00987906"/>
    <w:rsid w:val="00990F27"/>
    <w:rsid w:val="00992663"/>
    <w:rsid w:val="00992C32"/>
    <w:rsid w:val="00994328"/>
    <w:rsid w:val="009A0A5E"/>
    <w:rsid w:val="009A1A2F"/>
    <w:rsid w:val="009B1044"/>
    <w:rsid w:val="009B323B"/>
    <w:rsid w:val="009B6E90"/>
    <w:rsid w:val="009B7D8E"/>
    <w:rsid w:val="009C0157"/>
    <w:rsid w:val="009C240B"/>
    <w:rsid w:val="009C6EEC"/>
    <w:rsid w:val="009D3908"/>
    <w:rsid w:val="009D6FF1"/>
    <w:rsid w:val="009E017A"/>
    <w:rsid w:val="009E3DBA"/>
    <w:rsid w:val="009E44ED"/>
    <w:rsid w:val="009E502B"/>
    <w:rsid w:val="009E5C76"/>
    <w:rsid w:val="009E6869"/>
    <w:rsid w:val="009E6B8F"/>
    <w:rsid w:val="009E703B"/>
    <w:rsid w:val="009E719B"/>
    <w:rsid w:val="009F7386"/>
    <w:rsid w:val="00A00F95"/>
    <w:rsid w:val="00A02B9C"/>
    <w:rsid w:val="00A1023B"/>
    <w:rsid w:val="00A14A48"/>
    <w:rsid w:val="00A2282E"/>
    <w:rsid w:val="00A242FA"/>
    <w:rsid w:val="00A24787"/>
    <w:rsid w:val="00A25359"/>
    <w:rsid w:val="00A267C3"/>
    <w:rsid w:val="00A407FF"/>
    <w:rsid w:val="00A42A8A"/>
    <w:rsid w:val="00A468F6"/>
    <w:rsid w:val="00A53B2D"/>
    <w:rsid w:val="00A559B7"/>
    <w:rsid w:val="00A5607F"/>
    <w:rsid w:val="00A566D0"/>
    <w:rsid w:val="00A57B58"/>
    <w:rsid w:val="00A64D91"/>
    <w:rsid w:val="00A65A5B"/>
    <w:rsid w:val="00A71431"/>
    <w:rsid w:val="00A73297"/>
    <w:rsid w:val="00A749AC"/>
    <w:rsid w:val="00A76A00"/>
    <w:rsid w:val="00A80EE8"/>
    <w:rsid w:val="00A82301"/>
    <w:rsid w:val="00A826EF"/>
    <w:rsid w:val="00A83BC5"/>
    <w:rsid w:val="00A84497"/>
    <w:rsid w:val="00A8689B"/>
    <w:rsid w:val="00A8710E"/>
    <w:rsid w:val="00A918C2"/>
    <w:rsid w:val="00A9421F"/>
    <w:rsid w:val="00AA1F29"/>
    <w:rsid w:val="00AA21DA"/>
    <w:rsid w:val="00AA2B66"/>
    <w:rsid w:val="00AA347B"/>
    <w:rsid w:val="00AA70A1"/>
    <w:rsid w:val="00AB003B"/>
    <w:rsid w:val="00AB0DFA"/>
    <w:rsid w:val="00AB38ED"/>
    <w:rsid w:val="00AB5418"/>
    <w:rsid w:val="00AB6B46"/>
    <w:rsid w:val="00AC1C27"/>
    <w:rsid w:val="00AD6E28"/>
    <w:rsid w:val="00AE02BF"/>
    <w:rsid w:val="00AE250B"/>
    <w:rsid w:val="00AE3C78"/>
    <w:rsid w:val="00AE6E0E"/>
    <w:rsid w:val="00AE7B32"/>
    <w:rsid w:val="00AF0AA5"/>
    <w:rsid w:val="00AF3295"/>
    <w:rsid w:val="00B04729"/>
    <w:rsid w:val="00B04F05"/>
    <w:rsid w:val="00B0780B"/>
    <w:rsid w:val="00B168CC"/>
    <w:rsid w:val="00B22758"/>
    <w:rsid w:val="00B23276"/>
    <w:rsid w:val="00B26DDE"/>
    <w:rsid w:val="00B26ED5"/>
    <w:rsid w:val="00B30568"/>
    <w:rsid w:val="00B30E5F"/>
    <w:rsid w:val="00B326D7"/>
    <w:rsid w:val="00B35AF8"/>
    <w:rsid w:val="00B417DD"/>
    <w:rsid w:val="00B47CA0"/>
    <w:rsid w:val="00B504D3"/>
    <w:rsid w:val="00B513EB"/>
    <w:rsid w:val="00B57A47"/>
    <w:rsid w:val="00B66475"/>
    <w:rsid w:val="00B75F0D"/>
    <w:rsid w:val="00B841DC"/>
    <w:rsid w:val="00B85640"/>
    <w:rsid w:val="00B90857"/>
    <w:rsid w:val="00B91110"/>
    <w:rsid w:val="00B91E44"/>
    <w:rsid w:val="00B9219E"/>
    <w:rsid w:val="00B93DF3"/>
    <w:rsid w:val="00BA18AA"/>
    <w:rsid w:val="00BA5DE8"/>
    <w:rsid w:val="00BB0941"/>
    <w:rsid w:val="00BB1A45"/>
    <w:rsid w:val="00BC097C"/>
    <w:rsid w:val="00BC1FC0"/>
    <w:rsid w:val="00BC4498"/>
    <w:rsid w:val="00BD0803"/>
    <w:rsid w:val="00BD5B05"/>
    <w:rsid w:val="00BD5D80"/>
    <w:rsid w:val="00BD77BC"/>
    <w:rsid w:val="00BE0986"/>
    <w:rsid w:val="00BE31A8"/>
    <w:rsid w:val="00BE3226"/>
    <w:rsid w:val="00BE565F"/>
    <w:rsid w:val="00BE782D"/>
    <w:rsid w:val="00BF3C38"/>
    <w:rsid w:val="00BF47E1"/>
    <w:rsid w:val="00C02A66"/>
    <w:rsid w:val="00C03B85"/>
    <w:rsid w:val="00C10479"/>
    <w:rsid w:val="00C13FA6"/>
    <w:rsid w:val="00C15DE9"/>
    <w:rsid w:val="00C21BA9"/>
    <w:rsid w:val="00C22736"/>
    <w:rsid w:val="00C22A9F"/>
    <w:rsid w:val="00C25BFA"/>
    <w:rsid w:val="00C264D6"/>
    <w:rsid w:val="00C33230"/>
    <w:rsid w:val="00C433F5"/>
    <w:rsid w:val="00C4540D"/>
    <w:rsid w:val="00C621D3"/>
    <w:rsid w:val="00C62873"/>
    <w:rsid w:val="00C667B3"/>
    <w:rsid w:val="00C7158D"/>
    <w:rsid w:val="00C72676"/>
    <w:rsid w:val="00C80E02"/>
    <w:rsid w:val="00C85EC8"/>
    <w:rsid w:val="00C872D8"/>
    <w:rsid w:val="00C90F75"/>
    <w:rsid w:val="00C90F8A"/>
    <w:rsid w:val="00C976F8"/>
    <w:rsid w:val="00C97938"/>
    <w:rsid w:val="00CA1963"/>
    <w:rsid w:val="00CA3FBD"/>
    <w:rsid w:val="00CA6F38"/>
    <w:rsid w:val="00CB40EF"/>
    <w:rsid w:val="00CB54D4"/>
    <w:rsid w:val="00CB6F01"/>
    <w:rsid w:val="00CB7A55"/>
    <w:rsid w:val="00CD0762"/>
    <w:rsid w:val="00CE14FA"/>
    <w:rsid w:val="00CE7F17"/>
    <w:rsid w:val="00CF43D5"/>
    <w:rsid w:val="00D0197C"/>
    <w:rsid w:val="00D03859"/>
    <w:rsid w:val="00D06E54"/>
    <w:rsid w:val="00D120D2"/>
    <w:rsid w:val="00D126DB"/>
    <w:rsid w:val="00D34D42"/>
    <w:rsid w:val="00D4092A"/>
    <w:rsid w:val="00D41127"/>
    <w:rsid w:val="00D57FA8"/>
    <w:rsid w:val="00D6452A"/>
    <w:rsid w:val="00D70953"/>
    <w:rsid w:val="00D73FF8"/>
    <w:rsid w:val="00D75EE3"/>
    <w:rsid w:val="00D84AA6"/>
    <w:rsid w:val="00D85DB3"/>
    <w:rsid w:val="00D85F62"/>
    <w:rsid w:val="00D87593"/>
    <w:rsid w:val="00D912E3"/>
    <w:rsid w:val="00D91334"/>
    <w:rsid w:val="00D91B3F"/>
    <w:rsid w:val="00D940D2"/>
    <w:rsid w:val="00D94285"/>
    <w:rsid w:val="00D95824"/>
    <w:rsid w:val="00D963C3"/>
    <w:rsid w:val="00D979A8"/>
    <w:rsid w:val="00DA00DE"/>
    <w:rsid w:val="00DA0141"/>
    <w:rsid w:val="00DA27DD"/>
    <w:rsid w:val="00DA5917"/>
    <w:rsid w:val="00DA6704"/>
    <w:rsid w:val="00DB0924"/>
    <w:rsid w:val="00DB49EF"/>
    <w:rsid w:val="00DB512E"/>
    <w:rsid w:val="00DC0CCD"/>
    <w:rsid w:val="00DC3663"/>
    <w:rsid w:val="00DC7D45"/>
    <w:rsid w:val="00DD42EF"/>
    <w:rsid w:val="00DD6883"/>
    <w:rsid w:val="00DE0296"/>
    <w:rsid w:val="00DE168A"/>
    <w:rsid w:val="00DE16F4"/>
    <w:rsid w:val="00DE538F"/>
    <w:rsid w:val="00DE5D36"/>
    <w:rsid w:val="00DF5224"/>
    <w:rsid w:val="00E00675"/>
    <w:rsid w:val="00E0312B"/>
    <w:rsid w:val="00E17793"/>
    <w:rsid w:val="00E17B3C"/>
    <w:rsid w:val="00E20857"/>
    <w:rsid w:val="00E208A6"/>
    <w:rsid w:val="00E249C8"/>
    <w:rsid w:val="00E36E9C"/>
    <w:rsid w:val="00E3730D"/>
    <w:rsid w:val="00E52462"/>
    <w:rsid w:val="00E546B0"/>
    <w:rsid w:val="00E6114B"/>
    <w:rsid w:val="00E611E7"/>
    <w:rsid w:val="00E620D8"/>
    <w:rsid w:val="00E620ED"/>
    <w:rsid w:val="00E65322"/>
    <w:rsid w:val="00E66D27"/>
    <w:rsid w:val="00E67ACE"/>
    <w:rsid w:val="00E80E7E"/>
    <w:rsid w:val="00E84528"/>
    <w:rsid w:val="00E92967"/>
    <w:rsid w:val="00E96F33"/>
    <w:rsid w:val="00EB158B"/>
    <w:rsid w:val="00EB7CB0"/>
    <w:rsid w:val="00EC716F"/>
    <w:rsid w:val="00ED0DCC"/>
    <w:rsid w:val="00EE2911"/>
    <w:rsid w:val="00EE2916"/>
    <w:rsid w:val="00EE4C68"/>
    <w:rsid w:val="00EE65F7"/>
    <w:rsid w:val="00EF246F"/>
    <w:rsid w:val="00F0084F"/>
    <w:rsid w:val="00F07508"/>
    <w:rsid w:val="00F1357A"/>
    <w:rsid w:val="00F22667"/>
    <w:rsid w:val="00F24335"/>
    <w:rsid w:val="00F339D4"/>
    <w:rsid w:val="00F35488"/>
    <w:rsid w:val="00F355DA"/>
    <w:rsid w:val="00F44DEB"/>
    <w:rsid w:val="00F515B2"/>
    <w:rsid w:val="00F51ACF"/>
    <w:rsid w:val="00F5717D"/>
    <w:rsid w:val="00F63177"/>
    <w:rsid w:val="00F75E6F"/>
    <w:rsid w:val="00F76150"/>
    <w:rsid w:val="00F801AB"/>
    <w:rsid w:val="00F8781E"/>
    <w:rsid w:val="00FA0316"/>
    <w:rsid w:val="00FA0A3A"/>
    <w:rsid w:val="00FA7B89"/>
    <w:rsid w:val="00FC1709"/>
    <w:rsid w:val="00FC56F3"/>
    <w:rsid w:val="00FC6A26"/>
    <w:rsid w:val="00FD418C"/>
    <w:rsid w:val="00FE49E0"/>
    <w:rsid w:val="00FE6402"/>
    <w:rsid w:val="00FF145C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7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 texto"/>
    <w:qFormat/>
    <w:rsid w:val="00114817"/>
    <w:pPr>
      <w:spacing w:after="100" w:line="280" w:lineRule="exact"/>
      <w:jc w:val="both"/>
    </w:pPr>
    <w:rPr>
      <w:rFonts w:ascii="Lato" w:eastAsia="Times New Roman" w:hAnsi="Lato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89146A"/>
    <w:pPr>
      <w:keepNext/>
      <w:spacing w:before="480" w:after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17"/>
  </w:style>
  <w:style w:type="paragraph" w:styleId="Piedepgina">
    <w:name w:val="footer"/>
    <w:basedOn w:val="Normal"/>
    <w:link w:val="Piedepgina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7"/>
  </w:style>
  <w:style w:type="paragraph" w:styleId="Textodeglobo">
    <w:name w:val="Balloon Text"/>
    <w:basedOn w:val="Normal"/>
    <w:link w:val="TextodegloboCar"/>
    <w:uiPriority w:val="99"/>
    <w:semiHidden/>
    <w:unhideWhenUsed/>
    <w:rsid w:val="001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481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8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27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27B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27BA"/>
    <w:rPr>
      <w:rFonts w:ascii="Lato" w:eastAsia="Times New Roman" w:hAnsi="Lato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27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27BA"/>
    <w:rPr>
      <w:rFonts w:ascii="Lato" w:eastAsia="Times New Roman" w:hAnsi="Lato" w:cs="Times New Roman"/>
      <w:b/>
      <w:bCs/>
      <w:sz w:val="20"/>
      <w:szCs w:val="20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9146A"/>
    <w:rPr>
      <w:rFonts w:ascii="Cambria" w:hAnsi="Cambria" w:cs="Times New Roman"/>
      <w:b/>
      <w:bCs/>
      <w:color w:val="365F91"/>
      <w:kern w:val="36"/>
      <w:sz w:val="28"/>
      <w:szCs w:val="28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 texto"/>
    <w:qFormat/>
    <w:rsid w:val="00114817"/>
    <w:pPr>
      <w:spacing w:after="100" w:line="280" w:lineRule="exact"/>
      <w:jc w:val="both"/>
    </w:pPr>
    <w:rPr>
      <w:rFonts w:ascii="Lato" w:eastAsia="Times New Roman" w:hAnsi="Lato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89146A"/>
    <w:pPr>
      <w:keepNext/>
      <w:spacing w:before="480" w:after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17"/>
  </w:style>
  <w:style w:type="paragraph" w:styleId="Piedepgina">
    <w:name w:val="footer"/>
    <w:basedOn w:val="Normal"/>
    <w:link w:val="Piedepgina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7"/>
  </w:style>
  <w:style w:type="paragraph" w:styleId="Textodeglobo">
    <w:name w:val="Balloon Text"/>
    <w:basedOn w:val="Normal"/>
    <w:link w:val="TextodegloboCar"/>
    <w:uiPriority w:val="99"/>
    <w:semiHidden/>
    <w:unhideWhenUsed/>
    <w:rsid w:val="001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481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8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27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27B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27BA"/>
    <w:rPr>
      <w:rFonts w:ascii="Lato" w:eastAsia="Times New Roman" w:hAnsi="Lato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27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27BA"/>
    <w:rPr>
      <w:rFonts w:ascii="Lato" w:eastAsia="Times New Roman" w:hAnsi="Lato" w:cs="Times New Roman"/>
      <w:b/>
      <w:bCs/>
      <w:sz w:val="20"/>
      <w:szCs w:val="20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9146A"/>
    <w:rPr>
      <w:rFonts w:ascii="Cambria" w:hAnsi="Cambria" w:cs="Times New Roman"/>
      <w:b/>
      <w:bCs/>
      <w:color w:val="365F91"/>
      <w:kern w:val="36"/>
      <w:sz w:val="28"/>
      <w:szCs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6B6F-3ACF-4236-A749-9A5C5CF4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4624</Words>
  <Characters>25437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Alcala Juarez</dc:creator>
  <cp:lastModifiedBy>Mariana Perez Arellano</cp:lastModifiedBy>
  <cp:revision>9</cp:revision>
  <dcterms:created xsi:type="dcterms:W3CDTF">2020-09-11T14:57:00Z</dcterms:created>
  <dcterms:modified xsi:type="dcterms:W3CDTF">2020-09-11T15:01:00Z</dcterms:modified>
</cp:coreProperties>
</file>