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1412D" w14:textId="0B341EAE" w:rsidR="00114817" w:rsidRDefault="00276E18" w:rsidP="00AC12E8">
      <w:pPr>
        <w:ind w:left="2124" w:hanging="2124"/>
        <w:rPr>
          <w:rFonts w:ascii="Arial" w:hAnsi="Arial" w:cs="Arial"/>
          <w:lang w:val="en-US"/>
        </w:rPr>
      </w:pPr>
      <w:r w:rsidRPr="004E73EC">
        <w:rPr>
          <w:rFonts w:ascii="Arial" w:hAnsi="Arial" w:cs="Arial"/>
          <w:b/>
          <w:sz w:val="28"/>
          <w:szCs w:val="28"/>
          <w:lang w:val="en-US"/>
        </w:rPr>
        <w:t>READY FOR SUCCESS</w:t>
      </w:r>
      <w:r w:rsidR="00571C12" w:rsidRPr="004E73EC">
        <w:rPr>
          <w:rFonts w:ascii="Arial" w:hAnsi="Arial" w:cs="Arial"/>
          <w:b/>
          <w:sz w:val="28"/>
          <w:szCs w:val="28"/>
          <w:lang w:val="en-US"/>
        </w:rPr>
        <w:t xml:space="preserve"> 1</w:t>
      </w:r>
      <w:r w:rsidR="00646C81" w:rsidRPr="004E73EC">
        <w:rPr>
          <w:rFonts w:ascii="Arial" w:hAnsi="Arial" w:cs="Arial"/>
          <w:b/>
          <w:sz w:val="28"/>
          <w:szCs w:val="28"/>
          <w:lang w:val="en-US"/>
        </w:rPr>
        <w:t xml:space="preserve"> </w:t>
      </w:r>
      <w:r w:rsidR="00646C81" w:rsidRPr="004E73EC">
        <w:rPr>
          <w:rFonts w:ascii="Arial" w:hAnsi="Arial" w:cs="Arial"/>
          <w:b/>
          <w:sz w:val="28"/>
          <w:szCs w:val="28"/>
          <w:lang w:val="en-US"/>
        </w:rPr>
        <w:tab/>
      </w:r>
      <w:r w:rsidR="00646C81" w:rsidRPr="004E73EC">
        <w:rPr>
          <w:rFonts w:ascii="Arial" w:hAnsi="Arial" w:cs="Arial"/>
          <w:b/>
          <w:sz w:val="28"/>
          <w:szCs w:val="28"/>
          <w:lang w:val="en-US"/>
        </w:rPr>
        <w:tab/>
      </w:r>
      <w:r w:rsidR="00646C81" w:rsidRPr="004E73EC">
        <w:rPr>
          <w:rFonts w:ascii="Arial" w:hAnsi="Arial" w:cs="Arial"/>
          <w:b/>
          <w:sz w:val="28"/>
          <w:szCs w:val="28"/>
          <w:lang w:val="en-US"/>
        </w:rPr>
        <w:tab/>
      </w:r>
      <w:r w:rsidR="008F5748">
        <w:rPr>
          <w:rFonts w:ascii="Arial" w:hAnsi="Arial" w:cs="Arial"/>
          <w:b/>
          <w:sz w:val="28"/>
          <w:szCs w:val="28"/>
          <w:lang w:val="en-US"/>
        </w:rPr>
        <w:tab/>
      </w:r>
      <w:r w:rsidR="008F5748">
        <w:rPr>
          <w:rFonts w:ascii="Arial" w:hAnsi="Arial" w:cs="Arial"/>
          <w:b/>
          <w:sz w:val="28"/>
          <w:szCs w:val="28"/>
          <w:lang w:val="en-US"/>
        </w:rPr>
        <w:tab/>
      </w:r>
      <w:r w:rsidR="00646C81" w:rsidRPr="008A5FB4">
        <w:rPr>
          <w:rFonts w:ascii="Arial" w:hAnsi="Arial" w:cs="Arial"/>
        </w:rPr>
        <w:t>Plan de clase - Semana 1</w:t>
      </w:r>
      <w:r w:rsidR="004D0DD1" w:rsidRPr="008A5FB4">
        <w:rPr>
          <w:rFonts w:ascii="Arial" w:hAnsi="Arial" w:cs="Arial"/>
        </w:rPr>
        <w:t>1</w:t>
      </w:r>
    </w:p>
    <w:p w14:paraId="46AF4AF2" w14:textId="77777777" w:rsidR="00C5346E" w:rsidRPr="004E73EC" w:rsidRDefault="00C5346E">
      <w:pPr>
        <w:rPr>
          <w:rFonts w:ascii="Arial" w:hAnsi="Arial" w:cs="Arial"/>
          <w:b/>
          <w:sz w:val="28"/>
          <w:szCs w:val="28"/>
          <w:lang w:val="en-US"/>
        </w:rPr>
      </w:pPr>
    </w:p>
    <w:tbl>
      <w:tblPr>
        <w:tblStyle w:val="Tablaconcuadrcula"/>
        <w:tblW w:w="0" w:type="auto"/>
        <w:tblLook w:val="04A0" w:firstRow="1" w:lastRow="0" w:firstColumn="1" w:lastColumn="0" w:noHBand="0" w:noVBand="1"/>
      </w:tblPr>
      <w:tblGrid>
        <w:gridCol w:w="2100"/>
        <w:gridCol w:w="2280"/>
        <w:gridCol w:w="2166"/>
        <w:gridCol w:w="2282"/>
      </w:tblGrid>
      <w:tr w:rsidR="001F4F95" w:rsidRPr="00715831" w14:paraId="6D70D3AF" w14:textId="68775EA7" w:rsidTr="008D26A7">
        <w:trPr>
          <w:trHeight w:val="424"/>
        </w:trPr>
        <w:tc>
          <w:tcPr>
            <w:tcW w:w="2100" w:type="dxa"/>
            <w:vAlign w:val="center"/>
          </w:tcPr>
          <w:p w14:paraId="12EFEE51" w14:textId="77777777" w:rsidR="001F4F95" w:rsidRPr="00715831" w:rsidRDefault="001F4F95" w:rsidP="00134151">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Ambiente de aprendizaje</w:t>
            </w:r>
          </w:p>
        </w:tc>
        <w:tc>
          <w:tcPr>
            <w:tcW w:w="2280" w:type="dxa"/>
            <w:vAlign w:val="center"/>
          </w:tcPr>
          <w:p w14:paraId="199646D6" w14:textId="77777777" w:rsidR="001F4F95" w:rsidRPr="00715831" w:rsidRDefault="001F4F95" w:rsidP="00134151">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Práctica social</w:t>
            </w:r>
          </w:p>
        </w:tc>
        <w:tc>
          <w:tcPr>
            <w:tcW w:w="2166" w:type="dxa"/>
            <w:vAlign w:val="center"/>
          </w:tcPr>
          <w:p w14:paraId="35283611" w14:textId="77777777" w:rsidR="001F4F95" w:rsidRPr="00715831" w:rsidRDefault="001F4F95" w:rsidP="008D26A7">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Actividad comunicativa</w:t>
            </w:r>
          </w:p>
        </w:tc>
        <w:tc>
          <w:tcPr>
            <w:tcW w:w="2282" w:type="dxa"/>
            <w:vAlign w:val="center"/>
          </w:tcPr>
          <w:p w14:paraId="62AEF819" w14:textId="77777777" w:rsidR="001F4F95" w:rsidRPr="00715831" w:rsidRDefault="001F4F95" w:rsidP="00134151">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Aprendizaje esperado</w:t>
            </w:r>
          </w:p>
        </w:tc>
      </w:tr>
      <w:tr w:rsidR="001F4F95" w:rsidRPr="00715831" w14:paraId="0096174F" w14:textId="63D64622" w:rsidTr="008F5055">
        <w:trPr>
          <w:trHeight w:val="824"/>
        </w:trPr>
        <w:tc>
          <w:tcPr>
            <w:tcW w:w="2100" w:type="dxa"/>
            <w:shd w:val="clear" w:color="auto" w:fill="F2DBDB" w:themeFill="accent2" w:themeFillTint="33"/>
            <w:vAlign w:val="center"/>
          </w:tcPr>
          <w:p w14:paraId="1C75E367" w14:textId="76B366BA" w:rsidR="001F4F95" w:rsidRPr="00715831" w:rsidRDefault="00037244" w:rsidP="00134151">
            <w:pPr>
              <w:spacing w:after="0" w:line="240" w:lineRule="exact"/>
              <w:jc w:val="left"/>
              <w:rPr>
                <w:rFonts w:ascii="Avenir Next LT Pro" w:hAnsi="Avenir Next LT Pro"/>
                <w:sz w:val="21"/>
                <w:szCs w:val="21"/>
              </w:rPr>
            </w:pPr>
            <w:r>
              <w:rPr>
                <w:rFonts w:ascii="Avenir Next LT Pro" w:hAnsi="Avenir Next LT Pro"/>
                <w:sz w:val="21"/>
                <w:szCs w:val="21"/>
              </w:rPr>
              <w:t>Familiar y comunitario</w:t>
            </w:r>
          </w:p>
        </w:tc>
        <w:tc>
          <w:tcPr>
            <w:tcW w:w="2280" w:type="dxa"/>
            <w:shd w:val="clear" w:color="auto" w:fill="F2DBDB" w:themeFill="accent2" w:themeFillTint="33"/>
            <w:vAlign w:val="center"/>
          </w:tcPr>
          <w:p w14:paraId="71A19F96" w14:textId="74A649E4" w:rsidR="001F4F95" w:rsidRPr="00715831" w:rsidRDefault="00037244" w:rsidP="00134151">
            <w:pPr>
              <w:spacing w:after="0" w:line="240" w:lineRule="exact"/>
              <w:jc w:val="left"/>
              <w:rPr>
                <w:rFonts w:ascii="Avenir Next LT Pro" w:hAnsi="Avenir Next LT Pro"/>
                <w:sz w:val="21"/>
                <w:szCs w:val="21"/>
              </w:rPr>
            </w:pPr>
            <w:r w:rsidRPr="00037244">
              <w:rPr>
                <w:rFonts w:ascii="Avenir Next LT Pro" w:hAnsi="Avenir Next LT Pro"/>
                <w:sz w:val="21"/>
                <w:szCs w:val="21"/>
              </w:rPr>
              <w:t>Acuerda con otros un itinerario de viaje.</w:t>
            </w:r>
          </w:p>
        </w:tc>
        <w:tc>
          <w:tcPr>
            <w:tcW w:w="2166" w:type="dxa"/>
            <w:shd w:val="clear" w:color="auto" w:fill="F2DBDB" w:themeFill="accent2" w:themeFillTint="33"/>
            <w:vAlign w:val="center"/>
          </w:tcPr>
          <w:p w14:paraId="60742E08" w14:textId="219589E9" w:rsidR="001F4F95" w:rsidRPr="00715831" w:rsidRDefault="00037244" w:rsidP="008F5055">
            <w:pPr>
              <w:spacing w:after="0" w:line="240" w:lineRule="exact"/>
              <w:jc w:val="left"/>
              <w:rPr>
                <w:rFonts w:ascii="Avenir Next LT Pro" w:hAnsi="Avenir Next LT Pro"/>
                <w:sz w:val="21"/>
                <w:szCs w:val="21"/>
              </w:rPr>
            </w:pPr>
            <w:r w:rsidRPr="00037244">
              <w:rPr>
                <w:rFonts w:ascii="Avenir Next LT Pro" w:hAnsi="Avenir Next LT Pro"/>
                <w:sz w:val="21"/>
                <w:szCs w:val="21"/>
              </w:rPr>
              <w:t>Intercambios asociados al entorno</w:t>
            </w:r>
          </w:p>
        </w:tc>
        <w:tc>
          <w:tcPr>
            <w:tcW w:w="2282" w:type="dxa"/>
            <w:shd w:val="clear" w:color="auto" w:fill="F2DBDB" w:themeFill="accent2" w:themeFillTint="33"/>
            <w:vAlign w:val="center"/>
          </w:tcPr>
          <w:p w14:paraId="659AD97A" w14:textId="6FEBA3D5" w:rsidR="001F4F95" w:rsidRPr="00715831" w:rsidRDefault="00037244" w:rsidP="00276E18">
            <w:pPr>
              <w:spacing w:after="0" w:line="240" w:lineRule="exact"/>
              <w:jc w:val="left"/>
              <w:rPr>
                <w:rFonts w:ascii="Avenir Next LT Pro" w:hAnsi="Avenir Next LT Pro"/>
                <w:sz w:val="21"/>
                <w:szCs w:val="21"/>
              </w:rPr>
            </w:pPr>
            <w:r w:rsidRPr="00037244">
              <w:rPr>
                <w:rFonts w:ascii="Avenir Next LT Pro" w:hAnsi="Avenir Next LT Pro"/>
                <w:sz w:val="21"/>
                <w:szCs w:val="21"/>
              </w:rPr>
              <w:t>• Busca y consulta información.</w:t>
            </w:r>
          </w:p>
        </w:tc>
      </w:tr>
      <w:tr w:rsidR="001F4F95" w:rsidRPr="00715831" w14:paraId="0B4DC802" w14:textId="77777777" w:rsidTr="008F5055">
        <w:trPr>
          <w:trHeight w:val="665"/>
        </w:trPr>
        <w:tc>
          <w:tcPr>
            <w:tcW w:w="8828" w:type="dxa"/>
            <w:gridSpan w:val="4"/>
            <w:shd w:val="clear" w:color="auto" w:fill="auto"/>
            <w:vAlign w:val="center"/>
          </w:tcPr>
          <w:p w14:paraId="01B802BD" w14:textId="7EF3B94A" w:rsidR="001F4F95" w:rsidRPr="00715831" w:rsidRDefault="002478F0" w:rsidP="004B1D80">
            <w:pPr>
              <w:spacing w:after="0" w:line="240" w:lineRule="exact"/>
              <w:jc w:val="left"/>
              <w:rPr>
                <w:rFonts w:ascii="Avenir Next LT Pro" w:hAnsi="Avenir Next LT Pro"/>
                <w:sz w:val="21"/>
                <w:szCs w:val="21"/>
                <w:lang w:val="en-US"/>
              </w:rPr>
            </w:pPr>
            <w:r w:rsidRPr="00715831">
              <w:rPr>
                <w:rFonts w:ascii="Avenir Next LT Pro" w:hAnsi="Avenir Next LT Pro"/>
                <w:b/>
                <w:sz w:val="21"/>
                <w:szCs w:val="21"/>
              </w:rPr>
              <w:t>Material de apoyo en sitio web</w:t>
            </w:r>
            <w:r w:rsidRPr="00715831">
              <w:rPr>
                <w:rFonts w:ascii="Avenir Next LT Pro" w:hAnsi="Avenir Next LT Pro"/>
                <w:b/>
                <w:sz w:val="21"/>
                <w:szCs w:val="21"/>
                <w:lang w:val="en-US"/>
              </w:rPr>
              <w:t>:</w:t>
            </w:r>
            <w:r w:rsidRPr="00715831">
              <w:rPr>
                <w:rFonts w:ascii="Avenir Next LT Pro" w:hAnsi="Avenir Next LT Pro"/>
                <w:sz w:val="21"/>
                <w:szCs w:val="21"/>
                <w:lang w:val="en-US"/>
              </w:rPr>
              <w:t xml:space="preserve"> </w:t>
            </w:r>
            <w:r w:rsidR="00946C04">
              <w:rPr>
                <w:rFonts w:ascii="Avenir Next LT Pro" w:hAnsi="Avenir Next LT Pro"/>
                <w:sz w:val="21"/>
                <w:szCs w:val="21"/>
                <w:lang w:val="en-US"/>
              </w:rPr>
              <w:t>Continuous and Global Assessment Chart</w:t>
            </w:r>
          </w:p>
        </w:tc>
      </w:tr>
    </w:tbl>
    <w:p w14:paraId="1908DA17" w14:textId="77777777" w:rsidR="00114817" w:rsidRPr="00464283" w:rsidRDefault="00114817" w:rsidP="00C5346E">
      <w:pPr>
        <w:spacing w:after="0"/>
        <w:rPr>
          <w:lang w:val="en-US"/>
        </w:rPr>
      </w:pPr>
    </w:p>
    <w:tbl>
      <w:tblPr>
        <w:tblStyle w:val="Tablaconcuadrcula"/>
        <w:tblW w:w="0" w:type="auto"/>
        <w:tblLook w:val="04A0" w:firstRow="1" w:lastRow="0" w:firstColumn="1" w:lastColumn="0" w:noHBand="0" w:noVBand="1"/>
      </w:tblPr>
      <w:tblGrid>
        <w:gridCol w:w="544"/>
        <w:gridCol w:w="8284"/>
      </w:tblGrid>
      <w:tr w:rsidR="00114817" w:rsidRPr="00F90E49" w14:paraId="46886375" w14:textId="77777777" w:rsidTr="00795D09">
        <w:trPr>
          <w:cantSplit/>
          <w:trHeight w:val="1134"/>
        </w:trPr>
        <w:tc>
          <w:tcPr>
            <w:tcW w:w="534" w:type="dxa"/>
            <w:shd w:val="clear" w:color="auto" w:fill="E5B8B7" w:themeFill="accent2" w:themeFillTint="66"/>
            <w:textDirection w:val="btLr"/>
            <w:vAlign w:val="center"/>
          </w:tcPr>
          <w:p w14:paraId="03A3542A" w14:textId="77777777" w:rsidR="00114817" w:rsidRPr="00F90E49" w:rsidRDefault="00114817" w:rsidP="00795D09">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1</w:t>
            </w:r>
          </w:p>
        </w:tc>
        <w:tc>
          <w:tcPr>
            <w:tcW w:w="8520" w:type="dxa"/>
          </w:tcPr>
          <w:p w14:paraId="2BE089E4" w14:textId="5E6FA093" w:rsidR="00A96B8F" w:rsidRPr="00715831" w:rsidRDefault="00A96B8F" w:rsidP="00A96B8F">
            <w:pPr>
              <w:spacing w:after="0" w:line="240" w:lineRule="exact"/>
              <w:rPr>
                <w:rFonts w:ascii="Avenir Next LT Pro" w:hAnsi="Avenir Next LT Pro"/>
                <w:b/>
                <w:sz w:val="21"/>
                <w:szCs w:val="21"/>
              </w:rPr>
            </w:pPr>
            <w:r w:rsidRPr="00715831">
              <w:rPr>
                <w:rFonts w:ascii="Avenir Next LT Pro" w:hAnsi="Avenir Next LT Pro"/>
                <w:b/>
                <w:sz w:val="21"/>
                <w:szCs w:val="21"/>
              </w:rPr>
              <w:t xml:space="preserve">Unidad </w:t>
            </w:r>
            <w:r w:rsidR="00EA1A0A">
              <w:rPr>
                <w:rFonts w:ascii="Avenir Next LT Pro" w:hAnsi="Avenir Next LT Pro"/>
                <w:b/>
                <w:sz w:val="21"/>
                <w:szCs w:val="21"/>
              </w:rPr>
              <w:t>4</w:t>
            </w:r>
            <w:r w:rsidR="001D7BAF" w:rsidRPr="00715831">
              <w:rPr>
                <w:rFonts w:ascii="Avenir Next LT Pro" w:hAnsi="Avenir Next LT Pro"/>
                <w:b/>
                <w:sz w:val="21"/>
                <w:szCs w:val="21"/>
              </w:rPr>
              <w:t>: Lección 1</w:t>
            </w:r>
          </w:p>
          <w:p w14:paraId="371B21A8" w14:textId="77777777" w:rsidR="00114817" w:rsidRDefault="00816CA4" w:rsidP="00090BCB">
            <w:pPr>
              <w:pStyle w:val="Prrafodelista"/>
              <w:numPr>
                <w:ilvl w:val="0"/>
                <w:numId w:val="1"/>
              </w:numPr>
              <w:spacing w:after="0" w:line="240" w:lineRule="exact"/>
              <w:ind w:left="357"/>
              <w:rPr>
                <w:rFonts w:ascii="Avenir Next LT Pro" w:hAnsi="Avenir Next LT Pro"/>
                <w:sz w:val="21"/>
                <w:szCs w:val="21"/>
              </w:rPr>
            </w:pPr>
            <w:r>
              <w:rPr>
                <w:rFonts w:ascii="Avenir Next LT Pro" w:hAnsi="Avenir Next LT Pro"/>
                <w:sz w:val="21"/>
                <w:szCs w:val="21"/>
              </w:rPr>
              <w:t xml:space="preserve">Envíe un mensaje a los estudiantes aclarando que durante esta práctica social del lenguaje crearán un itinerario para un viaje (imaginario). Recuerde enviar el material que necesitarán durante la semana (lección 1). </w:t>
            </w:r>
          </w:p>
          <w:p w14:paraId="51B89257" w14:textId="77777777" w:rsidR="00816CA4" w:rsidRDefault="00816CA4" w:rsidP="00090BCB">
            <w:pPr>
              <w:pStyle w:val="Prrafodelista"/>
              <w:numPr>
                <w:ilvl w:val="0"/>
                <w:numId w:val="1"/>
              </w:numPr>
              <w:spacing w:after="0" w:line="240" w:lineRule="exact"/>
              <w:ind w:left="357"/>
              <w:rPr>
                <w:rFonts w:ascii="Avenir Next LT Pro" w:hAnsi="Avenir Next LT Pro"/>
                <w:sz w:val="21"/>
                <w:szCs w:val="21"/>
              </w:rPr>
            </w:pPr>
            <w:r>
              <w:rPr>
                <w:rFonts w:ascii="Avenir Next LT Pro" w:hAnsi="Avenir Next LT Pro"/>
                <w:sz w:val="21"/>
                <w:szCs w:val="21"/>
              </w:rPr>
              <w:t xml:space="preserve">Proyecte las imágenes de la actividad 1 u otras similares (sitios turísticos) para interesar a los estudiantes en el tema. </w:t>
            </w:r>
          </w:p>
          <w:p w14:paraId="072B25A0" w14:textId="7360E2FD" w:rsidR="00816CA4" w:rsidRDefault="00816CA4" w:rsidP="00090BCB">
            <w:pPr>
              <w:pStyle w:val="Prrafodelista"/>
              <w:numPr>
                <w:ilvl w:val="0"/>
                <w:numId w:val="1"/>
              </w:numPr>
              <w:spacing w:after="0" w:line="240" w:lineRule="exact"/>
              <w:ind w:left="357"/>
              <w:rPr>
                <w:rFonts w:ascii="Avenir Next LT Pro" w:hAnsi="Avenir Next LT Pro"/>
                <w:sz w:val="21"/>
                <w:szCs w:val="21"/>
              </w:rPr>
            </w:pPr>
            <w:r>
              <w:rPr>
                <w:rFonts w:ascii="Avenir Next LT Pro" w:hAnsi="Avenir Next LT Pro"/>
                <w:sz w:val="21"/>
                <w:szCs w:val="21"/>
              </w:rPr>
              <w:t xml:space="preserve">Pida que mencionen fuentes de información en las que puedan realizar búsquedas de información sobre sitios turísticos. Luego reproduzca el audio 11 para que realicen la actividad 2 y compartan sus respuestas con el resto del grupo. </w:t>
            </w:r>
          </w:p>
          <w:p w14:paraId="71A21A6D" w14:textId="77777777" w:rsidR="00816CA4" w:rsidRDefault="00816CA4" w:rsidP="00090BCB">
            <w:pPr>
              <w:pStyle w:val="Prrafodelista"/>
              <w:numPr>
                <w:ilvl w:val="0"/>
                <w:numId w:val="1"/>
              </w:numPr>
              <w:spacing w:after="0" w:line="240" w:lineRule="exact"/>
              <w:ind w:left="357"/>
              <w:rPr>
                <w:rFonts w:ascii="Avenir Next LT Pro" w:hAnsi="Avenir Next LT Pro"/>
                <w:sz w:val="21"/>
                <w:szCs w:val="21"/>
              </w:rPr>
            </w:pPr>
            <w:r>
              <w:rPr>
                <w:rFonts w:ascii="Avenir Next LT Pro" w:hAnsi="Avenir Next LT Pro"/>
                <w:sz w:val="21"/>
                <w:szCs w:val="21"/>
              </w:rPr>
              <w:t>Para la actividad 3 se sugieren dos opciones.</w:t>
            </w:r>
          </w:p>
          <w:p w14:paraId="25C7EAB9" w14:textId="45923675" w:rsidR="00816CA4" w:rsidRDefault="00816CA4" w:rsidP="00CA58D4">
            <w:pPr>
              <w:pStyle w:val="Prrafodelista"/>
              <w:numPr>
                <w:ilvl w:val="0"/>
                <w:numId w:val="27"/>
              </w:numPr>
              <w:spacing w:after="0" w:line="240" w:lineRule="exact"/>
              <w:rPr>
                <w:rFonts w:ascii="Avenir Next LT Pro" w:hAnsi="Avenir Next LT Pro"/>
                <w:sz w:val="21"/>
                <w:szCs w:val="21"/>
              </w:rPr>
            </w:pPr>
            <w:r>
              <w:rPr>
                <w:rFonts w:ascii="Avenir Next LT Pro" w:hAnsi="Avenir Next LT Pro"/>
                <w:sz w:val="21"/>
                <w:szCs w:val="21"/>
              </w:rPr>
              <w:t>Puede reproducir el audio nuevamente para toda la clase por lo menos dos veces para que respondan</w:t>
            </w:r>
            <w:r w:rsidR="008F6B42">
              <w:rPr>
                <w:rFonts w:ascii="Avenir Next LT Pro" w:hAnsi="Avenir Next LT Pro"/>
                <w:sz w:val="21"/>
                <w:szCs w:val="21"/>
              </w:rPr>
              <w:t xml:space="preserve"> </w:t>
            </w:r>
            <w:r w:rsidR="0018742E">
              <w:rPr>
                <w:rFonts w:ascii="Avenir Next LT Pro" w:hAnsi="Avenir Next LT Pro"/>
                <w:sz w:val="21"/>
                <w:szCs w:val="21"/>
              </w:rPr>
              <w:t>todo lo que les sea</w:t>
            </w:r>
            <w:r w:rsidR="008F6B42">
              <w:rPr>
                <w:rFonts w:ascii="Avenir Next LT Pro" w:hAnsi="Avenir Next LT Pro"/>
                <w:sz w:val="21"/>
                <w:szCs w:val="21"/>
              </w:rPr>
              <w:t xml:space="preserve"> posible</w:t>
            </w:r>
            <w:r>
              <w:rPr>
                <w:rFonts w:ascii="Avenir Next LT Pro" w:hAnsi="Avenir Next LT Pro"/>
                <w:sz w:val="21"/>
                <w:szCs w:val="21"/>
              </w:rPr>
              <w:t>.</w:t>
            </w:r>
          </w:p>
          <w:p w14:paraId="24A57EA7" w14:textId="6625D6AE" w:rsidR="00816CA4" w:rsidRDefault="00816CA4" w:rsidP="00CA58D4">
            <w:pPr>
              <w:pStyle w:val="Prrafodelista"/>
              <w:numPr>
                <w:ilvl w:val="0"/>
                <w:numId w:val="27"/>
              </w:numPr>
              <w:spacing w:after="0" w:line="240" w:lineRule="exact"/>
              <w:rPr>
                <w:rFonts w:ascii="Avenir Next LT Pro" w:hAnsi="Avenir Next LT Pro"/>
                <w:sz w:val="21"/>
                <w:szCs w:val="21"/>
              </w:rPr>
            </w:pPr>
            <w:r>
              <w:rPr>
                <w:rFonts w:ascii="Avenir Next LT Pro" w:hAnsi="Avenir Next LT Pro"/>
                <w:sz w:val="21"/>
                <w:szCs w:val="21"/>
              </w:rPr>
              <w:t>Puede enviar el audio y pedir a los estudiantes que lo reproduzcan y lo pausen según</w:t>
            </w:r>
            <w:r w:rsidR="008F6B42">
              <w:rPr>
                <w:rFonts w:ascii="Avenir Next LT Pro" w:hAnsi="Avenir Next LT Pro"/>
                <w:sz w:val="21"/>
                <w:szCs w:val="21"/>
              </w:rPr>
              <w:t xml:space="preserve"> sus necesidades para responder.</w:t>
            </w:r>
          </w:p>
          <w:p w14:paraId="2D483790" w14:textId="0B7DFC2B" w:rsidR="00816CA4" w:rsidRPr="00715831" w:rsidRDefault="00816CA4" w:rsidP="00816CA4">
            <w:pPr>
              <w:pStyle w:val="Prrafodelista"/>
              <w:numPr>
                <w:ilvl w:val="0"/>
                <w:numId w:val="1"/>
              </w:numPr>
              <w:spacing w:after="0" w:line="240" w:lineRule="exact"/>
              <w:ind w:left="357"/>
              <w:rPr>
                <w:rFonts w:ascii="Avenir Next LT Pro" w:hAnsi="Avenir Next LT Pro"/>
                <w:sz w:val="21"/>
                <w:szCs w:val="21"/>
              </w:rPr>
            </w:pPr>
            <w:r>
              <w:rPr>
                <w:rFonts w:ascii="Avenir Next LT Pro" w:hAnsi="Avenir Next LT Pro"/>
                <w:sz w:val="21"/>
                <w:szCs w:val="21"/>
              </w:rPr>
              <w:t>Se sugiere que asigne la</w:t>
            </w:r>
            <w:r w:rsidR="00BB03D6">
              <w:rPr>
                <w:rFonts w:ascii="Avenir Next LT Pro" w:hAnsi="Avenir Next LT Pro"/>
                <w:sz w:val="21"/>
                <w:szCs w:val="21"/>
              </w:rPr>
              <w:t xml:space="preserve"> lectura de los textos</w:t>
            </w:r>
            <w:r>
              <w:rPr>
                <w:rFonts w:ascii="Avenir Next LT Pro" w:hAnsi="Avenir Next LT Pro"/>
                <w:sz w:val="21"/>
                <w:szCs w:val="21"/>
              </w:rPr>
              <w:t xml:space="preserve"> actividad 4 de tarea de manera que la mitad del grupo lea el primer texto y la otra mitad el segundo. </w:t>
            </w:r>
          </w:p>
        </w:tc>
      </w:tr>
      <w:tr w:rsidR="00114817" w:rsidRPr="00F90E49" w14:paraId="38A8145F" w14:textId="77777777" w:rsidTr="00795D09">
        <w:trPr>
          <w:cantSplit/>
          <w:trHeight w:val="1134"/>
        </w:trPr>
        <w:tc>
          <w:tcPr>
            <w:tcW w:w="534" w:type="dxa"/>
            <w:shd w:val="clear" w:color="auto" w:fill="E5B8B7" w:themeFill="accent2" w:themeFillTint="66"/>
            <w:textDirection w:val="btLr"/>
            <w:vAlign w:val="center"/>
          </w:tcPr>
          <w:p w14:paraId="795C58AA" w14:textId="77777777" w:rsidR="00114817" w:rsidRPr="00F90E49" w:rsidRDefault="00114817" w:rsidP="00795D09">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2</w:t>
            </w:r>
          </w:p>
        </w:tc>
        <w:tc>
          <w:tcPr>
            <w:tcW w:w="8520" w:type="dxa"/>
          </w:tcPr>
          <w:p w14:paraId="41495E10" w14:textId="77777777" w:rsidR="00456D16" w:rsidRDefault="00BB03D6" w:rsidP="00CB0312">
            <w:pPr>
              <w:pStyle w:val="Prrafodelista"/>
              <w:numPr>
                <w:ilvl w:val="0"/>
                <w:numId w:val="2"/>
              </w:numPr>
              <w:spacing w:after="0" w:line="240" w:lineRule="exact"/>
              <w:rPr>
                <w:rFonts w:ascii="Avenir Next LT Pro" w:hAnsi="Avenir Next LT Pro"/>
                <w:sz w:val="21"/>
                <w:szCs w:val="21"/>
              </w:rPr>
            </w:pPr>
            <w:r>
              <w:rPr>
                <w:rFonts w:ascii="Avenir Next LT Pro" w:hAnsi="Avenir Next LT Pro"/>
                <w:sz w:val="21"/>
                <w:szCs w:val="21"/>
              </w:rPr>
              <w:t>Puede comenzar la clase pidiendo a voluntarios que compartan la información que leyeron en los textos de la actividad 4 y que juntos realicen la actividad.</w:t>
            </w:r>
          </w:p>
          <w:p w14:paraId="0DA4D467" w14:textId="77777777" w:rsidR="00BB03D6" w:rsidRDefault="00BB03D6" w:rsidP="00CB0312">
            <w:pPr>
              <w:pStyle w:val="Prrafodelista"/>
              <w:numPr>
                <w:ilvl w:val="0"/>
                <w:numId w:val="2"/>
              </w:numPr>
              <w:spacing w:after="0" w:line="240" w:lineRule="exact"/>
              <w:rPr>
                <w:rFonts w:ascii="Avenir Next LT Pro" w:hAnsi="Avenir Next LT Pro"/>
                <w:sz w:val="21"/>
                <w:szCs w:val="21"/>
              </w:rPr>
            </w:pPr>
            <w:r>
              <w:rPr>
                <w:rFonts w:ascii="Avenir Next LT Pro" w:hAnsi="Avenir Next LT Pro"/>
                <w:sz w:val="21"/>
                <w:szCs w:val="21"/>
              </w:rPr>
              <w:t xml:space="preserve">Utilice la actividad 5 para explicar qué frases útiles pueden buscar cuando leen información sobre destinos turísticos. </w:t>
            </w:r>
          </w:p>
          <w:p w14:paraId="6923E698" w14:textId="53FAB981" w:rsidR="00BB03D6" w:rsidRDefault="00BB03D6" w:rsidP="00BB03D6">
            <w:pPr>
              <w:pStyle w:val="Prrafodelista"/>
              <w:numPr>
                <w:ilvl w:val="0"/>
                <w:numId w:val="2"/>
              </w:numPr>
              <w:spacing w:after="0" w:line="240" w:lineRule="exact"/>
              <w:rPr>
                <w:rFonts w:ascii="Avenir Next LT Pro" w:hAnsi="Avenir Next LT Pro"/>
                <w:sz w:val="21"/>
                <w:szCs w:val="21"/>
              </w:rPr>
            </w:pPr>
            <w:r>
              <w:rPr>
                <w:rFonts w:ascii="Avenir Next LT Pro" w:hAnsi="Avenir Next LT Pro"/>
                <w:sz w:val="21"/>
                <w:szCs w:val="21"/>
              </w:rPr>
              <w:t>Nuevamente divida al grupo en dos y asigne uno de los textos de la actividad 6</w:t>
            </w:r>
            <w:r w:rsidR="0018742E">
              <w:rPr>
                <w:rFonts w:ascii="Avenir Next LT Pro" w:hAnsi="Avenir Next LT Pro"/>
                <w:sz w:val="21"/>
                <w:szCs w:val="21"/>
              </w:rPr>
              <w:t xml:space="preserve"> a cada grupo</w:t>
            </w:r>
            <w:r>
              <w:rPr>
                <w:rFonts w:ascii="Avenir Next LT Pro" w:hAnsi="Avenir Next LT Pro"/>
                <w:sz w:val="21"/>
                <w:szCs w:val="21"/>
              </w:rPr>
              <w:t>. Luego pida que realicen las actividades 6 y 7 en parejas, un estudiante</w:t>
            </w:r>
            <w:r w:rsidRPr="00BB03D6">
              <w:rPr>
                <w:rFonts w:ascii="Avenir Next LT Pro" w:hAnsi="Avenir Next LT Pro"/>
                <w:sz w:val="21"/>
                <w:szCs w:val="21"/>
              </w:rPr>
              <w:t xml:space="preserve"> haya leído el primer texto con otro que haya </w:t>
            </w:r>
            <w:r>
              <w:rPr>
                <w:rFonts w:ascii="Avenir Next LT Pro" w:hAnsi="Avenir Next LT Pro"/>
                <w:sz w:val="21"/>
                <w:szCs w:val="21"/>
              </w:rPr>
              <w:t>leído el segundo. Se sugiere que las parejas de estudiantes utilicen un medio como una sala de chat</w:t>
            </w:r>
            <w:r w:rsidR="00716D2E">
              <w:rPr>
                <w:rFonts w:ascii="Avenir Next LT Pro" w:hAnsi="Avenir Next LT Pro"/>
                <w:sz w:val="21"/>
                <w:szCs w:val="21"/>
              </w:rPr>
              <w:t>, un foro</w:t>
            </w:r>
            <w:r>
              <w:rPr>
                <w:rFonts w:ascii="Avenir Next LT Pro" w:hAnsi="Avenir Next LT Pro"/>
                <w:sz w:val="21"/>
                <w:szCs w:val="21"/>
              </w:rPr>
              <w:t xml:space="preserve"> o una aplicación de mensajes de texto para llevar a cabo la actividad y que </w:t>
            </w:r>
            <w:r w:rsidR="0018742E">
              <w:rPr>
                <w:rFonts w:ascii="Avenir Next LT Pro" w:hAnsi="Avenir Next LT Pro"/>
                <w:sz w:val="21"/>
                <w:szCs w:val="21"/>
              </w:rPr>
              <w:t>envíen</w:t>
            </w:r>
            <w:r>
              <w:rPr>
                <w:rFonts w:ascii="Avenir Next LT Pro" w:hAnsi="Avenir Next LT Pro"/>
                <w:sz w:val="21"/>
                <w:szCs w:val="21"/>
              </w:rPr>
              <w:t xml:space="preserve"> fotografías o capturas de pantalla como evidencia. </w:t>
            </w:r>
          </w:p>
          <w:p w14:paraId="4C0D6352" w14:textId="26A50A89" w:rsidR="00BB03D6" w:rsidRPr="00BB03D6" w:rsidRDefault="00BB03D6" w:rsidP="00BB03D6">
            <w:pPr>
              <w:pStyle w:val="Prrafodelista"/>
              <w:numPr>
                <w:ilvl w:val="0"/>
                <w:numId w:val="2"/>
              </w:numPr>
              <w:spacing w:after="0" w:line="240" w:lineRule="exact"/>
              <w:rPr>
                <w:rFonts w:ascii="Avenir Next LT Pro" w:hAnsi="Avenir Next LT Pro"/>
                <w:sz w:val="21"/>
                <w:szCs w:val="21"/>
              </w:rPr>
            </w:pPr>
            <w:r>
              <w:rPr>
                <w:rFonts w:ascii="Avenir Next LT Pro" w:hAnsi="Avenir Next LT Pro"/>
                <w:sz w:val="21"/>
                <w:szCs w:val="21"/>
              </w:rPr>
              <w:t>Pida que realicen la actividad 8 de tarea como práctica para su producto.</w:t>
            </w:r>
          </w:p>
        </w:tc>
      </w:tr>
      <w:tr w:rsidR="00114817" w:rsidRPr="00F90E49" w14:paraId="06E364DE" w14:textId="77777777" w:rsidTr="00795D09">
        <w:trPr>
          <w:cantSplit/>
          <w:trHeight w:val="1134"/>
        </w:trPr>
        <w:tc>
          <w:tcPr>
            <w:tcW w:w="534" w:type="dxa"/>
            <w:shd w:val="clear" w:color="auto" w:fill="E5B8B7" w:themeFill="accent2" w:themeFillTint="66"/>
            <w:textDirection w:val="btLr"/>
            <w:vAlign w:val="center"/>
          </w:tcPr>
          <w:p w14:paraId="23225EEC" w14:textId="77777777" w:rsidR="00114817" w:rsidRPr="00F90E49" w:rsidRDefault="00114817" w:rsidP="00795D09">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3</w:t>
            </w:r>
          </w:p>
        </w:tc>
        <w:tc>
          <w:tcPr>
            <w:tcW w:w="8520" w:type="dxa"/>
          </w:tcPr>
          <w:p w14:paraId="789F1EE0" w14:textId="056D24B1" w:rsidR="00114817" w:rsidRDefault="00BB03D6" w:rsidP="00CA58D4">
            <w:pPr>
              <w:pStyle w:val="Prrafodelista"/>
              <w:numPr>
                <w:ilvl w:val="0"/>
                <w:numId w:val="25"/>
              </w:numPr>
              <w:spacing w:after="0" w:line="240" w:lineRule="exact"/>
              <w:rPr>
                <w:rFonts w:ascii="Avenir Next LT Pro" w:hAnsi="Avenir Next LT Pro"/>
                <w:sz w:val="21"/>
                <w:szCs w:val="21"/>
              </w:rPr>
            </w:pPr>
            <w:r>
              <w:rPr>
                <w:rFonts w:ascii="Avenir Next LT Pro" w:hAnsi="Avenir Next LT Pro"/>
                <w:sz w:val="21"/>
                <w:szCs w:val="21"/>
              </w:rPr>
              <w:t xml:space="preserve">Explique que </w:t>
            </w:r>
            <w:r w:rsidR="00C62176">
              <w:rPr>
                <w:rFonts w:ascii="Avenir Next LT Pro" w:hAnsi="Avenir Next LT Pro"/>
                <w:sz w:val="21"/>
                <w:szCs w:val="21"/>
              </w:rPr>
              <w:t xml:space="preserve">durante esta clase </w:t>
            </w:r>
            <w:r>
              <w:rPr>
                <w:rFonts w:ascii="Avenir Next LT Pro" w:hAnsi="Avenir Next LT Pro"/>
                <w:sz w:val="21"/>
                <w:szCs w:val="21"/>
              </w:rPr>
              <w:t xml:space="preserve">realizarán la primera parte de su </w:t>
            </w:r>
            <w:r w:rsidR="00C62176">
              <w:rPr>
                <w:rFonts w:ascii="Avenir Next LT Pro" w:hAnsi="Avenir Next LT Pro"/>
                <w:sz w:val="21"/>
                <w:szCs w:val="21"/>
              </w:rPr>
              <w:t>Producto Final. Considere llevar a cabo una búsqueda previa de materiales que pueda sugerir para los destinos turísticos que hayan interesado a los estudiantes, en caso de ser necesario.</w:t>
            </w:r>
          </w:p>
          <w:p w14:paraId="01BA362B" w14:textId="77777777" w:rsidR="00C62176" w:rsidRDefault="00DD6331" w:rsidP="00CA58D4">
            <w:pPr>
              <w:pStyle w:val="Prrafodelista"/>
              <w:numPr>
                <w:ilvl w:val="0"/>
                <w:numId w:val="25"/>
              </w:numPr>
              <w:spacing w:after="0" w:line="240" w:lineRule="exact"/>
              <w:rPr>
                <w:rFonts w:ascii="Avenir Next LT Pro" w:hAnsi="Avenir Next LT Pro"/>
                <w:sz w:val="21"/>
                <w:szCs w:val="21"/>
              </w:rPr>
            </w:pPr>
            <w:r>
              <w:rPr>
                <w:rFonts w:ascii="Avenir Next LT Pro" w:hAnsi="Avenir Next LT Pro"/>
                <w:sz w:val="21"/>
                <w:szCs w:val="21"/>
              </w:rPr>
              <w:t xml:space="preserve">Use la lista de "Tips" de la actividad 9 para crear una checklist de la información importante que deberían buscar. </w:t>
            </w:r>
          </w:p>
          <w:p w14:paraId="3F81C0D9" w14:textId="77777777" w:rsidR="005870AD" w:rsidRDefault="00DD6331" w:rsidP="00CA58D4">
            <w:pPr>
              <w:pStyle w:val="Prrafodelista"/>
              <w:numPr>
                <w:ilvl w:val="0"/>
                <w:numId w:val="25"/>
              </w:numPr>
              <w:spacing w:after="0" w:line="240" w:lineRule="exact"/>
              <w:rPr>
                <w:rFonts w:ascii="Avenir Next LT Pro" w:hAnsi="Avenir Next LT Pro"/>
                <w:sz w:val="21"/>
                <w:szCs w:val="21"/>
              </w:rPr>
            </w:pPr>
            <w:r>
              <w:rPr>
                <w:rFonts w:ascii="Avenir Next LT Pro" w:hAnsi="Avenir Next LT Pro"/>
                <w:sz w:val="21"/>
                <w:szCs w:val="21"/>
              </w:rPr>
              <w:t xml:space="preserve">Sugiera fuentes para buscar información y recuérdeles </w:t>
            </w:r>
            <w:r w:rsidR="005F0263">
              <w:rPr>
                <w:rFonts w:ascii="Avenir Next LT Pro" w:hAnsi="Avenir Next LT Pro"/>
                <w:sz w:val="21"/>
                <w:szCs w:val="21"/>
              </w:rPr>
              <w:t>estrategias con las que han</w:t>
            </w:r>
            <w:r>
              <w:rPr>
                <w:rFonts w:ascii="Avenir Next LT Pro" w:hAnsi="Avenir Next LT Pro"/>
                <w:sz w:val="21"/>
                <w:szCs w:val="21"/>
              </w:rPr>
              <w:t xml:space="preserve"> leído textos esta semana para que realicen la actividad 9. </w:t>
            </w:r>
          </w:p>
          <w:p w14:paraId="7E9A7765" w14:textId="58FE93F8" w:rsidR="00DD6331" w:rsidRPr="005414A3" w:rsidRDefault="00DD6331" w:rsidP="00E74B89">
            <w:pPr>
              <w:pStyle w:val="Prrafodelista"/>
              <w:numPr>
                <w:ilvl w:val="0"/>
                <w:numId w:val="25"/>
              </w:numPr>
              <w:spacing w:after="0" w:line="240" w:lineRule="exact"/>
              <w:rPr>
                <w:rFonts w:ascii="Avenir Next LT Pro" w:hAnsi="Avenir Next LT Pro"/>
                <w:sz w:val="21"/>
                <w:szCs w:val="21"/>
              </w:rPr>
            </w:pPr>
            <w:r>
              <w:rPr>
                <w:rFonts w:ascii="Avenir Next LT Pro" w:hAnsi="Avenir Next LT Pro"/>
                <w:sz w:val="21"/>
                <w:szCs w:val="21"/>
              </w:rPr>
              <w:t xml:space="preserve">Se sugiere respetar el trabajo en grupos, pero de ser necesario </w:t>
            </w:r>
            <w:r w:rsidR="00716D2E">
              <w:rPr>
                <w:rFonts w:ascii="Avenir Next LT Pro" w:hAnsi="Avenir Next LT Pro"/>
                <w:sz w:val="21"/>
                <w:szCs w:val="21"/>
              </w:rPr>
              <w:t xml:space="preserve">el </w:t>
            </w:r>
            <w:r w:rsidR="00E74B89">
              <w:rPr>
                <w:rFonts w:ascii="Avenir Next LT Pro" w:hAnsi="Avenir Next LT Pro"/>
                <w:sz w:val="21"/>
                <w:szCs w:val="21"/>
              </w:rPr>
              <w:t>producto</w:t>
            </w:r>
            <w:r w:rsidR="00716D2E">
              <w:rPr>
                <w:rFonts w:ascii="Avenir Next LT Pro" w:hAnsi="Avenir Next LT Pro"/>
                <w:sz w:val="21"/>
                <w:szCs w:val="21"/>
              </w:rPr>
              <w:t xml:space="preserve"> </w:t>
            </w:r>
            <w:r>
              <w:rPr>
                <w:rFonts w:ascii="Avenir Next LT Pro" w:hAnsi="Avenir Next LT Pro"/>
                <w:sz w:val="21"/>
                <w:szCs w:val="21"/>
              </w:rPr>
              <w:t xml:space="preserve">se puede </w:t>
            </w:r>
            <w:r w:rsidR="00716D2E">
              <w:rPr>
                <w:rFonts w:ascii="Avenir Next LT Pro" w:hAnsi="Avenir Next LT Pro"/>
                <w:sz w:val="21"/>
                <w:szCs w:val="21"/>
              </w:rPr>
              <w:t>asignar</w:t>
            </w:r>
            <w:r>
              <w:rPr>
                <w:rFonts w:ascii="Avenir Next LT Pro" w:hAnsi="Avenir Next LT Pro"/>
                <w:sz w:val="21"/>
                <w:szCs w:val="21"/>
              </w:rPr>
              <w:t xml:space="preserve"> de manera individual.</w:t>
            </w:r>
          </w:p>
        </w:tc>
      </w:tr>
    </w:tbl>
    <w:p w14:paraId="5CA13FD6" w14:textId="77777777" w:rsidR="0044143E" w:rsidRPr="008F5055" w:rsidRDefault="0044143E">
      <w:pPr>
        <w:spacing w:after="200" w:line="276" w:lineRule="auto"/>
        <w:jc w:val="left"/>
        <w:rPr>
          <w:rFonts w:ascii="Arial" w:hAnsi="Arial" w:cs="Arial"/>
          <w:b/>
          <w:sz w:val="2"/>
          <w:szCs w:val="2"/>
        </w:rPr>
      </w:pPr>
      <w:r w:rsidRPr="008F5055">
        <w:rPr>
          <w:rFonts w:ascii="Arial" w:hAnsi="Arial" w:cs="Arial"/>
          <w:b/>
          <w:sz w:val="2"/>
          <w:szCs w:val="2"/>
        </w:rPr>
        <w:br w:type="page"/>
      </w:r>
    </w:p>
    <w:p w14:paraId="311ACE82" w14:textId="6989B48E" w:rsidR="00276E18" w:rsidRPr="008A5FB4" w:rsidRDefault="00276E18" w:rsidP="00276E18">
      <w:pPr>
        <w:rPr>
          <w:rFonts w:ascii="Arial" w:hAnsi="Arial" w:cs="Arial"/>
          <w:b/>
          <w:sz w:val="28"/>
          <w:szCs w:val="28"/>
        </w:rPr>
      </w:pPr>
      <w:r w:rsidRPr="004E73EC">
        <w:rPr>
          <w:rFonts w:ascii="Arial" w:hAnsi="Arial" w:cs="Arial"/>
          <w:b/>
          <w:sz w:val="28"/>
          <w:szCs w:val="28"/>
          <w:lang w:val="en-US"/>
        </w:rPr>
        <w:lastRenderedPageBreak/>
        <w:t xml:space="preserve">READY FOR SUCCESS 1 </w:t>
      </w:r>
      <w:r w:rsidRPr="004E73EC">
        <w:rPr>
          <w:rFonts w:ascii="Arial" w:hAnsi="Arial" w:cs="Arial"/>
          <w:b/>
          <w:sz w:val="28"/>
          <w:szCs w:val="28"/>
          <w:lang w:val="en-US"/>
        </w:rPr>
        <w:tab/>
      </w:r>
      <w:r w:rsidRPr="004E73EC">
        <w:rPr>
          <w:rFonts w:ascii="Arial" w:hAnsi="Arial" w:cs="Arial"/>
          <w:b/>
          <w:sz w:val="28"/>
          <w:szCs w:val="28"/>
          <w:lang w:val="en-US"/>
        </w:rPr>
        <w:tab/>
      </w:r>
      <w:r w:rsidR="008F5748">
        <w:rPr>
          <w:rFonts w:ascii="Arial" w:hAnsi="Arial" w:cs="Arial"/>
          <w:b/>
          <w:sz w:val="28"/>
          <w:szCs w:val="28"/>
          <w:lang w:val="en-US"/>
        </w:rPr>
        <w:tab/>
      </w:r>
      <w:r w:rsidR="008F5748">
        <w:rPr>
          <w:rFonts w:ascii="Arial" w:hAnsi="Arial" w:cs="Arial"/>
          <w:b/>
          <w:sz w:val="28"/>
          <w:szCs w:val="28"/>
          <w:lang w:val="en-US"/>
        </w:rPr>
        <w:tab/>
      </w:r>
      <w:r w:rsidRPr="004E73EC">
        <w:rPr>
          <w:rFonts w:ascii="Arial" w:hAnsi="Arial" w:cs="Arial"/>
          <w:b/>
          <w:sz w:val="28"/>
          <w:szCs w:val="28"/>
          <w:lang w:val="en-US"/>
        </w:rPr>
        <w:tab/>
      </w:r>
      <w:r w:rsidRPr="008A5FB4">
        <w:rPr>
          <w:rFonts w:ascii="Arial" w:hAnsi="Arial" w:cs="Arial"/>
        </w:rPr>
        <w:t xml:space="preserve">Plan de clase - Semana </w:t>
      </w:r>
      <w:r w:rsidR="004D0DD1" w:rsidRPr="008A5FB4">
        <w:rPr>
          <w:rFonts w:ascii="Arial" w:hAnsi="Arial" w:cs="Arial"/>
        </w:rPr>
        <w:t>1</w:t>
      </w:r>
      <w:r w:rsidR="00AB1A73" w:rsidRPr="008A5FB4">
        <w:rPr>
          <w:rFonts w:ascii="Arial" w:hAnsi="Arial" w:cs="Arial"/>
        </w:rPr>
        <w:t>2</w:t>
      </w:r>
    </w:p>
    <w:p w14:paraId="6C711BED" w14:textId="77777777" w:rsidR="00276E18" w:rsidRPr="004E73EC" w:rsidRDefault="00276E18" w:rsidP="00276E18">
      <w:pPr>
        <w:rPr>
          <w:lang w:val="en-US"/>
        </w:rPr>
      </w:pPr>
    </w:p>
    <w:tbl>
      <w:tblPr>
        <w:tblStyle w:val="Tablaconcuadrcula"/>
        <w:tblW w:w="0" w:type="auto"/>
        <w:tblLook w:val="04A0" w:firstRow="1" w:lastRow="0" w:firstColumn="1" w:lastColumn="0" w:noHBand="0" w:noVBand="1"/>
      </w:tblPr>
      <w:tblGrid>
        <w:gridCol w:w="2100"/>
        <w:gridCol w:w="2267"/>
        <w:gridCol w:w="2167"/>
        <w:gridCol w:w="2294"/>
      </w:tblGrid>
      <w:tr w:rsidR="005734BA" w:rsidRPr="00F90E49" w14:paraId="53A44462" w14:textId="156A7079" w:rsidTr="005414A3">
        <w:trPr>
          <w:trHeight w:val="425"/>
        </w:trPr>
        <w:tc>
          <w:tcPr>
            <w:tcW w:w="2100" w:type="dxa"/>
            <w:vAlign w:val="center"/>
          </w:tcPr>
          <w:p w14:paraId="4A4956F9" w14:textId="77777777" w:rsidR="005734BA" w:rsidRPr="00F90E49" w:rsidRDefault="005734BA" w:rsidP="00134151">
            <w:pPr>
              <w:spacing w:after="0" w:line="240" w:lineRule="exact"/>
              <w:jc w:val="center"/>
              <w:rPr>
                <w:rFonts w:ascii="Avenir Next LT Pro" w:hAnsi="Avenir Next LT Pro"/>
                <w:b/>
                <w:bCs/>
                <w:sz w:val="21"/>
                <w:szCs w:val="21"/>
              </w:rPr>
            </w:pPr>
            <w:r w:rsidRPr="00F90E49">
              <w:rPr>
                <w:rFonts w:ascii="Avenir Next LT Pro" w:hAnsi="Avenir Next LT Pro"/>
                <w:b/>
                <w:bCs/>
                <w:sz w:val="21"/>
                <w:szCs w:val="21"/>
              </w:rPr>
              <w:t>Ambiente de aprendizaje</w:t>
            </w:r>
          </w:p>
        </w:tc>
        <w:tc>
          <w:tcPr>
            <w:tcW w:w="2267" w:type="dxa"/>
            <w:vAlign w:val="center"/>
          </w:tcPr>
          <w:p w14:paraId="7A9A5C4E" w14:textId="77777777" w:rsidR="005734BA" w:rsidRPr="00F90E49" w:rsidRDefault="005734BA" w:rsidP="00134151">
            <w:pPr>
              <w:spacing w:after="0" w:line="240" w:lineRule="exact"/>
              <w:jc w:val="center"/>
              <w:rPr>
                <w:rFonts w:ascii="Avenir Next LT Pro" w:hAnsi="Avenir Next LT Pro"/>
                <w:b/>
                <w:bCs/>
                <w:sz w:val="21"/>
                <w:szCs w:val="21"/>
              </w:rPr>
            </w:pPr>
            <w:r w:rsidRPr="00F90E49">
              <w:rPr>
                <w:rFonts w:ascii="Avenir Next LT Pro" w:hAnsi="Avenir Next LT Pro"/>
                <w:b/>
                <w:bCs/>
                <w:sz w:val="21"/>
                <w:szCs w:val="21"/>
              </w:rPr>
              <w:t>Práctica social</w:t>
            </w:r>
          </w:p>
        </w:tc>
        <w:tc>
          <w:tcPr>
            <w:tcW w:w="2167" w:type="dxa"/>
            <w:vAlign w:val="center"/>
          </w:tcPr>
          <w:p w14:paraId="0ED411FA" w14:textId="77777777" w:rsidR="005734BA" w:rsidRPr="00F90E49" w:rsidRDefault="005734BA" w:rsidP="008D26A7">
            <w:pPr>
              <w:spacing w:after="0" w:line="240" w:lineRule="exact"/>
              <w:jc w:val="center"/>
              <w:rPr>
                <w:rFonts w:ascii="Avenir Next LT Pro" w:hAnsi="Avenir Next LT Pro"/>
                <w:b/>
                <w:bCs/>
                <w:sz w:val="21"/>
                <w:szCs w:val="21"/>
              </w:rPr>
            </w:pPr>
            <w:r w:rsidRPr="00F90E49">
              <w:rPr>
                <w:rFonts w:ascii="Avenir Next LT Pro" w:hAnsi="Avenir Next LT Pro"/>
                <w:b/>
                <w:bCs/>
                <w:sz w:val="21"/>
                <w:szCs w:val="21"/>
              </w:rPr>
              <w:t>Actividad comunicativa</w:t>
            </w:r>
          </w:p>
        </w:tc>
        <w:tc>
          <w:tcPr>
            <w:tcW w:w="2294" w:type="dxa"/>
            <w:vAlign w:val="center"/>
          </w:tcPr>
          <w:p w14:paraId="78C25E30" w14:textId="77777777" w:rsidR="005734BA" w:rsidRPr="00F90E49" w:rsidRDefault="005734BA" w:rsidP="00134151">
            <w:pPr>
              <w:spacing w:after="0" w:line="240" w:lineRule="exact"/>
              <w:jc w:val="center"/>
              <w:rPr>
                <w:rFonts w:ascii="Avenir Next LT Pro" w:hAnsi="Avenir Next LT Pro"/>
                <w:b/>
                <w:bCs/>
                <w:sz w:val="21"/>
                <w:szCs w:val="21"/>
              </w:rPr>
            </w:pPr>
            <w:r w:rsidRPr="00F90E49">
              <w:rPr>
                <w:rFonts w:ascii="Avenir Next LT Pro" w:hAnsi="Avenir Next LT Pro"/>
                <w:b/>
                <w:bCs/>
                <w:sz w:val="21"/>
                <w:szCs w:val="21"/>
              </w:rPr>
              <w:t>Aprendizaje esperado</w:t>
            </w:r>
          </w:p>
        </w:tc>
      </w:tr>
      <w:tr w:rsidR="005414A3" w:rsidRPr="00715831" w14:paraId="17407562" w14:textId="7FBA9346" w:rsidTr="005414A3">
        <w:trPr>
          <w:trHeight w:val="825"/>
        </w:trPr>
        <w:tc>
          <w:tcPr>
            <w:tcW w:w="2100" w:type="dxa"/>
            <w:shd w:val="clear" w:color="auto" w:fill="F2DBDB" w:themeFill="accent2" w:themeFillTint="33"/>
            <w:vAlign w:val="center"/>
          </w:tcPr>
          <w:p w14:paraId="5FE041A3" w14:textId="5A6C20EB" w:rsidR="005414A3" w:rsidRPr="00715831" w:rsidRDefault="005414A3" w:rsidP="005414A3">
            <w:pPr>
              <w:spacing w:after="0" w:line="240" w:lineRule="exact"/>
              <w:jc w:val="left"/>
              <w:rPr>
                <w:rFonts w:ascii="Avenir Next LT Pro" w:hAnsi="Avenir Next LT Pro"/>
                <w:sz w:val="21"/>
                <w:szCs w:val="21"/>
              </w:rPr>
            </w:pPr>
            <w:r>
              <w:rPr>
                <w:rFonts w:ascii="Avenir Next LT Pro" w:hAnsi="Avenir Next LT Pro"/>
                <w:sz w:val="21"/>
                <w:szCs w:val="21"/>
              </w:rPr>
              <w:t>Familiar y comunitario</w:t>
            </w:r>
          </w:p>
        </w:tc>
        <w:tc>
          <w:tcPr>
            <w:tcW w:w="2267" w:type="dxa"/>
            <w:shd w:val="clear" w:color="auto" w:fill="F2DBDB" w:themeFill="accent2" w:themeFillTint="33"/>
            <w:vAlign w:val="center"/>
          </w:tcPr>
          <w:p w14:paraId="3942E27B" w14:textId="0137B0D7" w:rsidR="005414A3" w:rsidRPr="00715831" w:rsidRDefault="005414A3" w:rsidP="005414A3">
            <w:pPr>
              <w:spacing w:after="0" w:line="240" w:lineRule="exact"/>
              <w:jc w:val="left"/>
              <w:rPr>
                <w:rFonts w:ascii="Avenir Next LT Pro" w:hAnsi="Avenir Next LT Pro"/>
                <w:sz w:val="21"/>
                <w:szCs w:val="21"/>
              </w:rPr>
            </w:pPr>
            <w:r w:rsidRPr="00037244">
              <w:rPr>
                <w:rFonts w:ascii="Avenir Next LT Pro" w:hAnsi="Avenir Next LT Pro"/>
                <w:sz w:val="21"/>
                <w:szCs w:val="21"/>
              </w:rPr>
              <w:t>Acuerda con otros un itinerario de viaje.</w:t>
            </w:r>
          </w:p>
        </w:tc>
        <w:tc>
          <w:tcPr>
            <w:tcW w:w="2167" w:type="dxa"/>
            <w:shd w:val="clear" w:color="auto" w:fill="F2DBDB" w:themeFill="accent2" w:themeFillTint="33"/>
            <w:vAlign w:val="center"/>
          </w:tcPr>
          <w:p w14:paraId="55F76179" w14:textId="5087D6EF" w:rsidR="005414A3" w:rsidRPr="00715831" w:rsidRDefault="005414A3" w:rsidP="005414A3">
            <w:pPr>
              <w:spacing w:after="0" w:line="240" w:lineRule="exact"/>
              <w:jc w:val="left"/>
              <w:rPr>
                <w:rFonts w:ascii="Avenir Next LT Pro" w:hAnsi="Avenir Next LT Pro"/>
                <w:sz w:val="21"/>
                <w:szCs w:val="21"/>
              </w:rPr>
            </w:pPr>
            <w:r w:rsidRPr="00037244">
              <w:rPr>
                <w:rFonts w:ascii="Avenir Next LT Pro" w:hAnsi="Avenir Next LT Pro"/>
                <w:sz w:val="21"/>
                <w:szCs w:val="21"/>
              </w:rPr>
              <w:t>Intercambios asociados al entorno</w:t>
            </w:r>
          </w:p>
        </w:tc>
        <w:tc>
          <w:tcPr>
            <w:tcW w:w="2294" w:type="dxa"/>
            <w:shd w:val="clear" w:color="auto" w:fill="F2DBDB" w:themeFill="accent2" w:themeFillTint="33"/>
            <w:vAlign w:val="center"/>
          </w:tcPr>
          <w:p w14:paraId="10EE0B9E" w14:textId="42BD4FA9" w:rsidR="005414A3" w:rsidRPr="00715831" w:rsidRDefault="005414A3" w:rsidP="005414A3">
            <w:pPr>
              <w:spacing w:after="0" w:line="240" w:lineRule="exact"/>
              <w:jc w:val="left"/>
              <w:rPr>
                <w:rFonts w:ascii="Avenir Next LT Pro" w:hAnsi="Avenir Next LT Pro"/>
                <w:sz w:val="21"/>
                <w:szCs w:val="21"/>
              </w:rPr>
            </w:pPr>
            <w:r w:rsidRPr="005414A3">
              <w:rPr>
                <w:rFonts w:ascii="Avenir Next LT Pro" w:hAnsi="Avenir Next LT Pro"/>
                <w:sz w:val="21"/>
                <w:szCs w:val="21"/>
              </w:rPr>
              <w:t>• Compara pros y contras de ideas y propuestas.</w:t>
            </w:r>
          </w:p>
        </w:tc>
      </w:tr>
      <w:tr w:rsidR="005414A3" w:rsidRPr="0016043A" w14:paraId="2267BEB1" w14:textId="77777777" w:rsidTr="005414A3">
        <w:trPr>
          <w:trHeight w:val="665"/>
        </w:trPr>
        <w:tc>
          <w:tcPr>
            <w:tcW w:w="8828" w:type="dxa"/>
            <w:gridSpan w:val="4"/>
            <w:shd w:val="clear" w:color="auto" w:fill="auto"/>
            <w:vAlign w:val="center"/>
          </w:tcPr>
          <w:p w14:paraId="2257EE90" w14:textId="19BC55E3" w:rsidR="005414A3" w:rsidRPr="00715831" w:rsidRDefault="005414A3" w:rsidP="00AC12E8">
            <w:pPr>
              <w:spacing w:after="0" w:line="240" w:lineRule="exact"/>
              <w:jc w:val="left"/>
              <w:rPr>
                <w:rFonts w:ascii="Avenir Next LT Pro" w:hAnsi="Avenir Next LT Pro"/>
                <w:sz w:val="21"/>
                <w:szCs w:val="21"/>
                <w:lang w:val="en-US"/>
              </w:rPr>
            </w:pPr>
            <w:r w:rsidRPr="00715831">
              <w:rPr>
                <w:rFonts w:ascii="Avenir Next LT Pro" w:hAnsi="Avenir Next LT Pro"/>
                <w:b/>
                <w:sz w:val="21"/>
                <w:szCs w:val="21"/>
                <w:lang w:val="en-US"/>
              </w:rPr>
              <w:t xml:space="preserve">Class CD: </w:t>
            </w:r>
            <w:r w:rsidR="00AC12E8" w:rsidRPr="00715831">
              <w:rPr>
                <w:rFonts w:ascii="Avenir Next LT Pro" w:hAnsi="Avenir Next LT Pro"/>
                <w:sz w:val="21"/>
                <w:szCs w:val="21"/>
                <w:lang w:val="en-US"/>
              </w:rPr>
              <w:t xml:space="preserve">Reader Chapter </w:t>
            </w:r>
            <w:r w:rsidR="00AC12E8">
              <w:rPr>
                <w:rFonts w:ascii="Avenir Next LT Pro" w:hAnsi="Avenir Next LT Pro"/>
                <w:sz w:val="21"/>
                <w:szCs w:val="21"/>
                <w:lang w:val="en-US"/>
              </w:rPr>
              <w:t>4 Flashcards,</w:t>
            </w:r>
            <w:r w:rsidR="00AC12E8" w:rsidRPr="00F458E0">
              <w:rPr>
                <w:rFonts w:ascii="Avenir Next LT Pro" w:hAnsi="Avenir Next LT Pro"/>
                <w:sz w:val="21"/>
                <w:szCs w:val="21"/>
                <w:lang w:val="en-US"/>
              </w:rPr>
              <w:t xml:space="preserve"> </w:t>
            </w:r>
            <w:r w:rsidR="00F458E0" w:rsidRPr="00F458E0">
              <w:rPr>
                <w:rFonts w:ascii="Avenir Next LT Pro" w:hAnsi="Avenir Next LT Pro"/>
                <w:sz w:val="21"/>
                <w:szCs w:val="21"/>
                <w:lang w:val="en-US"/>
              </w:rPr>
              <w:t>Ideas Table Graphic Organizer</w:t>
            </w:r>
          </w:p>
        </w:tc>
      </w:tr>
    </w:tbl>
    <w:p w14:paraId="1EE3E0EF" w14:textId="77777777" w:rsidR="00276E18" w:rsidRPr="005734BA" w:rsidRDefault="00276E18" w:rsidP="00276E18">
      <w:pPr>
        <w:rPr>
          <w:lang w:val="en-US"/>
        </w:rPr>
      </w:pPr>
    </w:p>
    <w:tbl>
      <w:tblPr>
        <w:tblStyle w:val="Tablaconcuadrcula"/>
        <w:tblW w:w="0" w:type="auto"/>
        <w:tblLook w:val="04A0" w:firstRow="1" w:lastRow="0" w:firstColumn="1" w:lastColumn="0" w:noHBand="0" w:noVBand="1"/>
      </w:tblPr>
      <w:tblGrid>
        <w:gridCol w:w="544"/>
        <w:gridCol w:w="8284"/>
      </w:tblGrid>
      <w:tr w:rsidR="00276E18" w:rsidRPr="00F90E49" w14:paraId="2371B047" w14:textId="77777777" w:rsidTr="00795D09">
        <w:trPr>
          <w:cantSplit/>
          <w:trHeight w:val="1134"/>
        </w:trPr>
        <w:tc>
          <w:tcPr>
            <w:tcW w:w="534" w:type="dxa"/>
            <w:shd w:val="clear" w:color="auto" w:fill="E5B8B7" w:themeFill="accent2" w:themeFillTint="66"/>
            <w:textDirection w:val="btLr"/>
            <w:vAlign w:val="center"/>
          </w:tcPr>
          <w:p w14:paraId="2738EA5F" w14:textId="77777777" w:rsidR="00276E18" w:rsidRPr="00F90E49" w:rsidRDefault="00276E18" w:rsidP="00795D09">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1</w:t>
            </w:r>
          </w:p>
        </w:tc>
        <w:tc>
          <w:tcPr>
            <w:tcW w:w="8520" w:type="dxa"/>
          </w:tcPr>
          <w:p w14:paraId="3245DFF9" w14:textId="50F04E82" w:rsidR="005414A3" w:rsidRPr="005414A3" w:rsidRDefault="005414A3" w:rsidP="005414A3">
            <w:pPr>
              <w:spacing w:after="0" w:line="240" w:lineRule="exact"/>
              <w:rPr>
                <w:rFonts w:ascii="Avenir Next LT Pro" w:hAnsi="Avenir Next LT Pro"/>
                <w:sz w:val="21"/>
                <w:szCs w:val="21"/>
              </w:rPr>
            </w:pPr>
            <w:r>
              <w:rPr>
                <w:rFonts w:ascii="Avenir Next LT Pro" w:hAnsi="Avenir Next LT Pro"/>
                <w:b/>
                <w:sz w:val="21"/>
                <w:szCs w:val="21"/>
              </w:rPr>
              <w:t>Lección 2</w:t>
            </w:r>
          </w:p>
          <w:p w14:paraId="0E75EAA6" w14:textId="2FD07C77" w:rsidR="00C32D18" w:rsidRDefault="005870AD" w:rsidP="00CA58D4">
            <w:pPr>
              <w:pStyle w:val="Prrafodelista"/>
              <w:numPr>
                <w:ilvl w:val="0"/>
                <w:numId w:val="3"/>
              </w:numPr>
              <w:spacing w:after="0" w:line="240" w:lineRule="exact"/>
              <w:rPr>
                <w:rFonts w:ascii="Avenir Next LT Pro" w:hAnsi="Avenir Next LT Pro"/>
                <w:sz w:val="21"/>
                <w:szCs w:val="21"/>
              </w:rPr>
            </w:pPr>
            <w:r>
              <w:rPr>
                <w:rFonts w:ascii="Avenir Next LT Pro" w:hAnsi="Avenir Next LT Pro"/>
                <w:sz w:val="21"/>
                <w:szCs w:val="21"/>
              </w:rPr>
              <w:t xml:space="preserve">Explique que durante de esta semana discutirán los </w:t>
            </w:r>
            <w:r w:rsidR="001D627B">
              <w:rPr>
                <w:rFonts w:ascii="Avenir Next LT Pro" w:hAnsi="Avenir Next LT Pro"/>
                <w:sz w:val="21"/>
                <w:szCs w:val="21"/>
              </w:rPr>
              <w:t>pros y contras</w:t>
            </w:r>
            <w:r>
              <w:rPr>
                <w:rFonts w:ascii="Avenir Next LT Pro" w:hAnsi="Avenir Next LT Pro"/>
                <w:sz w:val="21"/>
                <w:szCs w:val="21"/>
              </w:rPr>
              <w:t xml:space="preserve"> de diferentes actividades en un sitio turístico. Se sugiere enviar los textos</w:t>
            </w:r>
            <w:r w:rsidR="001D627B">
              <w:rPr>
                <w:rFonts w:ascii="Avenir Next LT Pro" w:hAnsi="Avenir Next LT Pro"/>
                <w:sz w:val="21"/>
                <w:szCs w:val="21"/>
              </w:rPr>
              <w:t xml:space="preserve"> de la lección</w:t>
            </w:r>
            <w:r>
              <w:rPr>
                <w:rFonts w:ascii="Avenir Next LT Pro" w:hAnsi="Avenir Next LT Pro"/>
                <w:sz w:val="21"/>
                <w:szCs w:val="21"/>
              </w:rPr>
              <w:t xml:space="preserve"> de antemano para que los estudiantes se familiaricen con ellos. </w:t>
            </w:r>
          </w:p>
          <w:p w14:paraId="5AC943D6" w14:textId="77777777" w:rsidR="005870AD" w:rsidRDefault="001D627B" w:rsidP="00CA58D4">
            <w:pPr>
              <w:pStyle w:val="Prrafodelista"/>
              <w:numPr>
                <w:ilvl w:val="0"/>
                <w:numId w:val="3"/>
              </w:numPr>
              <w:spacing w:after="0" w:line="240" w:lineRule="exact"/>
              <w:rPr>
                <w:rFonts w:ascii="Avenir Next LT Pro" w:hAnsi="Avenir Next LT Pro"/>
                <w:sz w:val="21"/>
                <w:szCs w:val="21"/>
              </w:rPr>
            </w:pPr>
            <w:r>
              <w:rPr>
                <w:rFonts w:ascii="Avenir Next LT Pro" w:hAnsi="Avenir Next LT Pro"/>
                <w:sz w:val="21"/>
                <w:szCs w:val="21"/>
              </w:rPr>
              <w:t xml:space="preserve">Proyecte la lectura de la actividad 2, pida que identifiquen el tipo de texto y juntos lean y completen la tabla. </w:t>
            </w:r>
          </w:p>
          <w:p w14:paraId="4F22E17D" w14:textId="2B5EB1D7" w:rsidR="001D627B" w:rsidRDefault="001D627B" w:rsidP="00CA58D4">
            <w:pPr>
              <w:pStyle w:val="Prrafodelista"/>
              <w:numPr>
                <w:ilvl w:val="0"/>
                <w:numId w:val="3"/>
              </w:numPr>
              <w:spacing w:after="0" w:line="240" w:lineRule="exact"/>
              <w:rPr>
                <w:rFonts w:ascii="Avenir Next LT Pro" w:hAnsi="Avenir Next LT Pro"/>
                <w:sz w:val="21"/>
                <w:szCs w:val="21"/>
              </w:rPr>
            </w:pPr>
            <w:r>
              <w:rPr>
                <w:rFonts w:ascii="Avenir Next LT Pro" w:hAnsi="Avenir Next LT Pro"/>
                <w:sz w:val="21"/>
                <w:szCs w:val="21"/>
              </w:rPr>
              <w:t xml:space="preserve">Pida que trabajen individualmente identificando los </w:t>
            </w:r>
            <w:r w:rsidR="00054D2A">
              <w:rPr>
                <w:rFonts w:ascii="Avenir Next LT Pro" w:hAnsi="Avenir Next LT Pro"/>
                <w:sz w:val="21"/>
                <w:szCs w:val="21"/>
              </w:rPr>
              <w:t>pros y contras</w:t>
            </w:r>
            <w:r>
              <w:rPr>
                <w:rFonts w:ascii="Avenir Next LT Pro" w:hAnsi="Avenir Next LT Pro"/>
                <w:sz w:val="21"/>
                <w:szCs w:val="21"/>
              </w:rPr>
              <w:t xml:space="preserve"> de la actividad 3. Es posible que necesite apoyarlos con vocabulario que no entiendan.</w:t>
            </w:r>
          </w:p>
          <w:p w14:paraId="03A37807" w14:textId="77777777" w:rsidR="001D627B" w:rsidRDefault="001D627B" w:rsidP="00CA58D4">
            <w:pPr>
              <w:pStyle w:val="Prrafodelista"/>
              <w:numPr>
                <w:ilvl w:val="0"/>
                <w:numId w:val="3"/>
              </w:numPr>
              <w:spacing w:after="0" w:line="240" w:lineRule="exact"/>
              <w:rPr>
                <w:rFonts w:ascii="Avenir Next LT Pro" w:hAnsi="Avenir Next LT Pro"/>
                <w:sz w:val="21"/>
                <w:szCs w:val="21"/>
              </w:rPr>
            </w:pPr>
            <w:r>
              <w:rPr>
                <w:rFonts w:ascii="Avenir Next LT Pro" w:hAnsi="Avenir Next LT Pro"/>
                <w:sz w:val="21"/>
                <w:szCs w:val="21"/>
              </w:rPr>
              <w:t>Pida que trabajen en los equipos de su Producto Final y discutan las preguntas de la actividad 4 para comenzar a discutir lo que les gusta y lo que no.</w:t>
            </w:r>
          </w:p>
          <w:p w14:paraId="166107B7" w14:textId="08F0456E" w:rsidR="00F14DB2" w:rsidRPr="00715831" w:rsidRDefault="00F14DB2" w:rsidP="00CA58D4">
            <w:pPr>
              <w:pStyle w:val="Prrafodelista"/>
              <w:numPr>
                <w:ilvl w:val="0"/>
                <w:numId w:val="3"/>
              </w:numPr>
              <w:spacing w:after="0" w:line="240" w:lineRule="exact"/>
              <w:rPr>
                <w:rFonts w:ascii="Avenir Next LT Pro" w:hAnsi="Avenir Next LT Pro"/>
                <w:sz w:val="21"/>
                <w:szCs w:val="21"/>
              </w:rPr>
            </w:pPr>
            <w:r>
              <w:rPr>
                <w:rFonts w:ascii="Avenir Next LT Pro" w:hAnsi="Avenir Next LT Pro"/>
                <w:sz w:val="21"/>
                <w:szCs w:val="21"/>
              </w:rPr>
              <w:t xml:space="preserve">Se sugiere que asigne la lectura del capítulo 4 del Reader para las siguientes semanas. En él los estudiantes encontrarán más modelos para hacer planes e itinerarios. </w:t>
            </w:r>
          </w:p>
        </w:tc>
      </w:tr>
      <w:tr w:rsidR="00276E18" w:rsidRPr="00F90E49" w14:paraId="7E1A9210" w14:textId="77777777" w:rsidTr="00795D09">
        <w:trPr>
          <w:cantSplit/>
          <w:trHeight w:val="1134"/>
        </w:trPr>
        <w:tc>
          <w:tcPr>
            <w:tcW w:w="534" w:type="dxa"/>
            <w:shd w:val="clear" w:color="auto" w:fill="E5B8B7" w:themeFill="accent2" w:themeFillTint="66"/>
            <w:textDirection w:val="btLr"/>
            <w:vAlign w:val="center"/>
          </w:tcPr>
          <w:p w14:paraId="5B84617E" w14:textId="77777777" w:rsidR="00276E18" w:rsidRPr="00F90E49" w:rsidRDefault="00276E18" w:rsidP="00795D09">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2</w:t>
            </w:r>
          </w:p>
        </w:tc>
        <w:tc>
          <w:tcPr>
            <w:tcW w:w="8520" w:type="dxa"/>
          </w:tcPr>
          <w:p w14:paraId="369C3A26" w14:textId="25396F92" w:rsidR="001D627B" w:rsidRDefault="001D627B" w:rsidP="00CA58D4">
            <w:pPr>
              <w:pStyle w:val="Prrafodelista"/>
              <w:numPr>
                <w:ilvl w:val="0"/>
                <w:numId w:val="4"/>
              </w:numPr>
              <w:spacing w:after="0" w:line="240" w:lineRule="exact"/>
              <w:rPr>
                <w:rFonts w:ascii="Avenir Next LT Pro" w:hAnsi="Avenir Next LT Pro"/>
                <w:sz w:val="21"/>
                <w:szCs w:val="21"/>
              </w:rPr>
            </w:pPr>
            <w:r>
              <w:rPr>
                <w:rFonts w:ascii="Avenir Next LT Pro" w:hAnsi="Avenir Next LT Pro"/>
                <w:sz w:val="21"/>
                <w:szCs w:val="21"/>
              </w:rPr>
              <w:t>Comience por pedir a los estudiantes que describan los diferentes sitios turísticos mostrados en las imágenes. Es probable que necesite ayudarlos con vocabulario.</w:t>
            </w:r>
          </w:p>
          <w:p w14:paraId="75693C27" w14:textId="3E4D5E22" w:rsidR="0044143E" w:rsidRDefault="001D627B" w:rsidP="00CA58D4">
            <w:pPr>
              <w:pStyle w:val="Prrafodelista"/>
              <w:numPr>
                <w:ilvl w:val="0"/>
                <w:numId w:val="4"/>
              </w:numPr>
              <w:spacing w:after="0" w:line="240" w:lineRule="exact"/>
              <w:rPr>
                <w:rFonts w:ascii="Avenir Next LT Pro" w:hAnsi="Avenir Next LT Pro"/>
                <w:sz w:val="21"/>
                <w:szCs w:val="21"/>
              </w:rPr>
            </w:pPr>
            <w:r>
              <w:rPr>
                <w:rFonts w:ascii="Avenir Next LT Pro" w:hAnsi="Avenir Next LT Pro"/>
                <w:sz w:val="21"/>
                <w:szCs w:val="21"/>
              </w:rPr>
              <w:t xml:space="preserve">Se sugiere que divida al grupo en cuatro y pida que trabajen en salas </w:t>
            </w:r>
            <w:r w:rsidR="00716D2E">
              <w:rPr>
                <w:rFonts w:ascii="Avenir Next LT Pro" w:hAnsi="Avenir Next LT Pro"/>
                <w:sz w:val="21"/>
                <w:szCs w:val="21"/>
              </w:rPr>
              <w:t>de chat</w:t>
            </w:r>
            <w:r>
              <w:rPr>
                <w:rFonts w:ascii="Avenir Next LT Pro" w:hAnsi="Avenir Next LT Pro"/>
                <w:sz w:val="21"/>
                <w:szCs w:val="21"/>
              </w:rPr>
              <w:t xml:space="preserve"> o grupos de mensajería para la actividad 5. Asigne a cada grupo una familia y pida que discutan los pros y contras de cada opción para la familia asignada.</w:t>
            </w:r>
          </w:p>
          <w:p w14:paraId="10C38442" w14:textId="77777777" w:rsidR="001D627B" w:rsidRDefault="001D627B" w:rsidP="00CA58D4">
            <w:pPr>
              <w:pStyle w:val="Prrafodelista"/>
              <w:numPr>
                <w:ilvl w:val="0"/>
                <w:numId w:val="4"/>
              </w:numPr>
              <w:spacing w:after="0" w:line="240" w:lineRule="exact"/>
              <w:rPr>
                <w:rFonts w:ascii="Avenir Next LT Pro" w:hAnsi="Avenir Next LT Pro"/>
                <w:sz w:val="21"/>
                <w:szCs w:val="21"/>
              </w:rPr>
            </w:pPr>
            <w:r>
              <w:rPr>
                <w:rFonts w:ascii="Avenir Next LT Pro" w:hAnsi="Avenir Next LT Pro"/>
                <w:sz w:val="21"/>
                <w:szCs w:val="21"/>
              </w:rPr>
              <w:t>Trabaje en grupo para que los estudiantes compartan sus puntos de vista y respondan juntos la actividad 5.</w:t>
            </w:r>
          </w:p>
          <w:p w14:paraId="17615EEF" w14:textId="77777777" w:rsidR="001D627B" w:rsidRDefault="001D627B" w:rsidP="00CA58D4">
            <w:pPr>
              <w:pStyle w:val="Prrafodelista"/>
              <w:numPr>
                <w:ilvl w:val="0"/>
                <w:numId w:val="4"/>
              </w:numPr>
              <w:spacing w:after="0" w:line="240" w:lineRule="exact"/>
              <w:rPr>
                <w:rFonts w:ascii="Avenir Next LT Pro" w:hAnsi="Avenir Next LT Pro"/>
                <w:sz w:val="21"/>
                <w:szCs w:val="21"/>
              </w:rPr>
            </w:pPr>
            <w:r>
              <w:rPr>
                <w:rFonts w:ascii="Avenir Next LT Pro" w:hAnsi="Avenir Next LT Pro"/>
                <w:sz w:val="21"/>
                <w:szCs w:val="21"/>
              </w:rPr>
              <w:t>Pida que trabajen nuevamente con sus equipos para el Producto Final y que discutan los pros y contras de las opciones de la actividad 5 para ellos mismos y sus familias.</w:t>
            </w:r>
          </w:p>
          <w:p w14:paraId="2E975166" w14:textId="04A44C94" w:rsidR="001D627B" w:rsidRPr="00715831" w:rsidRDefault="001D627B" w:rsidP="00CA58D4">
            <w:pPr>
              <w:pStyle w:val="Prrafodelista"/>
              <w:numPr>
                <w:ilvl w:val="0"/>
                <w:numId w:val="4"/>
              </w:numPr>
              <w:spacing w:after="0" w:line="240" w:lineRule="exact"/>
              <w:rPr>
                <w:rFonts w:ascii="Avenir Next LT Pro" w:hAnsi="Avenir Next LT Pro"/>
                <w:sz w:val="21"/>
                <w:szCs w:val="21"/>
              </w:rPr>
            </w:pPr>
            <w:r>
              <w:rPr>
                <w:rFonts w:ascii="Avenir Next LT Pro" w:hAnsi="Avenir Next LT Pro"/>
                <w:sz w:val="21"/>
                <w:szCs w:val="21"/>
              </w:rPr>
              <w:t>Se sugiere que los estudiantes lean la caja de la actividad 5 para que estén preparados para introducir ideas contrastantes en la siguiente clase.</w:t>
            </w:r>
          </w:p>
        </w:tc>
      </w:tr>
      <w:tr w:rsidR="00276E18" w:rsidRPr="00F90E49" w14:paraId="4D327FDE" w14:textId="77777777" w:rsidTr="00795D09">
        <w:trPr>
          <w:cantSplit/>
          <w:trHeight w:val="1134"/>
        </w:trPr>
        <w:tc>
          <w:tcPr>
            <w:tcW w:w="534" w:type="dxa"/>
            <w:shd w:val="clear" w:color="auto" w:fill="E5B8B7" w:themeFill="accent2" w:themeFillTint="66"/>
            <w:textDirection w:val="btLr"/>
            <w:vAlign w:val="center"/>
          </w:tcPr>
          <w:p w14:paraId="5C62721D" w14:textId="77777777" w:rsidR="00276E18" w:rsidRPr="00F90E49" w:rsidRDefault="00276E18" w:rsidP="00795D09">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3</w:t>
            </w:r>
          </w:p>
        </w:tc>
        <w:tc>
          <w:tcPr>
            <w:tcW w:w="8520" w:type="dxa"/>
          </w:tcPr>
          <w:p w14:paraId="5AEF3EF2" w14:textId="77777777" w:rsidR="00261389" w:rsidRDefault="00054D2A" w:rsidP="00CA58D4">
            <w:pPr>
              <w:pStyle w:val="Prrafodelista"/>
              <w:numPr>
                <w:ilvl w:val="0"/>
                <w:numId w:val="5"/>
              </w:numPr>
              <w:spacing w:after="0" w:line="240" w:lineRule="exact"/>
              <w:rPr>
                <w:rFonts w:ascii="Avenir Next LT Pro" w:hAnsi="Avenir Next LT Pro"/>
                <w:sz w:val="21"/>
                <w:szCs w:val="21"/>
              </w:rPr>
            </w:pPr>
            <w:r>
              <w:rPr>
                <w:rFonts w:ascii="Avenir Next LT Pro" w:hAnsi="Avenir Next LT Pro"/>
                <w:sz w:val="21"/>
                <w:szCs w:val="21"/>
              </w:rPr>
              <w:t xml:space="preserve">Explique a los estudiantes que esta vez trabajarán nuevamente con su Producto Final. Para ello, crearán un folleto publicitario y discutirán los pros y contras de las actividades incluidas. </w:t>
            </w:r>
          </w:p>
          <w:p w14:paraId="03A7AB5E" w14:textId="77777777" w:rsidR="00054D2A" w:rsidRDefault="00054D2A" w:rsidP="00CA58D4">
            <w:pPr>
              <w:pStyle w:val="Prrafodelista"/>
              <w:numPr>
                <w:ilvl w:val="0"/>
                <w:numId w:val="5"/>
              </w:numPr>
              <w:spacing w:after="0" w:line="240" w:lineRule="exact"/>
              <w:rPr>
                <w:rFonts w:ascii="Avenir Next LT Pro" w:hAnsi="Avenir Next LT Pro"/>
                <w:sz w:val="21"/>
                <w:szCs w:val="21"/>
              </w:rPr>
            </w:pPr>
            <w:r>
              <w:rPr>
                <w:rFonts w:ascii="Avenir Next LT Pro" w:hAnsi="Avenir Next LT Pro"/>
                <w:sz w:val="21"/>
                <w:szCs w:val="21"/>
              </w:rPr>
              <w:t>Pida que trabajen en grupos respondiendo las preguntas de la actividad 8 y que envíen fotografías como evidencia. Si los estudiantes están trabajando individualmente, se sugiere que escriban sus respuestas en sus cuadernos.</w:t>
            </w:r>
          </w:p>
          <w:p w14:paraId="6B7D9EE4" w14:textId="7A360938" w:rsidR="00054D2A" w:rsidRDefault="00054D2A" w:rsidP="00CA58D4">
            <w:pPr>
              <w:pStyle w:val="Prrafodelista"/>
              <w:numPr>
                <w:ilvl w:val="0"/>
                <w:numId w:val="5"/>
              </w:numPr>
              <w:spacing w:after="0" w:line="240" w:lineRule="exact"/>
              <w:rPr>
                <w:rFonts w:ascii="Avenir Next LT Pro" w:hAnsi="Avenir Next LT Pro"/>
                <w:sz w:val="21"/>
                <w:szCs w:val="21"/>
              </w:rPr>
            </w:pPr>
            <w:r>
              <w:rPr>
                <w:rFonts w:ascii="Avenir Next LT Pro" w:hAnsi="Avenir Next LT Pro"/>
                <w:sz w:val="21"/>
                <w:szCs w:val="21"/>
              </w:rPr>
              <w:t>Use el anuncio de la actividad 9 como modelo para explicar lo que deben hacer. Recuérdenles que deben usar la información que encontraron en la lección 1. Se sugiere pedir que cada miembro del equipo escriba el anuncio para que todos tengan la misma información.</w:t>
            </w:r>
          </w:p>
          <w:p w14:paraId="4748C175" w14:textId="1F799C80" w:rsidR="00054D2A" w:rsidRPr="00715831" w:rsidRDefault="00054D2A" w:rsidP="00CA58D4">
            <w:pPr>
              <w:pStyle w:val="Prrafodelista"/>
              <w:numPr>
                <w:ilvl w:val="0"/>
                <w:numId w:val="5"/>
              </w:numPr>
              <w:spacing w:after="0" w:line="240" w:lineRule="exact"/>
              <w:rPr>
                <w:rFonts w:ascii="Avenir Next LT Pro" w:hAnsi="Avenir Next LT Pro"/>
                <w:sz w:val="21"/>
                <w:szCs w:val="21"/>
              </w:rPr>
            </w:pPr>
            <w:r>
              <w:rPr>
                <w:rFonts w:ascii="Avenir Next LT Pro" w:hAnsi="Avenir Next LT Pro"/>
                <w:sz w:val="21"/>
                <w:szCs w:val="21"/>
              </w:rPr>
              <w:t>Finalmente, pida que discutan con sus compañeros de equipo los pros y contras de las actividades que incluyeron en su anuncio.</w:t>
            </w:r>
          </w:p>
        </w:tc>
      </w:tr>
    </w:tbl>
    <w:p w14:paraId="79136633" w14:textId="77777777" w:rsidR="00276E18" w:rsidRPr="00F90E49" w:rsidRDefault="00276E18">
      <w:pPr>
        <w:spacing w:after="200" w:line="276" w:lineRule="auto"/>
        <w:jc w:val="left"/>
      </w:pPr>
      <w:r w:rsidRPr="00F90E49">
        <w:br w:type="page"/>
      </w:r>
    </w:p>
    <w:p w14:paraId="7844A9BC" w14:textId="62E09706" w:rsidR="00276E18" w:rsidRPr="004E73EC" w:rsidRDefault="00276E18" w:rsidP="00276E18">
      <w:pPr>
        <w:rPr>
          <w:rFonts w:ascii="Arial" w:hAnsi="Arial" w:cs="Arial"/>
          <w:b/>
          <w:sz w:val="28"/>
          <w:szCs w:val="28"/>
          <w:lang w:val="en-US"/>
        </w:rPr>
      </w:pPr>
      <w:r w:rsidRPr="004E73EC">
        <w:rPr>
          <w:rFonts w:ascii="Arial" w:hAnsi="Arial" w:cs="Arial"/>
          <w:b/>
          <w:sz w:val="28"/>
          <w:szCs w:val="28"/>
          <w:lang w:val="en-US"/>
        </w:rPr>
        <w:lastRenderedPageBreak/>
        <w:t xml:space="preserve">READY FOR SUCCESS 1 </w:t>
      </w:r>
      <w:r w:rsidRPr="004E73EC">
        <w:rPr>
          <w:rFonts w:ascii="Arial" w:hAnsi="Arial" w:cs="Arial"/>
          <w:b/>
          <w:sz w:val="28"/>
          <w:szCs w:val="28"/>
          <w:lang w:val="en-US"/>
        </w:rPr>
        <w:tab/>
      </w:r>
      <w:r w:rsidRPr="004E73EC">
        <w:rPr>
          <w:rFonts w:ascii="Arial" w:hAnsi="Arial" w:cs="Arial"/>
          <w:b/>
          <w:sz w:val="28"/>
          <w:szCs w:val="28"/>
          <w:lang w:val="en-US"/>
        </w:rPr>
        <w:tab/>
      </w:r>
      <w:r w:rsidR="008F5748">
        <w:rPr>
          <w:rFonts w:ascii="Arial" w:hAnsi="Arial" w:cs="Arial"/>
          <w:b/>
          <w:sz w:val="28"/>
          <w:szCs w:val="28"/>
          <w:lang w:val="en-US"/>
        </w:rPr>
        <w:tab/>
      </w:r>
      <w:r w:rsidR="008F5748">
        <w:rPr>
          <w:rFonts w:ascii="Arial" w:hAnsi="Arial" w:cs="Arial"/>
          <w:b/>
          <w:sz w:val="28"/>
          <w:szCs w:val="28"/>
          <w:lang w:val="en-US"/>
        </w:rPr>
        <w:tab/>
      </w:r>
      <w:r w:rsidRPr="004E73EC">
        <w:rPr>
          <w:rFonts w:ascii="Arial" w:hAnsi="Arial" w:cs="Arial"/>
          <w:b/>
          <w:sz w:val="28"/>
          <w:szCs w:val="28"/>
          <w:lang w:val="en-US"/>
        </w:rPr>
        <w:tab/>
      </w:r>
      <w:r w:rsidRPr="008A5FB4">
        <w:rPr>
          <w:rFonts w:ascii="Arial" w:hAnsi="Arial" w:cs="Arial"/>
        </w:rPr>
        <w:t xml:space="preserve">Plan de clase - Semana </w:t>
      </w:r>
      <w:r w:rsidR="004D0DD1" w:rsidRPr="008A5FB4">
        <w:rPr>
          <w:rFonts w:ascii="Arial" w:hAnsi="Arial" w:cs="Arial"/>
        </w:rPr>
        <w:t>1</w:t>
      </w:r>
      <w:r w:rsidR="00AB1A73" w:rsidRPr="008A5FB4">
        <w:rPr>
          <w:rFonts w:ascii="Arial" w:hAnsi="Arial" w:cs="Arial"/>
        </w:rPr>
        <w:t>3</w:t>
      </w:r>
    </w:p>
    <w:p w14:paraId="7D309132" w14:textId="77777777" w:rsidR="00276E18" w:rsidRPr="004E73EC" w:rsidRDefault="00276E18" w:rsidP="00276E18">
      <w:pPr>
        <w:rPr>
          <w:lang w:val="en-US"/>
        </w:rPr>
      </w:pPr>
    </w:p>
    <w:tbl>
      <w:tblPr>
        <w:tblStyle w:val="Tablaconcuadrcula"/>
        <w:tblW w:w="0" w:type="auto"/>
        <w:tblLook w:val="04A0" w:firstRow="1" w:lastRow="0" w:firstColumn="1" w:lastColumn="0" w:noHBand="0" w:noVBand="1"/>
      </w:tblPr>
      <w:tblGrid>
        <w:gridCol w:w="2089"/>
        <w:gridCol w:w="2286"/>
        <w:gridCol w:w="2160"/>
        <w:gridCol w:w="2274"/>
      </w:tblGrid>
      <w:tr w:rsidR="005734BA" w:rsidRPr="00F90E49" w14:paraId="3B80C474" w14:textId="0AED8593" w:rsidTr="008D26A7">
        <w:trPr>
          <w:trHeight w:val="407"/>
        </w:trPr>
        <w:tc>
          <w:tcPr>
            <w:tcW w:w="2089" w:type="dxa"/>
            <w:vAlign w:val="center"/>
          </w:tcPr>
          <w:p w14:paraId="4B3F2DC4" w14:textId="77777777" w:rsidR="005734BA" w:rsidRPr="00F90E49" w:rsidRDefault="005734BA" w:rsidP="00134151">
            <w:pPr>
              <w:spacing w:after="0" w:line="240" w:lineRule="exact"/>
              <w:jc w:val="center"/>
              <w:rPr>
                <w:rFonts w:ascii="Avenir Next LT Pro" w:hAnsi="Avenir Next LT Pro"/>
                <w:b/>
                <w:bCs/>
                <w:sz w:val="21"/>
                <w:szCs w:val="21"/>
              </w:rPr>
            </w:pPr>
            <w:r w:rsidRPr="00F90E49">
              <w:rPr>
                <w:rFonts w:ascii="Avenir Next LT Pro" w:hAnsi="Avenir Next LT Pro"/>
                <w:b/>
                <w:bCs/>
                <w:sz w:val="21"/>
                <w:szCs w:val="21"/>
              </w:rPr>
              <w:t>Ambiente de aprendizaje</w:t>
            </w:r>
          </w:p>
        </w:tc>
        <w:tc>
          <w:tcPr>
            <w:tcW w:w="2286" w:type="dxa"/>
            <w:vAlign w:val="center"/>
          </w:tcPr>
          <w:p w14:paraId="51CB82C2" w14:textId="77777777" w:rsidR="005734BA" w:rsidRPr="00F90E49" w:rsidRDefault="005734BA" w:rsidP="00134151">
            <w:pPr>
              <w:spacing w:after="0" w:line="240" w:lineRule="exact"/>
              <w:jc w:val="center"/>
              <w:rPr>
                <w:rFonts w:ascii="Avenir Next LT Pro" w:hAnsi="Avenir Next LT Pro"/>
                <w:b/>
                <w:bCs/>
                <w:sz w:val="21"/>
                <w:szCs w:val="21"/>
              </w:rPr>
            </w:pPr>
            <w:r w:rsidRPr="00F90E49">
              <w:rPr>
                <w:rFonts w:ascii="Avenir Next LT Pro" w:hAnsi="Avenir Next LT Pro"/>
                <w:b/>
                <w:bCs/>
                <w:sz w:val="21"/>
                <w:szCs w:val="21"/>
              </w:rPr>
              <w:t>Práctica social</w:t>
            </w:r>
          </w:p>
        </w:tc>
        <w:tc>
          <w:tcPr>
            <w:tcW w:w="2160" w:type="dxa"/>
            <w:vAlign w:val="center"/>
          </w:tcPr>
          <w:p w14:paraId="07641C0E" w14:textId="77777777" w:rsidR="005734BA" w:rsidRPr="00F90E49" w:rsidRDefault="005734BA" w:rsidP="008D26A7">
            <w:pPr>
              <w:spacing w:after="0" w:line="240" w:lineRule="exact"/>
              <w:jc w:val="center"/>
              <w:rPr>
                <w:rFonts w:ascii="Avenir Next LT Pro" w:hAnsi="Avenir Next LT Pro"/>
                <w:b/>
                <w:bCs/>
                <w:sz w:val="21"/>
                <w:szCs w:val="21"/>
              </w:rPr>
            </w:pPr>
            <w:r w:rsidRPr="00F90E49">
              <w:rPr>
                <w:rFonts w:ascii="Avenir Next LT Pro" w:hAnsi="Avenir Next LT Pro"/>
                <w:b/>
                <w:bCs/>
                <w:sz w:val="21"/>
                <w:szCs w:val="21"/>
              </w:rPr>
              <w:t>Actividad comunicativa</w:t>
            </w:r>
          </w:p>
        </w:tc>
        <w:tc>
          <w:tcPr>
            <w:tcW w:w="2274" w:type="dxa"/>
            <w:vAlign w:val="center"/>
          </w:tcPr>
          <w:p w14:paraId="2694F4D1" w14:textId="77777777" w:rsidR="005734BA" w:rsidRPr="00F90E49" w:rsidRDefault="005734BA" w:rsidP="00134151">
            <w:pPr>
              <w:spacing w:after="0" w:line="240" w:lineRule="exact"/>
              <w:jc w:val="center"/>
              <w:rPr>
                <w:rFonts w:ascii="Avenir Next LT Pro" w:hAnsi="Avenir Next LT Pro"/>
                <w:b/>
                <w:bCs/>
                <w:sz w:val="21"/>
                <w:szCs w:val="21"/>
              </w:rPr>
            </w:pPr>
            <w:r w:rsidRPr="00F90E49">
              <w:rPr>
                <w:rFonts w:ascii="Avenir Next LT Pro" w:hAnsi="Avenir Next LT Pro"/>
                <w:b/>
                <w:bCs/>
                <w:sz w:val="21"/>
                <w:szCs w:val="21"/>
              </w:rPr>
              <w:t>Aprendizaje esperado</w:t>
            </w:r>
          </w:p>
        </w:tc>
      </w:tr>
      <w:tr w:rsidR="005414A3" w:rsidRPr="00715831" w14:paraId="1A13A4F5" w14:textId="4ABFF545" w:rsidTr="008F5055">
        <w:trPr>
          <w:trHeight w:val="790"/>
        </w:trPr>
        <w:tc>
          <w:tcPr>
            <w:tcW w:w="2089" w:type="dxa"/>
            <w:shd w:val="clear" w:color="auto" w:fill="F2DBDB" w:themeFill="accent2" w:themeFillTint="33"/>
            <w:vAlign w:val="center"/>
          </w:tcPr>
          <w:p w14:paraId="55FD5767" w14:textId="181FB5B1" w:rsidR="005414A3" w:rsidRPr="00715831" w:rsidRDefault="005414A3" w:rsidP="005414A3">
            <w:pPr>
              <w:spacing w:after="0" w:line="240" w:lineRule="exact"/>
              <w:jc w:val="left"/>
              <w:rPr>
                <w:rFonts w:ascii="Avenir Next LT Pro" w:hAnsi="Avenir Next LT Pro"/>
                <w:sz w:val="21"/>
                <w:szCs w:val="21"/>
              </w:rPr>
            </w:pPr>
            <w:r>
              <w:rPr>
                <w:rFonts w:ascii="Avenir Next LT Pro" w:hAnsi="Avenir Next LT Pro"/>
                <w:sz w:val="21"/>
                <w:szCs w:val="21"/>
              </w:rPr>
              <w:t>Familiar y comunitario</w:t>
            </w:r>
          </w:p>
        </w:tc>
        <w:tc>
          <w:tcPr>
            <w:tcW w:w="2286" w:type="dxa"/>
            <w:shd w:val="clear" w:color="auto" w:fill="F2DBDB" w:themeFill="accent2" w:themeFillTint="33"/>
            <w:vAlign w:val="center"/>
          </w:tcPr>
          <w:p w14:paraId="730EEC46" w14:textId="138A1800" w:rsidR="005414A3" w:rsidRPr="00715831" w:rsidRDefault="005414A3" w:rsidP="005414A3">
            <w:pPr>
              <w:spacing w:after="0" w:line="240" w:lineRule="exact"/>
              <w:jc w:val="left"/>
              <w:rPr>
                <w:rFonts w:ascii="Avenir Next LT Pro" w:hAnsi="Avenir Next LT Pro"/>
                <w:sz w:val="21"/>
                <w:szCs w:val="21"/>
              </w:rPr>
            </w:pPr>
            <w:r w:rsidRPr="00037244">
              <w:rPr>
                <w:rFonts w:ascii="Avenir Next LT Pro" w:hAnsi="Avenir Next LT Pro"/>
                <w:sz w:val="21"/>
                <w:szCs w:val="21"/>
              </w:rPr>
              <w:t>Acuerda con otros un itinerario de viaje.</w:t>
            </w:r>
          </w:p>
        </w:tc>
        <w:tc>
          <w:tcPr>
            <w:tcW w:w="2160" w:type="dxa"/>
            <w:shd w:val="clear" w:color="auto" w:fill="F2DBDB" w:themeFill="accent2" w:themeFillTint="33"/>
            <w:vAlign w:val="center"/>
          </w:tcPr>
          <w:p w14:paraId="1E8B1BD0" w14:textId="33C78387" w:rsidR="005414A3" w:rsidRPr="00715831" w:rsidRDefault="005414A3" w:rsidP="005414A3">
            <w:pPr>
              <w:spacing w:after="0" w:line="240" w:lineRule="exact"/>
              <w:jc w:val="left"/>
              <w:rPr>
                <w:rFonts w:ascii="Avenir Next LT Pro" w:hAnsi="Avenir Next LT Pro"/>
                <w:sz w:val="21"/>
                <w:szCs w:val="21"/>
              </w:rPr>
            </w:pPr>
            <w:r w:rsidRPr="00037244">
              <w:rPr>
                <w:rFonts w:ascii="Avenir Next LT Pro" w:hAnsi="Avenir Next LT Pro"/>
                <w:sz w:val="21"/>
                <w:szCs w:val="21"/>
              </w:rPr>
              <w:t>Intercambios asociados al entorno</w:t>
            </w:r>
          </w:p>
        </w:tc>
        <w:tc>
          <w:tcPr>
            <w:tcW w:w="2274" w:type="dxa"/>
            <w:shd w:val="clear" w:color="auto" w:fill="F2DBDB" w:themeFill="accent2" w:themeFillTint="33"/>
            <w:vAlign w:val="center"/>
          </w:tcPr>
          <w:p w14:paraId="5319A674" w14:textId="29D89CA4" w:rsidR="005414A3" w:rsidRPr="00715831" w:rsidRDefault="005414A3" w:rsidP="005414A3">
            <w:pPr>
              <w:jc w:val="left"/>
              <w:rPr>
                <w:rFonts w:ascii="Avenir Next LT Pro" w:hAnsi="Avenir Next LT Pro"/>
                <w:sz w:val="21"/>
                <w:szCs w:val="21"/>
              </w:rPr>
            </w:pPr>
            <w:r w:rsidRPr="005414A3">
              <w:rPr>
                <w:rFonts w:ascii="Avenir Next LT Pro" w:hAnsi="Avenir Next LT Pro"/>
                <w:sz w:val="21"/>
                <w:szCs w:val="21"/>
              </w:rPr>
              <w:t>• Construye argumentos para defender ideas y propuestas.</w:t>
            </w:r>
          </w:p>
        </w:tc>
      </w:tr>
      <w:tr w:rsidR="005414A3" w:rsidRPr="00715831" w14:paraId="0082811B" w14:textId="77777777" w:rsidTr="002478F0">
        <w:trPr>
          <w:trHeight w:val="665"/>
        </w:trPr>
        <w:tc>
          <w:tcPr>
            <w:tcW w:w="8809" w:type="dxa"/>
            <w:gridSpan w:val="4"/>
            <w:shd w:val="clear" w:color="auto" w:fill="auto"/>
            <w:vAlign w:val="center"/>
          </w:tcPr>
          <w:p w14:paraId="72A008E7" w14:textId="5F760061" w:rsidR="005414A3" w:rsidRPr="00715831" w:rsidRDefault="005414A3" w:rsidP="005414A3">
            <w:pPr>
              <w:spacing w:after="0" w:line="240" w:lineRule="exact"/>
              <w:jc w:val="left"/>
              <w:rPr>
                <w:rFonts w:ascii="Avenir Next LT Pro" w:hAnsi="Avenir Next LT Pro"/>
                <w:b/>
                <w:sz w:val="21"/>
                <w:szCs w:val="21"/>
              </w:rPr>
            </w:pPr>
            <w:r w:rsidRPr="00715831">
              <w:rPr>
                <w:rFonts w:ascii="Avenir Next LT Pro" w:hAnsi="Avenir Next LT Pro"/>
                <w:b/>
                <w:sz w:val="21"/>
                <w:szCs w:val="21"/>
              </w:rPr>
              <w:t xml:space="preserve">Material de apoyo en sitio web: </w:t>
            </w:r>
            <w:r w:rsidR="00D3600D" w:rsidRPr="00A8366A">
              <w:rPr>
                <w:rFonts w:ascii="Avenir Next LT Pro" w:hAnsi="Avenir Next LT Pro"/>
                <w:sz w:val="21"/>
                <w:szCs w:val="21"/>
                <w:lang w:val="en-US"/>
              </w:rPr>
              <w:t>Connectors Grammar Chart, Connectors Grammar Drill</w:t>
            </w:r>
            <w:r w:rsidR="008A5FB4">
              <w:rPr>
                <w:rFonts w:ascii="Avenir Next LT Pro" w:hAnsi="Avenir Next LT Pro"/>
                <w:sz w:val="21"/>
                <w:szCs w:val="21"/>
                <w:lang w:val="en-US"/>
              </w:rPr>
              <w:t xml:space="preserve">, Cause-effect Chart - Graphic Organizer </w:t>
            </w:r>
          </w:p>
        </w:tc>
      </w:tr>
    </w:tbl>
    <w:p w14:paraId="7EAC054B" w14:textId="77777777" w:rsidR="00276E18" w:rsidRPr="00794E58" w:rsidRDefault="00276E18" w:rsidP="00276E18"/>
    <w:tbl>
      <w:tblPr>
        <w:tblStyle w:val="Tablaconcuadrcula"/>
        <w:tblW w:w="0" w:type="auto"/>
        <w:tblLook w:val="04A0" w:firstRow="1" w:lastRow="0" w:firstColumn="1" w:lastColumn="0" w:noHBand="0" w:noVBand="1"/>
      </w:tblPr>
      <w:tblGrid>
        <w:gridCol w:w="544"/>
        <w:gridCol w:w="8284"/>
      </w:tblGrid>
      <w:tr w:rsidR="00276E18" w:rsidRPr="00F90E49" w14:paraId="4A4AF7AE" w14:textId="77777777" w:rsidTr="00795D09">
        <w:trPr>
          <w:cantSplit/>
          <w:trHeight w:val="1134"/>
        </w:trPr>
        <w:tc>
          <w:tcPr>
            <w:tcW w:w="534" w:type="dxa"/>
            <w:shd w:val="clear" w:color="auto" w:fill="E5B8B7" w:themeFill="accent2" w:themeFillTint="66"/>
            <w:textDirection w:val="btLr"/>
            <w:vAlign w:val="center"/>
          </w:tcPr>
          <w:p w14:paraId="28541A97" w14:textId="77777777" w:rsidR="00276E18" w:rsidRPr="00F90E49" w:rsidRDefault="00276E18" w:rsidP="00795D09">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1</w:t>
            </w:r>
          </w:p>
        </w:tc>
        <w:tc>
          <w:tcPr>
            <w:tcW w:w="8520" w:type="dxa"/>
          </w:tcPr>
          <w:p w14:paraId="12E31AB1" w14:textId="0AD8A6BD" w:rsidR="00D3717C" w:rsidRPr="00715831" w:rsidRDefault="00D3717C" w:rsidP="00D3717C">
            <w:pPr>
              <w:spacing w:after="0" w:line="240" w:lineRule="exact"/>
              <w:rPr>
                <w:rFonts w:ascii="Avenir Next LT Pro" w:hAnsi="Avenir Next LT Pro"/>
                <w:b/>
                <w:sz w:val="21"/>
                <w:szCs w:val="21"/>
              </w:rPr>
            </w:pPr>
            <w:r w:rsidRPr="00715831">
              <w:rPr>
                <w:rFonts w:ascii="Avenir Next LT Pro" w:hAnsi="Avenir Next LT Pro"/>
                <w:b/>
                <w:sz w:val="21"/>
                <w:szCs w:val="21"/>
              </w:rPr>
              <w:t>Lección</w:t>
            </w:r>
            <w:r w:rsidR="005414A3">
              <w:rPr>
                <w:rFonts w:ascii="Avenir Next LT Pro" w:hAnsi="Avenir Next LT Pro"/>
                <w:b/>
                <w:sz w:val="21"/>
                <w:szCs w:val="21"/>
              </w:rPr>
              <w:t xml:space="preserve"> 3</w:t>
            </w:r>
          </w:p>
          <w:p w14:paraId="0D7BF4AB" w14:textId="280ED3C9" w:rsidR="00DA3AEC" w:rsidRPr="003B7B6F" w:rsidRDefault="003B7B6F" w:rsidP="00CA58D4">
            <w:pPr>
              <w:pStyle w:val="Prrafodelista"/>
              <w:numPr>
                <w:ilvl w:val="0"/>
                <w:numId w:val="6"/>
              </w:numPr>
              <w:spacing w:after="0" w:line="240" w:lineRule="exact"/>
              <w:rPr>
                <w:rFonts w:ascii="Avenir Next LT Pro" w:hAnsi="Avenir Next LT Pro"/>
                <w:sz w:val="21"/>
                <w:szCs w:val="21"/>
              </w:rPr>
            </w:pPr>
            <w:r>
              <w:rPr>
                <w:rFonts w:ascii="Avenir Next LT Pro" w:hAnsi="Avenir Next LT Pro"/>
                <w:sz w:val="21"/>
                <w:szCs w:val="21"/>
              </w:rPr>
              <w:t xml:space="preserve">Use la actividad 1 como una introducción al tema y una manera de evaluar el conocimiento de los estudiantes acerca del uso de expresiones como </w:t>
            </w:r>
            <w:r w:rsidRPr="003B7B6F">
              <w:rPr>
                <w:rFonts w:ascii="Avenir Next LT Pro" w:hAnsi="Avenir Next LT Pro"/>
                <w:i/>
                <w:sz w:val="21"/>
                <w:szCs w:val="21"/>
                <w:lang w:val="en-US"/>
              </w:rPr>
              <w:t>because, as, since, because of,</w:t>
            </w:r>
            <w:r>
              <w:rPr>
                <w:rFonts w:ascii="Avenir Next LT Pro" w:hAnsi="Avenir Next LT Pro"/>
                <w:i/>
                <w:sz w:val="21"/>
                <w:szCs w:val="21"/>
              </w:rPr>
              <w:t xml:space="preserve"> </w:t>
            </w:r>
            <w:r w:rsidRPr="003B7B6F">
              <w:rPr>
                <w:rFonts w:ascii="Avenir Next LT Pro" w:hAnsi="Avenir Next LT Pro"/>
                <w:sz w:val="21"/>
                <w:szCs w:val="21"/>
              </w:rPr>
              <w:t>etc.</w:t>
            </w:r>
          </w:p>
          <w:p w14:paraId="62B59984" w14:textId="77777777" w:rsidR="003B7B6F" w:rsidRDefault="003B7B6F" w:rsidP="00CA58D4">
            <w:pPr>
              <w:pStyle w:val="Prrafodelista"/>
              <w:numPr>
                <w:ilvl w:val="0"/>
                <w:numId w:val="6"/>
              </w:numPr>
              <w:spacing w:after="0" w:line="240" w:lineRule="exact"/>
              <w:rPr>
                <w:rFonts w:ascii="Avenir Next LT Pro" w:hAnsi="Avenir Next LT Pro"/>
                <w:sz w:val="21"/>
                <w:szCs w:val="21"/>
              </w:rPr>
            </w:pPr>
            <w:r>
              <w:rPr>
                <w:rFonts w:ascii="Avenir Next LT Pro" w:hAnsi="Avenir Next LT Pro"/>
                <w:sz w:val="21"/>
                <w:szCs w:val="21"/>
              </w:rPr>
              <w:t>Proyecte el poster de la actividad 2 y pida que intenten predecir de qué será la conversación que escucharán. Después reproduzca el audio 12 y pida a un voluntario que resuma el tema de la conversación.</w:t>
            </w:r>
          </w:p>
          <w:p w14:paraId="4C215801" w14:textId="77777777" w:rsidR="003B7B6F" w:rsidRDefault="003B7B6F" w:rsidP="00CA58D4">
            <w:pPr>
              <w:pStyle w:val="Prrafodelista"/>
              <w:numPr>
                <w:ilvl w:val="0"/>
                <w:numId w:val="6"/>
              </w:numPr>
              <w:spacing w:after="0" w:line="240" w:lineRule="exact"/>
              <w:rPr>
                <w:rFonts w:ascii="Avenir Next LT Pro" w:hAnsi="Avenir Next LT Pro"/>
                <w:sz w:val="21"/>
                <w:szCs w:val="21"/>
              </w:rPr>
            </w:pPr>
            <w:r>
              <w:rPr>
                <w:rFonts w:ascii="Avenir Next LT Pro" w:hAnsi="Avenir Next LT Pro"/>
                <w:sz w:val="21"/>
                <w:szCs w:val="21"/>
              </w:rPr>
              <w:t xml:space="preserve">Se sugiere reproducir el audio 12 dos veces más para que los estudiantes puedan responder la actividad 3 en sus cuadernos. </w:t>
            </w:r>
          </w:p>
          <w:p w14:paraId="63B8F990" w14:textId="401B7BBB" w:rsidR="003B7B6F" w:rsidRPr="00715831" w:rsidRDefault="003B7B6F" w:rsidP="00CA58D4">
            <w:pPr>
              <w:pStyle w:val="Prrafodelista"/>
              <w:numPr>
                <w:ilvl w:val="0"/>
                <w:numId w:val="6"/>
              </w:numPr>
              <w:spacing w:after="0" w:line="240" w:lineRule="exact"/>
              <w:rPr>
                <w:rFonts w:ascii="Avenir Next LT Pro" w:hAnsi="Avenir Next LT Pro"/>
                <w:sz w:val="21"/>
                <w:szCs w:val="21"/>
              </w:rPr>
            </w:pPr>
            <w:r>
              <w:rPr>
                <w:rFonts w:ascii="Avenir Next LT Pro" w:hAnsi="Avenir Next LT Pro"/>
                <w:sz w:val="21"/>
                <w:szCs w:val="21"/>
              </w:rPr>
              <w:t>Si hay tiempo, pida que respondan la actividad 4 de manera individual. Si no, puede asignarse de tarea. Se sugiere pedir a los estudiantes que corrijan estas oraciones una vez que hayan revisado el tema gramatical de la clase 2.</w:t>
            </w:r>
          </w:p>
        </w:tc>
      </w:tr>
      <w:tr w:rsidR="00276E18" w:rsidRPr="00F90E49" w14:paraId="192B9161" w14:textId="77777777" w:rsidTr="00795D09">
        <w:trPr>
          <w:cantSplit/>
          <w:trHeight w:val="1134"/>
        </w:trPr>
        <w:tc>
          <w:tcPr>
            <w:tcW w:w="534" w:type="dxa"/>
            <w:shd w:val="clear" w:color="auto" w:fill="E5B8B7" w:themeFill="accent2" w:themeFillTint="66"/>
            <w:textDirection w:val="btLr"/>
            <w:vAlign w:val="center"/>
          </w:tcPr>
          <w:p w14:paraId="390CBD68" w14:textId="77777777" w:rsidR="00276E18" w:rsidRPr="00F90E49" w:rsidRDefault="00276E18" w:rsidP="00795D09">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2</w:t>
            </w:r>
          </w:p>
        </w:tc>
        <w:tc>
          <w:tcPr>
            <w:tcW w:w="8520" w:type="dxa"/>
          </w:tcPr>
          <w:p w14:paraId="558E05C2" w14:textId="69041E98" w:rsidR="0085653B" w:rsidRDefault="0085653B" w:rsidP="00CA58D4">
            <w:pPr>
              <w:pStyle w:val="Prrafodelista"/>
              <w:numPr>
                <w:ilvl w:val="0"/>
                <w:numId w:val="7"/>
              </w:numPr>
              <w:spacing w:after="0" w:line="240" w:lineRule="exact"/>
              <w:rPr>
                <w:rFonts w:ascii="Avenir Next LT Pro" w:hAnsi="Avenir Next LT Pro"/>
                <w:sz w:val="21"/>
                <w:szCs w:val="21"/>
              </w:rPr>
            </w:pPr>
            <w:r w:rsidRPr="00715831">
              <w:rPr>
                <w:rFonts w:ascii="Avenir Next LT Pro" w:hAnsi="Avenir Next LT Pro"/>
                <w:sz w:val="21"/>
                <w:szCs w:val="21"/>
              </w:rPr>
              <w:t xml:space="preserve"> </w:t>
            </w:r>
            <w:r w:rsidR="003B7B6F">
              <w:rPr>
                <w:rFonts w:ascii="Avenir Next LT Pro" w:hAnsi="Avenir Next LT Pro"/>
                <w:sz w:val="21"/>
                <w:szCs w:val="21"/>
              </w:rPr>
              <w:t xml:space="preserve">Use los ejemplos de la actividad 5 para explicar el uso de los conectores a los estudiantes. Sería útil pedir que creen juntos otros ejemplos. </w:t>
            </w:r>
            <w:r w:rsidR="00B156C0">
              <w:rPr>
                <w:rFonts w:ascii="Avenir Next LT Pro" w:hAnsi="Avenir Next LT Pro"/>
                <w:sz w:val="21"/>
                <w:szCs w:val="21"/>
              </w:rPr>
              <w:t>Algunos estudiantes podrían necesitar más ejercicios para entender el uso de estas frases.</w:t>
            </w:r>
          </w:p>
          <w:p w14:paraId="5B9B3648" w14:textId="725BBF2C" w:rsidR="003B7B6F" w:rsidRDefault="003B7B6F" w:rsidP="00CA58D4">
            <w:pPr>
              <w:pStyle w:val="Prrafodelista"/>
              <w:numPr>
                <w:ilvl w:val="0"/>
                <w:numId w:val="7"/>
              </w:numPr>
              <w:spacing w:after="0" w:line="240" w:lineRule="exact"/>
              <w:rPr>
                <w:rFonts w:ascii="Avenir Next LT Pro" w:hAnsi="Avenir Next LT Pro"/>
                <w:sz w:val="21"/>
                <w:szCs w:val="21"/>
              </w:rPr>
            </w:pPr>
            <w:r>
              <w:rPr>
                <w:rFonts w:ascii="Avenir Next LT Pro" w:hAnsi="Avenir Next LT Pro"/>
                <w:sz w:val="21"/>
                <w:szCs w:val="21"/>
              </w:rPr>
              <w:t xml:space="preserve">Los estudiantes pueden trabajar de manera individual escribiendo oraciones para la actividad 6. </w:t>
            </w:r>
            <w:r w:rsidR="00B156C0">
              <w:rPr>
                <w:rFonts w:ascii="Avenir Next LT Pro" w:hAnsi="Avenir Next LT Pro"/>
                <w:sz w:val="21"/>
                <w:szCs w:val="21"/>
              </w:rPr>
              <w:t>Quizás necesite recordarles que deben escribir argumentos acerca del lugar que eligieron para su Producto Final. Pida</w:t>
            </w:r>
            <w:r>
              <w:rPr>
                <w:rFonts w:ascii="Avenir Next LT Pro" w:hAnsi="Avenir Next LT Pro"/>
                <w:sz w:val="21"/>
                <w:szCs w:val="21"/>
              </w:rPr>
              <w:t xml:space="preserve"> que usen los ejemplos como modelos.</w:t>
            </w:r>
          </w:p>
          <w:p w14:paraId="469F80C4" w14:textId="77777777" w:rsidR="003B7B6F" w:rsidRDefault="00B156C0" w:rsidP="00CA58D4">
            <w:pPr>
              <w:pStyle w:val="Prrafodelista"/>
              <w:numPr>
                <w:ilvl w:val="0"/>
                <w:numId w:val="7"/>
              </w:numPr>
              <w:spacing w:after="0" w:line="240" w:lineRule="exact"/>
              <w:rPr>
                <w:rFonts w:ascii="Avenir Next LT Pro" w:hAnsi="Avenir Next LT Pro"/>
                <w:sz w:val="21"/>
                <w:szCs w:val="21"/>
              </w:rPr>
            </w:pPr>
            <w:r>
              <w:rPr>
                <w:rFonts w:ascii="Avenir Next LT Pro" w:hAnsi="Avenir Next LT Pro"/>
                <w:sz w:val="21"/>
                <w:szCs w:val="21"/>
              </w:rPr>
              <w:t>Si hay tiempo, se sugiere que compartan sus argumentos en una conversación con sus equipos.</w:t>
            </w:r>
          </w:p>
          <w:p w14:paraId="6C768079" w14:textId="27437402" w:rsidR="00B156C0" w:rsidRPr="00715831" w:rsidRDefault="00B156C0" w:rsidP="00CA58D4">
            <w:pPr>
              <w:pStyle w:val="Prrafodelista"/>
              <w:numPr>
                <w:ilvl w:val="0"/>
                <w:numId w:val="7"/>
              </w:numPr>
              <w:spacing w:after="0" w:line="240" w:lineRule="exact"/>
              <w:rPr>
                <w:rFonts w:ascii="Avenir Next LT Pro" w:hAnsi="Avenir Next LT Pro"/>
                <w:sz w:val="21"/>
                <w:szCs w:val="21"/>
              </w:rPr>
            </w:pPr>
            <w:r>
              <w:rPr>
                <w:rFonts w:ascii="Avenir Next LT Pro" w:hAnsi="Avenir Next LT Pro"/>
                <w:sz w:val="21"/>
                <w:szCs w:val="21"/>
              </w:rPr>
              <w:t>Puede asignar la actividad 8 de tarea para la siguiente clase.</w:t>
            </w:r>
          </w:p>
        </w:tc>
      </w:tr>
      <w:tr w:rsidR="00276E18" w:rsidRPr="00F90E49" w14:paraId="03DB7D4B" w14:textId="77777777" w:rsidTr="00795D09">
        <w:trPr>
          <w:cantSplit/>
          <w:trHeight w:val="1134"/>
        </w:trPr>
        <w:tc>
          <w:tcPr>
            <w:tcW w:w="534" w:type="dxa"/>
            <w:shd w:val="clear" w:color="auto" w:fill="E5B8B7" w:themeFill="accent2" w:themeFillTint="66"/>
            <w:textDirection w:val="btLr"/>
            <w:vAlign w:val="center"/>
          </w:tcPr>
          <w:p w14:paraId="3774ED9C" w14:textId="77777777" w:rsidR="00276E18" w:rsidRPr="00F90E49" w:rsidRDefault="00276E18" w:rsidP="00795D09">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3</w:t>
            </w:r>
          </w:p>
        </w:tc>
        <w:tc>
          <w:tcPr>
            <w:tcW w:w="8520" w:type="dxa"/>
          </w:tcPr>
          <w:p w14:paraId="12FB0D6E" w14:textId="77777777" w:rsidR="00B156C0" w:rsidRDefault="00B156C0" w:rsidP="00CA58D4">
            <w:pPr>
              <w:pStyle w:val="Prrafodelista"/>
              <w:numPr>
                <w:ilvl w:val="0"/>
                <w:numId w:val="28"/>
              </w:numPr>
              <w:spacing w:after="0" w:line="240" w:lineRule="exact"/>
              <w:rPr>
                <w:rFonts w:ascii="Avenir Next LT Pro" w:hAnsi="Avenir Next LT Pro"/>
                <w:sz w:val="21"/>
                <w:szCs w:val="21"/>
              </w:rPr>
            </w:pPr>
            <w:r w:rsidRPr="00B156C0">
              <w:rPr>
                <w:rFonts w:ascii="Avenir Next LT Pro" w:hAnsi="Avenir Next LT Pro"/>
                <w:sz w:val="21"/>
                <w:szCs w:val="21"/>
              </w:rPr>
              <w:t xml:space="preserve">Explique que comenzarán a crear su itinerario de viaje para su Producto Final, pero que antes practicarán juntos cómo hacerlo. </w:t>
            </w:r>
          </w:p>
          <w:p w14:paraId="01BFDB29" w14:textId="77777777" w:rsidR="00B156C0" w:rsidRDefault="00B156C0" w:rsidP="00CA58D4">
            <w:pPr>
              <w:pStyle w:val="Prrafodelista"/>
              <w:numPr>
                <w:ilvl w:val="0"/>
                <w:numId w:val="28"/>
              </w:numPr>
              <w:spacing w:after="0" w:line="240" w:lineRule="exact"/>
              <w:rPr>
                <w:rFonts w:ascii="Avenir Next LT Pro" w:hAnsi="Avenir Next LT Pro"/>
                <w:sz w:val="21"/>
                <w:szCs w:val="21"/>
              </w:rPr>
            </w:pPr>
            <w:r>
              <w:rPr>
                <w:rFonts w:ascii="Avenir Next LT Pro" w:hAnsi="Avenir Next LT Pro"/>
                <w:sz w:val="21"/>
                <w:szCs w:val="21"/>
              </w:rPr>
              <w:t>Pida que lean el texto de la actividad 7 y tomen nota de las actividades que menciona. Revise que las hayan encontrado todas.</w:t>
            </w:r>
          </w:p>
          <w:p w14:paraId="1213C974" w14:textId="5E58EB1F" w:rsidR="00B156C0" w:rsidRDefault="00B156C0" w:rsidP="00CA58D4">
            <w:pPr>
              <w:pStyle w:val="Prrafodelista"/>
              <w:numPr>
                <w:ilvl w:val="0"/>
                <w:numId w:val="28"/>
              </w:numPr>
              <w:spacing w:after="0" w:line="240" w:lineRule="exact"/>
              <w:rPr>
                <w:rFonts w:ascii="Avenir Next LT Pro" w:hAnsi="Avenir Next LT Pro"/>
                <w:sz w:val="21"/>
                <w:szCs w:val="21"/>
              </w:rPr>
            </w:pPr>
            <w:r>
              <w:rPr>
                <w:rFonts w:ascii="Avenir Next LT Pro" w:hAnsi="Avenir Next LT Pro"/>
                <w:sz w:val="21"/>
                <w:szCs w:val="21"/>
              </w:rPr>
              <w:t xml:space="preserve">Después, vaya paso a paso con ellos usando palabras como </w:t>
            </w:r>
            <w:r w:rsidRPr="00C83780">
              <w:rPr>
                <w:rFonts w:ascii="Avenir Next LT Pro" w:hAnsi="Avenir Next LT Pro"/>
                <w:i/>
                <w:sz w:val="21"/>
                <w:szCs w:val="21"/>
                <w:lang w:val="en-US"/>
              </w:rPr>
              <w:t>first, then, next</w:t>
            </w:r>
            <w:r w:rsidRPr="00DA3E6F">
              <w:rPr>
                <w:rFonts w:ascii="Avenir Next LT Pro" w:hAnsi="Avenir Next LT Pro"/>
                <w:i/>
                <w:sz w:val="21"/>
                <w:szCs w:val="21"/>
              </w:rPr>
              <w:t xml:space="preserve"> </w:t>
            </w:r>
            <w:r w:rsidRPr="00C83780">
              <w:rPr>
                <w:rFonts w:ascii="Avenir Next LT Pro" w:hAnsi="Avenir Next LT Pro"/>
                <w:sz w:val="21"/>
                <w:szCs w:val="21"/>
                <w:lang w:val="en-US"/>
              </w:rPr>
              <w:t>y</w:t>
            </w:r>
            <w:r w:rsidRPr="00C83780">
              <w:rPr>
                <w:rFonts w:ascii="Avenir Next LT Pro" w:hAnsi="Avenir Next LT Pro"/>
                <w:i/>
                <w:sz w:val="21"/>
                <w:szCs w:val="21"/>
                <w:lang w:val="en-US"/>
              </w:rPr>
              <w:t xml:space="preserve"> finally</w:t>
            </w:r>
            <w:r w:rsidRPr="00DA3E6F">
              <w:rPr>
                <w:rFonts w:ascii="Avenir Next LT Pro" w:hAnsi="Avenir Next LT Pro"/>
                <w:i/>
                <w:sz w:val="21"/>
                <w:szCs w:val="21"/>
              </w:rPr>
              <w:t xml:space="preserve"> </w:t>
            </w:r>
            <w:r>
              <w:rPr>
                <w:rFonts w:ascii="Avenir Next LT Pro" w:hAnsi="Avenir Next LT Pro"/>
                <w:sz w:val="21"/>
                <w:szCs w:val="21"/>
              </w:rPr>
              <w:t>para elegir algunas activid</w:t>
            </w:r>
            <w:r w:rsidR="00716D2E">
              <w:rPr>
                <w:rFonts w:ascii="Avenir Next LT Pro" w:hAnsi="Avenir Next LT Pro"/>
                <w:sz w:val="21"/>
                <w:szCs w:val="21"/>
              </w:rPr>
              <w:t>ades y sugerir cuál de ellas se har</w:t>
            </w:r>
            <w:r>
              <w:rPr>
                <w:rFonts w:ascii="Avenir Next LT Pro" w:hAnsi="Avenir Next LT Pro"/>
                <w:sz w:val="21"/>
                <w:szCs w:val="21"/>
              </w:rPr>
              <w:t xml:space="preserve">á primero. Puede hacer preguntas con </w:t>
            </w:r>
            <w:r w:rsidRPr="00C83780">
              <w:rPr>
                <w:rFonts w:ascii="Avenir Next LT Pro" w:hAnsi="Avenir Next LT Pro"/>
                <w:i/>
                <w:sz w:val="21"/>
                <w:szCs w:val="21"/>
                <w:lang w:val="en-US"/>
              </w:rPr>
              <w:t>why</w:t>
            </w:r>
            <w:r>
              <w:rPr>
                <w:rFonts w:ascii="Avenir Next LT Pro" w:hAnsi="Avenir Next LT Pro"/>
                <w:i/>
                <w:sz w:val="21"/>
                <w:szCs w:val="21"/>
              </w:rPr>
              <w:t xml:space="preserve"> </w:t>
            </w:r>
            <w:r>
              <w:rPr>
                <w:rFonts w:ascii="Avenir Next LT Pro" w:hAnsi="Avenir Next LT Pro"/>
                <w:sz w:val="21"/>
                <w:szCs w:val="21"/>
              </w:rPr>
              <w:t>para que algunos voluntarios den argumentos usando las expresiones de la clase anterior.</w:t>
            </w:r>
          </w:p>
          <w:p w14:paraId="23620EB8" w14:textId="6E2FDB9A" w:rsidR="00DA3E6F" w:rsidRPr="00B156C0" w:rsidRDefault="00DA3E6F" w:rsidP="00716D2E">
            <w:pPr>
              <w:pStyle w:val="Prrafodelista"/>
              <w:numPr>
                <w:ilvl w:val="0"/>
                <w:numId w:val="28"/>
              </w:numPr>
              <w:spacing w:after="0" w:line="240" w:lineRule="exact"/>
              <w:rPr>
                <w:rFonts w:ascii="Avenir Next LT Pro" w:hAnsi="Avenir Next LT Pro"/>
                <w:sz w:val="21"/>
                <w:szCs w:val="21"/>
              </w:rPr>
            </w:pPr>
            <w:r>
              <w:rPr>
                <w:rFonts w:ascii="Avenir Next LT Pro" w:hAnsi="Avenir Next LT Pro"/>
                <w:sz w:val="21"/>
                <w:szCs w:val="21"/>
              </w:rPr>
              <w:t xml:space="preserve">Pida que se reúnan en equipos y que, usando los materiales que ya han buscado y/o creado para su Producto Final, seleccionen algunas actividades y el orden en el que podrían </w:t>
            </w:r>
            <w:r w:rsidR="00716D2E">
              <w:rPr>
                <w:rFonts w:ascii="Avenir Next LT Pro" w:hAnsi="Avenir Next LT Pro"/>
                <w:sz w:val="21"/>
                <w:szCs w:val="21"/>
              </w:rPr>
              <w:t>llevarlas a cabo</w:t>
            </w:r>
            <w:r>
              <w:rPr>
                <w:rFonts w:ascii="Avenir Next LT Pro" w:hAnsi="Avenir Next LT Pro"/>
                <w:sz w:val="21"/>
                <w:szCs w:val="21"/>
              </w:rPr>
              <w:t xml:space="preserve">. Dependiendo de la situación, podrían hacerlo de manera individual y  en clases posteriores discutirlo con </w:t>
            </w:r>
            <w:r w:rsidR="00716D2E">
              <w:rPr>
                <w:rFonts w:ascii="Avenir Next LT Pro" w:hAnsi="Avenir Next LT Pro"/>
                <w:sz w:val="21"/>
                <w:szCs w:val="21"/>
              </w:rPr>
              <w:t>sus</w:t>
            </w:r>
            <w:r>
              <w:rPr>
                <w:rFonts w:ascii="Avenir Next LT Pro" w:hAnsi="Avenir Next LT Pro"/>
                <w:sz w:val="21"/>
                <w:szCs w:val="21"/>
              </w:rPr>
              <w:t xml:space="preserve"> equipo</w:t>
            </w:r>
            <w:r w:rsidR="00716D2E">
              <w:rPr>
                <w:rFonts w:ascii="Avenir Next LT Pro" w:hAnsi="Avenir Next LT Pro"/>
                <w:sz w:val="21"/>
                <w:szCs w:val="21"/>
              </w:rPr>
              <w:t>s</w:t>
            </w:r>
            <w:r>
              <w:rPr>
                <w:rFonts w:ascii="Avenir Next LT Pro" w:hAnsi="Avenir Next LT Pro"/>
                <w:sz w:val="21"/>
                <w:szCs w:val="21"/>
              </w:rPr>
              <w:t>.</w:t>
            </w:r>
          </w:p>
        </w:tc>
      </w:tr>
    </w:tbl>
    <w:p w14:paraId="546C9326" w14:textId="77777777" w:rsidR="00AB1A73" w:rsidRPr="00F90E49" w:rsidRDefault="00AB1A73">
      <w:pPr>
        <w:spacing w:after="200" w:line="276" w:lineRule="auto"/>
        <w:jc w:val="left"/>
      </w:pPr>
      <w:r w:rsidRPr="00F90E49">
        <w:br w:type="page"/>
      </w:r>
    </w:p>
    <w:p w14:paraId="6455F26B" w14:textId="5D0E9DDD" w:rsidR="00AB1A73" w:rsidRPr="004E73EC" w:rsidRDefault="00AB1A73" w:rsidP="00AB1A73">
      <w:pPr>
        <w:rPr>
          <w:rFonts w:ascii="Arial" w:hAnsi="Arial" w:cs="Arial"/>
          <w:b/>
          <w:sz w:val="28"/>
          <w:szCs w:val="28"/>
          <w:lang w:val="en-US"/>
        </w:rPr>
      </w:pPr>
      <w:r w:rsidRPr="004E73EC">
        <w:rPr>
          <w:rFonts w:ascii="Arial" w:hAnsi="Arial" w:cs="Arial"/>
          <w:b/>
          <w:sz w:val="28"/>
          <w:szCs w:val="28"/>
          <w:lang w:val="en-US"/>
        </w:rPr>
        <w:lastRenderedPageBreak/>
        <w:t xml:space="preserve">READY FOR SUCCESS 1 </w:t>
      </w:r>
      <w:r w:rsidRPr="004E73EC">
        <w:rPr>
          <w:rFonts w:ascii="Arial" w:hAnsi="Arial" w:cs="Arial"/>
          <w:b/>
          <w:sz w:val="28"/>
          <w:szCs w:val="28"/>
          <w:lang w:val="en-US"/>
        </w:rPr>
        <w:tab/>
      </w:r>
      <w:r w:rsidRPr="004E73EC">
        <w:rPr>
          <w:rFonts w:ascii="Arial" w:hAnsi="Arial" w:cs="Arial"/>
          <w:b/>
          <w:sz w:val="28"/>
          <w:szCs w:val="28"/>
          <w:lang w:val="en-US"/>
        </w:rPr>
        <w:tab/>
      </w:r>
      <w:r w:rsidRPr="004E73EC">
        <w:rPr>
          <w:rFonts w:ascii="Arial" w:hAnsi="Arial" w:cs="Arial"/>
          <w:b/>
          <w:sz w:val="28"/>
          <w:szCs w:val="28"/>
          <w:lang w:val="en-US"/>
        </w:rPr>
        <w:tab/>
      </w:r>
      <w:r w:rsidR="008F5748">
        <w:rPr>
          <w:rFonts w:ascii="Arial" w:hAnsi="Arial" w:cs="Arial"/>
          <w:b/>
          <w:sz w:val="28"/>
          <w:szCs w:val="28"/>
          <w:lang w:val="en-US"/>
        </w:rPr>
        <w:tab/>
      </w:r>
      <w:r w:rsidR="008F5748">
        <w:rPr>
          <w:rFonts w:ascii="Arial" w:hAnsi="Arial" w:cs="Arial"/>
          <w:b/>
          <w:sz w:val="28"/>
          <w:szCs w:val="28"/>
          <w:lang w:val="en-US"/>
        </w:rPr>
        <w:tab/>
      </w:r>
      <w:r w:rsidRPr="008A5FB4">
        <w:rPr>
          <w:rFonts w:ascii="Arial" w:hAnsi="Arial" w:cs="Arial"/>
        </w:rPr>
        <w:t xml:space="preserve">Plan de clase - Semana </w:t>
      </w:r>
      <w:r w:rsidR="004D0DD1" w:rsidRPr="008A5FB4">
        <w:rPr>
          <w:rFonts w:ascii="Arial" w:hAnsi="Arial" w:cs="Arial"/>
        </w:rPr>
        <w:t>1</w:t>
      </w:r>
      <w:r w:rsidRPr="008A5FB4">
        <w:rPr>
          <w:rFonts w:ascii="Arial" w:hAnsi="Arial" w:cs="Arial"/>
        </w:rPr>
        <w:t>4</w:t>
      </w:r>
    </w:p>
    <w:p w14:paraId="5041D600" w14:textId="77777777" w:rsidR="00AB1A73" w:rsidRPr="004E73EC" w:rsidRDefault="00AB1A73" w:rsidP="00AB1A73">
      <w:pPr>
        <w:rPr>
          <w:lang w:val="en-US"/>
        </w:rPr>
      </w:pPr>
    </w:p>
    <w:tbl>
      <w:tblPr>
        <w:tblStyle w:val="Tablaconcuadrcula"/>
        <w:tblW w:w="9056" w:type="dxa"/>
        <w:tblLook w:val="04A0" w:firstRow="1" w:lastRow="0" w:firstColumn="1" w:lastColumn="0" w:noHBand="0" w:noVBand="1"/>
      </w:tblPr>
      <w:tblGrid>
        <w:gridCol w:w="2130"/>
        <w:gridCol w:w="2388"/>
        <w:gridCol w:w="2209"/>
        <w:gridCol w:w="2329"/>
      </w:tblGrid>
      <w:tr w:rsidR="005734BA" w:rsidRPr="00715831" w14:paraId="67D889E5" w14:textId="66935804" w:rsidTr="008D26A7">
        <w:trPr>
          <w:trHeight w:val="409"/>
        </w:trPr>
        <w:tc>
          <w:tcPr>
            <w:tcW w:w="2130" w:type="dxa"/>
            <w:vAlign w:val="center"/>
          </w:tcPr>
          <w:p w14:paraId="08BBA3C2" w14:textId="77777777" w:rsidR="005734BA" w:rsidRPr="00715831" w:rsidRDefault="005734BA" w:rsidP="006A0A6F">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Ambiente de aprendizaje</w:t>
            </w:r>
          </w:p>
        </w:tc>
        <w:tc>
          <w:tcPr>
            <w:tcW w:w="2388" w:type="dxa"/>
            <w:vAlign w:val="center"/>
          </w:tcPr>
          <w:p w14:paraId="2185F037" w14:textId="77777777" w:rsidR="005734BA" w:rsidRPr="00715831" w:rsidRDefault="005734BA" w:rsidP="006A0A6F">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Práctica social</w:t>
            </w:r>
          </w:p>
        </w:tc>
        <w:tc>
          <w:tcPr>
            <w:tcW w:w="2209" w:type="dxa"/>
            <w:vAlign w:val="center"/>
          </w:tcPr>
          <w:p w14:paraId="2A5D444D" w14:textId="77777777" w:rsidR="005734BA" w:rsidRPr="00715831" w:rsidRDefault="005734BA" w:rsidP="008D26A7">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Actividad comunicativa</w:t>
            </w:r>
          </w:p>
        </w:tc>
        <w:tc>
          <w:tcPr>
            <w:tcW w:w="2329" w:type="dxa"/>
            <w:vAlign w:val="center"/>
          </w:tcPr>
          <w:p w14:paraId="5711FB0A" w14:textId="77777777" w:rsidR="005734BA" w:rsidRPr="00715831" w:rsidRDefault="005734BA" w:rsidP="006A0A6F">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Aprendizaje esperado</w:t>
            </w:r>
          </w:p>
        </w:tc>
      </w:tr>
      <w:tr w:rsidR="005414A3" w:rsidRPr="00715831" w14:paraId="3447AEBD" w14:textId="6D4C6D83" w:rsidTr="008F5055">
        <w:trPr>
          <w:trHeight w:val="1031"/>
        </w:trPr>
        <w:tc>
          <w:tcPr>
            <w:tcW w:w="2130" w:type="dxa"/>
            <w:shd w:val="clear" w:color="auto" w:fill="F2DBDB" w:themeFill="accent2" w:themeFillTint="33"/>
            <w:vAlign w:val="center"/>
          </w:tcPr>
          <w:p w14:paraId="792EF92B" w14:textId="22A0333A" w:rsidR="005414A3" w:rsidRPr="00715831" w:rsidRDefault="005414A3" w:rsidP="005414A3">
            <w:pPr>
              <w:spacing w:after="0" w:line="240" w:lineRule="exact"/>
              <w:jc w:val="left"/>
              <w:rPr>
                <w:rFonts w:ascii="Avenir Next LT Pro" w:hAnsi="Avenir Next LT Pro"/>
                <w:sz w:val="21"/>
                <w:szCs w:val="21"/>
              </w:rPr>
            </w:pPr>
            <w:r>
              <w:rPr>
                <w:rFonts w:ascii="Avenir Next LT Pro" w:hAnsi="Avenir Next LT Pro"/>
                <w:sz w:val="21"/>
                <w:szCs w:val="21"/>
              </w:rPr>
              <w:t>Familiar y comunitario</w:t>
            </w:r>
          </w:p>
        </w:tc>
        <w:tc>
          <w:tcPr>
            <w:tcW w:w="2388" w:type="dxa"/>
            <w:shd w:val="clear" w:color="auto" w:fill="F2DBDB" w:themeFill="accent2" w:themeFillTint="33"/>
            <w:vAlign w:val="center"/>
          </w:tcPr>
          <w:p w14:paraId="1A19E4CE" w14:textId="76D9F330" w:rsidR="005414A3" w:rsidRPr="00715831" w:rsidRDefault="005414A3" w:rsidP="005414A3">
            <w:pPr>
              <w:spacing w:after="0" w:line="240" w:lineRule="exact"/>
              <w:jc w:val="left"/>
              <w:rPr>
                <w:rFonts w:ascii="Avenir Next LT Pro" w:hAnsi="Avenir Next LT Pro"/>
                <w:sz w:val="21"/>
                <w:szCs w:val="21"/>
              </w:rPr>
            </w:pPr>
            <w:r w:rsidRPr="00037244">
              <w:rPr>
                <w:rFonts w:ascii="Avenir Next LT Pro" w:hAnsi="Avenir Next LT Pro"/>
                <w:sz w:val="21"/>
                <w:szCs w:val="21"/>
              </w:rPr>
              <w:t>Acuerda con otros un itinerario de viaje.</w:t>
            </w:r>
          </w:p>
        </w:tc>
        <w:tc>
          <w:tcPr>
            <w:tcW w:w="2209" w:type="dxa"/>
            <w:shd w:val="clear" w:color="auto" w:fill="F2DBDB" w:themeFill="accent2" w:themeFillTint="33"/>
            <w:vAlign w:val="center"/>
          </w:tcPr>
          <w:p w14:paraId="6E6B61D0" w14:textId="22535E58" w:rsidR="005414A3" w:rsidRPr="00715831" w:rsidRDefault="005414A3" w:rsidP="005414A3">
            <w:pPr>
              <w:spacing w:after="0" w:line="240" w:lineRule="exact"/>
              <w:jc w:val="left"/>
              <w:rPr>
                <w:rFonts w:ascii="Avenir Next LT Pro" w:hAnsi="Avenir Next LT Pro"/>
                <w:sz w:val="21"/>
                <w:szCs w:val="21"/>
              </w:rPr>
            </w:pPr>
            <w:r w:rsidRPr="00037244">
              <w:rPr>
                <w:rFonts w:ascii="Avenir Next LT Pro" w:hAnsi="Avenir Next LT Pro"/>
                <w:sz w:val="21"/>
                <w:szCs w:val="21"/>
              </w:rPr>
              <w:t>Intercambios asociados al entorno</w:t>
            </w:r>
          </w:p>
        </w:tc>
        <w:tc>
          <w:tcPr>
            <w:tcW w:w="2329" w:type="dxa"/>
            <w:shd w:val="clear" w:color="auto" w:fill="F2DBDB" w:themeFill="accent2" w:themeFillTint="33"/>
            <w:vAlign w:val="center"/>
          </w:tcPr>
          <w:p w14:paraId="5FE02065" w14:textId="4BF3217D" w:rsidR="005414A3" w:rsidRPr="00715831" w:rsidRDefault="005414A3" w:rsidP="005414A3">
            <w:pPr>
              <w:jc w:val="left"/>
              <w:rPr>
                <w:rFonts w:ascii="Avenir Next LT Pro" w:hAnsi="Avenir Next LT Pro"/>
                <w:sz w:val="21"/>
                <w:szCs w:val="21"/>
              </w:rPr>
            </w:pPr>
            <w:r w:rsidRPr="005414A3">
              <w:rPr>
                <w:rFonts w:ascii="Avenir Next LT Pro" w:hAnsi="Avenir Next LT Pro"/>
                <w:sz w:val="21"/>
                <w:szCs w:val="21"/>
              </w:rPr>
              <w:t>• Escucha y expresa pros y contras para construir consensos.</w:t>
            </w:r>
          </w:p>
        </w:tc>
      </w:tr>
    </w:tbl>
    <w:p w14:paraId="387E258C" w14:textId="77777777" w:rsidR="005734BA" w:rsidRPr="00464283" w:rsidRDefault="005734BA" w:rsidP="00AB1A73">
      <w:pPr>
        <w:rPr>
          <w:lang w:val="en-US"/>
        </w:rPr>
      </w:pPr>
    </w:p>
    <w:tbl>
      <w:tblPr>
        <w:tblStyle w:val="Tablaconcuadrcula"/>
        <w:tblW w:w="9067" w:type="dxa"/>
        <w:tblLook w:val="04A0" w:firstRow="1" w:lastRow="0" w:firstColumn="1" w:lastColumn="0" w:noHBand="0" w:noVBand="1"/>
      </w:tblPr>
      <w:tblGrid>
        <w:gridCol w:w="544"/>
        <w:gridCol w:w="8523"/>
      </w:tblGrid>
      <w:tr w:rsidR="00AB1A73" w:rsidRPr="00F90E49" w14:paraId="0F8644CD" w14:textId="77777777" w:rsidTr="00715831">
        <w:trPr>
          <w:cantSplit/>
          <w:trHeight w:val="1134"/>
        </w:trPr>
        <w:tc>
          <w:tcPr>
            <w:tcW w:w="544" w:type="dxa"/>
            <w:shd w:val="clear" w:color="auto" w:fill="E5B8B7" w:themeFill="accent2" w:themeFillTint="66"/>
            <w:textDirection w:val="btLr"/>
            <w:vAlign w:val="center"/>
          </w:tcPr>
          <w:p w14:paraId="090200C1" w14:textId="77777777" w:rsidR="00AB1A73" w:rsidRPr="00F90E49" w:rsidRDefault="00AB1A73" w:rsidP="00795D09">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1</w:t>
            </w:r>
          </w:p>
        </w:tc>
        <w:tc>
          <w:tcPr>
            <w:tcW w:w="8523" w:type="dxa"/>
          </w:tcPr>
          <w:p w14:paraId="22BC2A49" w14:textId="77777777" w:rsidR="00C5346E" w:rsidRDefault="005414A3" w:rsidP="005414A3">
            <w:pPr>
              <w:spacing w:after="0" w:line="240" w:lineRule="exact"/>
              <w:rPr>
                <w:rFonts w:ascii="Avenir Next LT Pro" w:hAnsi="Avenir Next LT Pro"/>
                <w:b/>
                <w:sz w:val="21"/>
                <w:szCs w:val="21"/>
              </w:rPr>
            </w:pPr>
            <w:r w:rsidRPr="005414A3">
              <w:rPr>
                <w:rFonts w:ascii="Avenir Next LT Pro" w:hAnsi="Avenir Next LT Pro"/>
                <w:b/>
                <w:sz w:val="21"/>
                <w:szCs w:val="21"/>
              </w:rPr>
              <w:t>Lección 4</w:t>
            </w:r>
          </w:p>
          <w:p w14:paraId="5E3A9DE8" w14:textId="5161B677" w:rsidR="00F14DB2" w:rsidRPr="00F14DB2" w:rsidRDefault="00F14DB2" w:rsidP="00CA58D4">
            <w:pPr>
              <w:pStyle w:val="Prrafodelista"/>
              <w:numPr>
                <w:ilvl w:val="0"/>
                <w:numId w:val="29"/>
              </w:numPr>
              <w:spacing w:after="0" w:line="240" w:lineRule="exact"/>
              <w:rPr>
                <w:rFonts w:ascii="Avenir Next LT Pro" w:hAnsi="Avenir Next LT Pro"/>
                <w:sz w:val="21"/>
                <w:szCs w:val="21"/>
              </w:rPr>
            </w:pPr>
            <w:r w:rsidRPr="00F14DB2">
              <w:rPr>
                <w:rFonts w:ascii="Avenir Next LT Pro" w:hAnsi="Avenir Next LT Pro"/>
                <w:sz w:val="21"/>
                <w:szCs w:val="21"/>
              </w:rPr>
              <w:t xml:space="preserve">Explique que durante esta semana mejorarán su conversación acerca del itinerario </w:t>
            </w:r>
            <w:r w:rsidR="00473F0D">
              <w:rPr>
                <w:rFonts w:ascii="Avenir Next LT Pro" w:hAnsi="Avenir Next LT Pro"/>
                <w:sz w:val="21"/>
                <w:szCs w:val="21"/>
              </w:rPr>
              <w:t xml:space="preserve">para su producto final </w:t>
            </w:r>
            <w:r w:rsidRPr="00F14DB2">
              <w:rPr>
                <w:rFonts w:ascii="Avenir Next LT Pro" w:hAnsi="Avenir Next LT Pro"/>
                <w:sz w:val="21"/>
                <w:szCs w:val="21"/>
              </w:rPr>
              <w:t xml:space="preserve">agregando énfasis y emociones a sus diferentes argumentos. </w:t>
            </w:r>
          </w:p>
          <w:p w14:paraId="46EA56AE" w14:textId="77777777" w:rsidR="00F14DB2" w:rsidRPr="00F14DB2" w:rsidRDefault="00F14DB2" w:rsidP="00CA58D4">
            <w:pPr>
              <w:pStyle w:val="Prrafodelista"/>
              <w:numPr>
                <w:ilvl w:val="0"/>
                <w:numId w:val="29"/>
              </w:numPr>
              <w:spacing w:after="0" w:line="240" w:lineRule="exact"/>
              <w:rPr>
                <w:rFonts w:ascii="Avenir Next LT Pro" w:hAnsi="Avenir Next LT Pro"/>
                <w:sz w:val="21"/>
                <w:szCs w:val="21"/>
              </w:rPr>
            </w:pPr>
            <w:r w:rsidRPr="00F14DB2">
              <w:rPr>
                <w:rFonts w:ascii="Avenir Next LT Pro" w:hAnsi="Avenir Next LT Pro"/>
                <w:sz w:val="21"/>
                <w:szCs w:val="21"/>
              </w:rPr>
              <w:t>Comience por llevar a cabo las actividades 1 y 2 con todo el grupo. Se sugiere que para buscar quién está de acuerdo con ellos usen sus cámaras y levanten sus manos.</w:t>
            </w:r>
          </w:p>
          <w:p w14:paraId="5AB7EE4D" w14:textId="77777777" w:rsidR="00F14DB2" w:rsidRPr="00F14DB2" w:rsidRDefault="00F14DB2" w:rsidP="00CA58D4">
            <w:pPr>
              <w:pStyle w:val="Prrafodelista"/>
              <w:numPr>
                <w:ilvl w:val="0"/>
                <w:numId w:val="29"/>
              </w:numPr>
              <w:spacing w:after="0" w:line="240" w:lineRule="exact"/>
              <w:rPr>
                <w:rFonts w:ascii="Avenir Next LT Pro" w:hAnsi="Avenir Next LT Pro"/>
                <w:sz w:val="21"/>
                <w:szCs w:val="21"/>
              </w:rPr>
            </w:pPr>
            <w:r w:rsidRPr="00F14DB2">
              <w:rPr>
                <w:rFonts w:ascii="Avenir Next LT Pro" w:hAnsi="Avenir Next LT Pro"/>
                <w:sz w:val="21"/>
                <w:szCs w:val="21"/>
              </w:rPr>
              <w:t xml:space="preserve">Reproduzca el audio 13. Para llevar a cabo la actividad 3, puede pedir nuevamente que levanten la mano quienes están de acuerdo y luego quienes no. Después, puede llamar a algunos voluntarios para que compartan sus razones. </w:t>
            </w:r>
          </w:p>
          <w:p w14:paraId="6F946399" w14:textId="5C3EEEB7" w:rsidR="00F14DB2" w:rsidRDefault="00F14DB2" w:rsidP="00CA58D4">
            <w:pPr>
              <w:pStyle w:val="Prrafodelista"/>
              <w:numPr>
                <w:ilvl w:val="0"/>
                <w:numId w:val="29"/>
              </w:numPr>
              <w:spacing w:after="0" w:line="240" w:lineRule="exact"/>
              <w:rPr>
                <w:rFonts w:ascii="Avenir Next LT Pro" w:hAnsi="Avenir Next LT Pro"/>
                <w:sz w:val="21"/>
                <w:szCs w:val="21"/>
              </w:rPr>
            </w:pPr>
            <w:r w:rsidRPr="00F14DB2">
              <w:rPr>
                <w:rFonts w:ascii="Avenir Next LT Pro" w:hAnsi="Avenir Next LT Pro"/>
                <w:sz w:val="21"/>
                <w:szCs w:val="21"/>
              </w:rPr>
              <w:t>Para la actividad 4, puede enviar el audio y</w:t>
            </w:r>
            <w:r w:rsidR="00473F0D">
              <w:rPr>
                <w:rFonts w:ascii="Avenir Next LT Pro" w:hAnsi="Avenir Next LT Pro"/>
                <w:sz w:val="21"/>
                <w:szCs w:val="21"/>
              </w:rPr>
              <w:t xml:space="preserve"> pedir</w:t>
            </w:r>
            <w:r w:rsidRPr="00F14DB2">
              <w:rPr>
                <w:rFonts w:ascii="Avenir Next LT Pro" w:hAnsi="Avenir Next LT Pro"/>
                <w:sz w:val="21"/>
                <w:szCs w:val="21"/>
              </w:rPr>
              <w:t xml:space="preserve"> que escriban sus oraciones individualmente usando como modelos los ejemplos del libro.</w:t>
            </w:r>
          </w:p>
          <w:p w14:paraId="532D64F1" w14:textId="17A8D425" w:rsidR="00F14DB2" w:rsidRPr="00473F0D" w:rsidRDefault="00F14DB2" w:rsidP="00F14DB2">
            <w:pPr>
              <w:pStyle w:val="Prrafodelista"/>
              <w:numPr>
                <w:ilvl w:val="0"/>
                <w:numId w:val="29"/>
              </w:numPr>
              <w:spacing w:after="0" w:line="240" w:lineRule="exact"/>
              <w:rPr>
                <w:rFonts w:ascii="Avenir Next LT Pro" w:hAnsi="Avenir Next LT Pro"/>
                <w:sz w:val="21"/>
                <w:szCs w:val="21"/>
              </w:rPr>
            </w:pPr>
            <w:r>
              <w:rPr>
                <w:rFonts w:ascii="Avenir Next LT Pro" w:hAnsi="Avenir Next LT Pro"/>
                <w:sz w:val="21"/>
                <w:szCs w:val="21"/>
              </w:rPr>
              <w:t>Se sugiere que pida que realicen la actividad 5 de tarea como preparación para la siguiente clase.</w:t>
            </w:r>
          </w:p>
        </w:tc>
      </w:tr>
      <w:tr w:rsidR="00AB1A73" w:rsidRPr="00F90E49" w14:paraId="79D4C75F" w14:textId="77777777" w:rsidTr="00715831">
        <w:trPr>
          <w:cantSplit/>
          <w:trHeight w:val="1134"/>
        </w:trPr>
        <w:tc>
          <w:tcPr>
            <w:tcW w:w="544" w:type="dxa"/>
            <w:shd w:val="clear" w:color="auto" w:fill="E5B8B7" w:themeFill="accent2" w:themeFillTint="66"/>
            <w:textDirection w:val="btLr"/>
            <w:vAlign w:val="center"/>
          </w:tcPr>
          <w:p w14:paraId="2D0A1862" w14:textId="77777777" w:rsidR="00AB1A73" w:rsidRPr="00F90E49" w:rsidRDefault="00AB1A73" w:rsidP="00795D09">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2</w:t>
            </w:r>
          </w:p>
        </w:tc>
        <w:tc>
          <w:tcPr>
            <w:tcW w:w="8523" w:type="dxa"/>
          </w:tcPr>
          <w:p w14:paraId="692EFEC1" w14:textId="7BCC4DF2" w:rsidR="00841680" w:rsidRDefault="00F14DB2" w:rsidP="00CA58D4">
            <w:pPr>
              <w:pStyle w:val="Prrafodelista"/>
              <w:numPr>
                <w:ilvl w:val="0"/>
                <w:numId w:val="26"/>
              </w:numPr>
              <w:spacing w:after="0" w:line="240" w:lineRule="exact"/>
              <w:rPr>
                <w:rFonts w:ascii="Avenir Next LT Pro" w:hAnsi="Avenir Next LT Pro"/>
                <w:sz w:val="21"/>
                <w:szCs w:val="21"/>
              </w:rPr>
            </w:pPr>
            <w:r>
              <w:rPr>
                <w:rFonts w:ascii="Avenir Next LT Pro" w:hAnsi="Avenir Next LT Pro"/>
                <w:sz w:val="21"/>
                <w:szCs w:val="21"/>
              </w:rPr>
              <w:t>Usando la actividad 5, presente</w:t>
            </w:r>
            <w:r w:rsidR="00473F0D">
              <w:rPr>
                <w:rFonts w:ascii="Avenir Next LT Pro" w:hAnsi="Avenir Next LT Pro"/>
                <w:sz w:val="21"/>
                <w:szCs w:val="21"/>
              </w:rPr>
              <w:t xml:space="preserve"> las</w:t>
            </w:r>
            <w:r>
              <w:rPr>
                <w:rFonts w:ascii="Avenir Next LT Pro" w:hAnsi="Avenir Next LT Pro"/>
                <w:sz w:val="21"/>
                <w:szCs w:val="21"/>
              </w:rPr>
              <w:t xml:space="preserve"> expresiones que pueden usar para mostrar emociones positivas y negativas. Recuérdeles que deben usar la entonación adecuada según la emoción que quieren expresar.</w:t>
            </w:r>
          </w:p>
          <w:p w14:paraId="2B1F1F14" w14:textId="5EAED243" w:rsidR="00F14DB2" w:rsidRDefault="00F14DB2" w:rsidP="00CA58D4">
            <w:pPr>
              <w:pStyle w:val="Prrafodelista"/>
              <w:numPr>
                <w:ilvl w:val="0"/>
                <w:numId w:val="26"/>
              </w:numPr>
              <w:spacing w:after="0" w:line="240" w:lineRule="exact"/>
              <w:rPr>
                <w:rFonts w:ascii="Avenir Next LT Pro" w:hAnsi="Avenir Next LT Pro"/>
                <w:sz w:val="21"/>
                <w:szCs w:val="21"/>
              </w:rPr>
            </w:pPr>
            <w:r>
              <w:rPr>
                <w:rFonts w:ascii="Avenir Next LT Pro" w:hAnsi="Avenir Next LT Pro"/>
                <w:sz w:val="21"/>
                <w:szCs w:val="21"/>
              </w:rPr>
              <w:t>Use la actividad 6 para modelar énfasis y emociones. Ayúdese de algunos voluntarios</w:t>
            </w:r>
            <w:r w:rsidR="00473F0D">
              <w:rPr>
                <w:rFonts w:ascii="Avenir Next LT Pro" w:hAnsi="Avenir Next LT Pro"/>
                <w:sz w:val="21"/>
                <w:szCs w:val="21"/>
              </w:rPr>
              <w:t xml:space="preserve"> y pida que las lean</w:t>
            </w:r>
            <w:r>
              <w:rPr>
                <w:rFonts w:ascii="Avenir Next LT Pro" w:hAnsi="Avenir Next LT Pro"/>
                <w:sz w:val="21"/>
                <w:szCs w:val="21"/>
              </w:rPr>
              <w:t xml:space="preserve"> con la entonación adecuada.</w:t>
            </w:r>
          </w:p>
          <w:p w14:paraId="20496E9B" w14:textId="177D688E" w:rsidR="00F14DB2" w:rsidRDefault="00F14DB2" w:rsidP="00CA58D4">
            <w:pPr>
              <w:pStyle w:val="Prrafodelista"/>
              <w:numPr>
                <w:ilvl w:val="0"/>
                <w:numId w:val="26"/>
              </w:numPr>
              <w:spacing w:after="0" w:line="240" w:lineRule="exact"/>
              <w:rPr>
                <w:rFonts w:ascii="Avenir Next LT Pro" w:hAnsi="Avenir Next LT Pro"/>
                <w:sz w:val="21"/>
                <w:szCs w:val="21"/>
              </w:rPr>
            </w:pPr>
            <w:r>
              <w:rPr>
                <w:rFonts w:ascii="Avenir Next LT Pro" w:hAnsi="Avenir Next LT Pro"/>
                <w:sz w:val="21"/>
                <w:szCs w:val="21"/>
              </w:rPr>
              <w:t xml:space="preserve">Pida que trabajen en parejas o en grupos pequeños para la actividad 6. Pueden grabar sus conversaciones y enviarlas como evidencia. Se sugiere que use </w:t>
            </w:r>
            <w:r w:rsidR="00473F0D">
              <w:rPr>
                <w:rFonts w:ascii="Avenir Next LT Pro" w:hAnsi="Avenir Next LT Pro"/>
                <w:sz w:val="21"/>
                <w:szCs w:val="21"/>
              </w:rPr>
              <w:t>ejemplos de algunas</w:t>
            </w:r>
            <w:r>
              <w:rPr>
                <w:rFonts w:ascii="Avenir Next LT Pro" w:hAnsi="Avenir Next LT Pro"/>
                <w:sz w:val="21"/>
                <w:szCs w:val="21"/>
              </w:rPr>
              <w:t xml:space="preserve"> para dar sugerencias y correcciones necesarias.</w:t>
            </w:r>
          </w:p>
          <w:p w14:paraId="5903976B" w14:textId="167EB015" w:rsidR="00F14DB2" w:rsidRPr="005414A3" w:rsidRDefault="00F14DB2" w:rsidP="00CA58D4">
            <w:pPr>
              <w:pStyle w:val="Prrafodelista"/>
              <w:numPr>
                <w:ilvl w:val="0"/>
                <w:numId w:val="26"/>
              </w:numPr>
              <w:spacing w:after="0" w:line="240" w:lineRule="exact"/>
              <w:rPr>
                <w:rFonts w:ascii="Avenir Next LT Pro" w:hAnsi="Avenir Next LT Pro"/>
                <w:sz w:val="21"/>
                <w:szCs w:val="21"/>
              </w:rPr>
            </w:pPr>
            <w:r>
              <w:rPr>
                <w:rFonts w:ascii="Avenir Next LT Pro" w:hAnsi="Avenir Next LT Pro"/>
                <w:sz w:val="21"/>
                <w:szCs w:val="21"/>
              </w:rPr>
              <w:t>Se sugiere asignar la lectura del itinerario de la actividad 7 de tarea para que los estudiantes puedan intercambiar impresiones la siguiente clase.</w:t>
            </w:r>
          </w:p>
        </w:tc>
      </w:tr>
      <w:tr w:rsidR="00AB1A73" w:rsidRPr="00F90E49" w14:paraId="7E68F89E" w14:textId="77777777" w:rsidTr="00F14DB2">
        <w:trPr>
          <w:cantSplit/>
          <w:trHeight w:val="2460"/>
        </w:trPr>
        <w:tc>
          <w:tcPr>
            <w:tcW w:w="544" w:type="dxa"/>
            <w:shd w:val="clear" w:color="auto" w:fill="E5B8B7" w:themeFill="accent2" w:themeFillTint="66"/>
            <w:textDirection w:val="btLr"/>
            <w:vAlign w:val="center"/>
          </w:tcPr>
          <w:p w14:paraId="72F1901A" w14:textId="77777777" w:rsidR="00AB1A73" w:rsidRPr="00F90E49" w:rsidRDefault="00AB1A73" w:rsidP="00795D09">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3</w:t>
            </w:r>
          </w:p>
        </w:tc>
        <w:tc>
          <w:tcPr>
            <w:tcW w:w="8523" w:type="dxa"/>
          </w:tcPr>
          <w:p w14:paraId="7BFFAEC0" w14:textId="77777777" w:rsidR="00F14DB2" w:rsidRDefault="00F14DB2" w:rsidP="00CA58D4">
            <w:pPr>
              <w:pStyle w:val="Prrafodelista"/>
              <w:numPr>
                <w:ilvl w:val="0"/>
                <w:numId w:val="8"/>
              </w:numPr>
              <w:spacing w:after="0" w:line="240" w:lineRule="exact"/>
              <w:rPr>
                <w:rFonts w:ascii="Avenir Next LT Pro" w:hAnsi="Avenir Next LT Pro"/>
                <w:sz w:val="21"/>
                <w:szCs w:val="21"/>
              </w:rPr>
            </w:pPr>
            <w:r>
              <w:rPr>
                <w:rFonts w:ascii="Avenir Next LT Pro" w:hAnsi="Avenir Next LT Pro"/>
                <w:sz w:val="21"/>
                <w:szCs w:val="21"/>
              </w:rPr>
              <w:t xml:space="preserve">Se sugiere comenzar por un repaso de las expresiones, emociones y entonaciones que han visto a lo largo de la unidad. </w:t>
            </w:r>
          </w:p>
          <w:p w14:paraId="4992ED4E" w14:textId="4120CE00" w:rsidR="008D78C9" w:rsidRDefault="00F14DB2" w:rsidP="00CA58D4">
            <w:pPr>
              <w:pStyle w:val="Prrafodelista"/>
              <w:numPr>
                <w:ilvl w:val="0"/>
                <w:numId w:val="8"/>
              </w:numPr>
              <w:spacing w:after="0" w:line="240" w:lineRule="exact"/>
              <w:rPr>
                <w:rFonts w:ascii="Avenir Next LT Pro" w:hAnsi="Avenir Next LT Pro"/>
                <w:sz w:val="21"/>
                <w:szCs w:val="21"/>
              </w:rPr>
            </w:pPr>
            <w:r>
              <w:rPr>
                <w:rFonts w:ascii="Avenir Next LT Pro" w:hAnsi="Avenir Next LT Pro"/>
                <w:sz w:val="21"/>
                <w:szCs w:val="21"/>
              </w:rPr>
              <w:t>Presente las expresiones de la actividad 7. Modele con un voluntario el tipo de conversación que debe</w:t>
            </w:r>
            <w:r w:rsidR="00473F0D">
              <w:rPr>
                <w:rFonts w:ascii="Avenir Next LT Pro" w:hAnsi="Avenir Next LT Pro"/>
                <w:sz w:val="21"/>
                <w:szCs w:val="21"/>
              </w:rPr>
              <w:t>n</w:t>
            </w:r>
            <w:r>
              <w:rPr>
                <w:rFonts w:ascii="Avenir Next LT Pro" w:hAnsi="Avenir Next LT Pro"/>
                <w:sz w:val="21"/>
                <w:szCs w:val="21"/>
              </w:rPr>
              <w:t xml:space="preserve"> tener y anime a otros voluntarios a tener conversaciones similares.</w:t>
            </w:r>
          </w:p>
          <w:p w14:paraId="4C6AEAE2" w14:textId="77777777" w:rsidR="00F14DB2" w:rsidRDefault="00F14DB2" w:rsidP="00CA58D4">
            <w:pPr>
              <w:pStyle w:val="Prrafodelista"/>
              <w:numPr>
                <w:ilvl w:val="0"/>
                <w:numId w:val="8"/>
              </w:numPr>
              <w:spacing w:after="0" w:line="240" w:lineRule="exact"/>
              <w:rPr>
                <w:rFonts w:ascii="Avenir Next LT Pro" w:hAnsi="Avenir Next LT Pro"/>
                <w:sz w:val="21"/>
                <w:szCs w:val="21"/>
              </w:rPr>
            </w:pPr>
            <w:r>
              <w:rPr>
                <w:rFonts w:ascii="Avenir Next LT Pro" w:hAnsi="Avenir Next LT Pro"/>
                <w:sz w:val="21"/>
                <w:szCs w:val="21"/>
              </w:rPr>
              <w:t>Pida que trabajen con sus equipos para el Producto Final con ayuda de la actividad 8. Utilice este tiempo para ayudarlos a planear la conversación final acerca de su itinerario de viaje. Resuelva sus dudas y proporcione el vocabulario necesario.</w:t>
            </w:r>
          </w:p>
          <w:p w14:paraId="12B32A43" w14:textId="62C3441B" w:rsidR="00F14DB2" w:rsidRPr="00F14DB2" w:rsidRDefault="00F14DB2" w:rsidP="00CA58D4">
            <w:pPr>
              <w:pStyle w:val="Prrafodelista"/>
              <w:numPr>
                <w:ilvl w:val="0"/>
                <w:numId w:val="8"/>
              </w:numPr>
              <w:spacing w:after="0" w:line="240" w:lineRule="exact"/>
              <w:rPr>
                <w:rFonts w:ascii="Avenir Next LT Pro" w:hAnsi="Avenir Next LT Pro"/>
                <w:sz w:val="21"/>
                <w:szCs w:val="21"/>
              </w:rPr>
            </w:pPr>
            <w:r>
              <w:rPr>
                <w:rFonts w:ascii="Avenir Next LT Pro" w:hAnsi="Avenir Next LT Pro"/>
                <w:sz w:val="21"/>
                <w:szCs w:val="21"/>
              </w:rPr>
              <w:t>Puede sugerir que cada equipo realice su itinerario en una presentación para proyectar al resto del grupo, de ser posible.</w:t>
            </w:r>
          </w:p>
        </w:tc>
      </w:tr>
    </w:tbl>
    <w:p w14:paraId="1C16D304" w14:textId="77777777" w:rsidR="000665CA" w:rsidRPr="00F90E49" w:rsidRDefault="000665CA">
      <w:pPr>
        <w:spacing w:after="200" w:line="276" w:lineRule="auto"/>
        <w:jc w:val="left"/>
      </w:pPr>
      <w:r w:rsidRPr="00F90E49">
        <w:br w:type="page"/>
      </w:r>
    </w:p>
    <w:p w14:paraId="32A9FF9E" w14:textId="14CB1B94" w:rsidR="000665CA" w:rsidRPr="004E73EC" w:rsidRDefault="000665CA" w:rsidP="000665CA">
      <w:pPr>
        <w:rPr>
          <w:rFonts w:ascii="Arial" w:hAnsi="Arial" w:cs="Arial"/>
          <w:b/>
          <w:sz w:val="28"/>
          <w:szCs w:val="28"/>
          <w:lang w:val="en-US"/>
        </w:rPr>
      </w:pPr>
      <w:r w:rsidRPr="004E73EC">
        <w:rPr>
          <w:rFonts w:ascii="Arial" w:hAnsi="Arial" w:cs="Arial"/>
          <w:b/>
          <w:sz w:val="28"/>
          <w:szCs w:val="28"/>
          <w:lang w:val="en-US"/>
        </w:rPr>
        <w:lastRenderedPageBreak/>
        <w:t xml:space="preserve">READY FOR SUCCESS 1 </w:t>
      </w:r>
      <w:r w:rsidRPr="004E73EC">
        <w:rPr>
          <w:rFonts w:ascii="Arial" w:hAnsi="Arial" w:cs="Arial"/>
          <w:b/>
          <w:sz w:val="28"/>
          <w:szCs w:val="28"/>
          <w:lang w:val="en-US"/>
        </w:rPr>
        <w:tab/>
      </w:r>
      <w:r w:rsidRPr="004E73EC">
        <w:rPr>
          <w:rFonts w:ascii="Arial" w:hAnsi="Arial" w:cs="Arial"/>
          <w:b/>
          <w:sz w:val="28"/>
          <w:szCs w:val="28"/>
          <w:lang w:val="en-US"/>
        </w:rPr>
        <w:tab/>
      </w:r>
      <w:r w:rsidR="008F5748">
        <w:rPr>
          <w:rFonts w:ascii="Arial" w:hAnsi="Arial" w:cs="Arial"/>
          <w:b/>
          <w:sz w:val="28"/>
          <w:szCs w:val="28"/>
          <w:lang w:val="en-US"/>
        </w:rPr>
        <w:tab/>
      </w:r>
      <w:r w:rsidR="008F5748">
        <w:rPr>
          <w:rFonts w:ascii="Arial" w:hAnsi="Arial" w:cs="Arial"/>
          <w:b/>
          <w:sz w:val="28"/>
          <w:szCs w:val="28"/>
          <w:lang w:val="en-US"/>
        </w:rPr>
        <w:tab/>
      </w:r>
      <w:r w:rsidRPr="004E73EC">
        <w:rPr>
          <w:rFonts w:ascii="Arial" w:hAnsi="Arial" w:cs="Arial"/>
          <w:b/>
          <w:sz w:val="28"/>
          <w:szCs w:val="28"/>
          <w:lang w:val="en-US"/>
        </w:rPr>
        <w:tab/>
      </w:r>
      <w:r w:rsidRPr="008A5FB4">
        <w:rPr>
          <w:rFonts w:ascii="Arial" w:hAnsi="Arial" w:cs="Arial"/>
        </w:rPr>
        <w:t xml:space="preserve">Plan de clase - Semana </w:t>
      </w:r>
      <w:r w:rsidR="004D0DD1" w:rsidRPr="008A5FB4">
        <w:rPr>
          <w:rFonts w:ascii="Arial" w:hAnsi="Arial" w:cs="Arial"/>
        </w:rPr>
        <w:t>1</w:t>
      </w:r>
      <w:r w:rsidRPr="008A5FB4">
        <w:rPr>
          <w:rFonts w:ascii="Arial" w:hAnsi="Arial" w:cs="Arial"/>
        </w:rPr>
        <w:t>5</w:t>
      </w:r>
    </w:p>
    <w:p w14:paraId="3EC02EF5" w14:textId="77777777" w:rsidR="000665CA" w:rsidRPr="004E73EC" w:rsidRDefault="000665CA" w:rsidP="000665CA">
      <w:pPr>
        <w:rPr>
          <w:lang w:val="en-US"/>
        </w:rPr>
      </w:pPr>
    </w:p>
    <w:tbl>
      <w:tblPr>
        <w:tblStyle w:val="Tablaconcuadrcula"/>
        <w:tblW w:w="9060" w:type="dxa"/>
        <w:tblLook w:val="04A0" w:firstRow="1" w:lastRow="0" w:firstColumn="1" w:lastColumn="0" w:noHBand="0" w:noVBand="1"/>
      </w:tblPr>
      <w:tblGrid>
        <w:gridCol w:w="2122"/>
        <w:gridCol w:w="2399"/>
        <w:gridCol w:w="2187"/>
        <w:gridCol w:w="2352"/>
      </w:tblGrid>
      <w:tr w:rsidR="00AA4487" w:rsidRPr="00F90E49" w14:paraId="17E85296" w14:textId="27E2AAE0" w:rsidTr="008D26A7">
        <w:trPr>
          <w:trHeight w:val="417"/>
        </w:trPr>
        <w:tc>
          <w:tcPr>
            <w:tcW w:w="2122" w:type="dxa"/>
            <w:vAlign w:val="center"/>
          </w:tcPr>
          <w:p w14:paraId="6DD64FAF" w14:textId="77777777" w:rsidR="00AA4487" w:rsidRPr="00F90E49" w:rsidRDefault="00AA4487" w:rsidP="00134151">
            <w:pPr>
              <w:spacing w:after="0" w:line="240" w:lineRule="exact"/>
              <w:jc w:val="center"/>
              <w:rPr>
                <w:rFonts w:ascii="Avenir Next LT Pro" w:hAnsi="Avenir Next LT Pro"/>
                <w:b/>
                <w:bCs/>
                <w:sz w:val="21"/>
                <w:szCs w:val="21"/>
              </w:rPr>
            </w:pPr>
            <w:r w:rsidRPr="00F90E49">
              <w:rPr>
                <w:rFonts w:ascii="Avenir Next LT Pro" w:hAnsi="Avenir Next LT Pro"/>
                <w:b/>
                <w:bCs/>
                <w:sz w:val="21"/>
                <w:szCs w:val="21"/>
              </w:rPr>
              <w:t>Ambiente de aprendizaje</w:t>
            </w:r>
          </w:p>
        </w:tc>
        <w:tc>
          <w:tcPr>
            <w:tcW w:w="2399" w:type="dxa"/>
            <w:vAlign w:val="center"/>
          </w:tcPr>
          <w:p w14:paraId="51BBCEE1" w14:textId="77777777" w:rsidR="00AA4487" w:rsidRPr="00F90E49" w:rsidRDefault="00AA4487" w:rsidP="00134151">
            <w:pPr>
              <w:spacing w:after="0" w:line="240" w:lineRule="exact"/>
              <w:jc w:val="center"/>
              <w:rPr>
                <w:rFonts w:ascii="Avenir Next LT Pro" w:hAnsi="Avenir Next LT Pro"/>
                <w:b/>
                <w:bCs/>
                <w:sz w:val="21"/>
                <w:szCs w:val="21"/>
              </w:rPr>
            </w:pPr>
            <w:r w:rsidRPr="00F90E49">
              <w:rPr>
                <w:rFonts w:ascii="Avenir Next LT Pro" w:hAnsi="Avenir Next LT Pro"/>
                <w:b/>
                <w:bCs/>
                <w:sz w:val="21"/>
                <w:szCs w:val="21"/>
              </w:rPr>
              <w:t>Práctica social</w:t>
            </w:r>
          </w:p>
        </w:tc>
        <w:tc>
          <w:tcPr>
            <w:tcW w:w="2187" w:type="dxa"/>
            <w:vAlign w:val="center"/>
          </w:tcPr>
          <w:p w14:paraId="2CFC7391" w14:textId="77777777" w:rsidR="00AA4487" w:rsidRPr="00F90E49" w:rsidRDefault="00AA4487" w:rsidP="008D26A7">
            <w:pPr>
              <w:spacing w:after="0" w:line="240" w:lineRule="exact"/>
              <w:jc w:val="center"/>
              <w:rPr>
                <w:rFonts w:ascii="Avenir Next LT Pro" w:hAnsi="Avenir Next LT Pro"/>
                <w:b/>
                <w:bCs/>
                <w:sz w:val="21"/>
                <w:szCs w:val="21"/>
              </w:rPr>
            </w:pPr>
            <w:r w:rsidRPr="00F90E49">
              <w:rPr>
                <w:rFonts w:ascii="Avenir Next LT Pro" w:hAnsi="Avenir Next LT Pro"/>
                <w:b/>
                <w:bCs/>
                <w:sz w:val="21"/>
                <w:szCs w:val="21"/>
              </w:rPr>
              <w:t>Actividad comunicativa</w:t>
            </w:r>
          </w:p>
        </w:tc>
        <w:tc>
          <w:tcPr>
            <w:tcW w:w="2352" w:type="dxa"/>
            <w:vAlign w:val="center"/>
          </w:tcPr>
          <w:p w14:paraId="6BEA55BE" w14:textId="77777777" w:rsidR="00AA4487" w:rsidRPr="00F90E49" w:rsidRDefault="00AA4487" w:rsidP="00134151">
            <w:pPr>
              <w:spacing w:after="0" w:line="240" w:lineRule="exact"/>
              <w:jc w:val="center"/>
              <w:rPr>
                <w:rFonts w:ascii="Avenir Next LT Pro" w:hAnsi="Avenir Next LT Pro"/>
                <w:b/>
                <w:bCs/>
                <w:sz w:val="21"/>
                <w:szCs w:val="21"/>
              </w:rPr>
            </w:pPr>
            <w:r w:rsidRPr="00F90E49">
              <w:rPr>
                <w:rFonts w:ascii="Avenir Next LT Pro" w:hAnsi="Avenir Next LT Pro"/>
                <w:b/>
                <w:bCs/>
                <w:sz w:val="21"/>
                <w:szCs w:val="21"/>
              </w:rPr>
              <w:t>Aprendizaje esperado</w:t>
            </w:r>
          </w:p>
        </w:tc>
      </w:tr>
      <w:tr w:rsidR="005414A3" w:rsidRPr="00715831" w14:paraId="2116AB10" w14:textId="5B39A094" w:rsidTr="008F5055">
        <w:trPr>
          <w:trHeight w:val="809"/>
        </w:trPr>
        <w:tc>
          <w:tcPr>
            <w:tcW w:w="2122" w:type="dxa"/>
            <w:shd w:val="clear" w:color="auto" w:fill="F2DBDB" w:themeFill="accent2" w:themeFillTint="33"/>
            <w:vAlign w:val="center"/>
          </w:tcPr>
          <w:p w14:paraId="46B50202" w14:textId="14168CE4" w:rsidR="005414A3" w:rsidRPr="00715831" w:rsidRDefault="005414A3" w:rsidP="005414A3">
            <w:pPr>
              <w:spacing w:after="0" w:line="240" w:lineRule="exact"/>
              <w:jc w:val="left"/>
              <w:rPr>
                <w:rFonts w:ascii="Avenir Next LT Pro" w:hAnsi="Avenir Next LT Pro"/>
                <w:sz w:val="21"/>
                <w:szCs w:val="21"/>
              </w:rPr>
            </w:pPr>
            <w:r>
              <w:rPr>
                <w:rFonts w:ascii="Avenir Next LT Pro" w:hAnsi="Avenir Next LT Pro"/>
                <w:sz w:val="21"/>
                <w:szCs w:val="21"/>
              </w:rPr>
              <w:t>Familiar y comunitario</w:t>
            </w:r>
          </w:p>
        </w:tc>
        <w:tc>
          <w:tcPr>
            <w:tcW w:w="2399" w:type="dxa"/>
            <w:shd w:val="clear" w:color="auto" w:fill="F2DBDB" w:themeFill="accent2" w:themeFillTint="33"/>
            <w:vAlign w:val="center"/>
          </w:tcPr>
          <w:p w14:paraId="291AE570" w14:textId="4027BFA0" w:rsidR="005414A3" w:rsidRPr="00715831" w:rsidRDefault="005414A3" w:rsidP="005414A3">
            <w:pPr>
              <w:spacing w:after="0" w:line="240" w:lineRule="exact"/>
              <w:jc w:val="left"/>
              <w:rPr>
                <w:rFonts w:ascii="Avenir Next LT Pro" w:hAnsi="Avenir Next LT Pro"/>
                <w:sz w:val="21"/>
                <w:szCs w:val="21"/>
              </w:rPr>
            </w:pPr>
            <w:r w:rsidRPr="00037244">
              <w:rPr>
                <w:rFonts w:ascii="Avenir Next LT Pro" w:hAnsi="Avenir Next LT Pro"/>
                <w:sz w:val="21"/>
                <w:szCs w:val="21"/>
              </w:rPr>
              <w:t>Acuerda con otros un itinerario de viaje.</w:t>
            </w:r>
          </w:p>
        </w:tc>
        <w:tc>
          <w:tcPr>
            <w:tcW w:w="2187" w:type="dxa"/>
            <w:shd w:val="clear" w:color="auto" w:fill="F2DBDB" w:themeFill="accent2" w:themeFillTint="33"/>
            <w:vAlign w:val="center"/>
          </w:tcPr>
          <w:p w14:paraId="07E0C3F2" w14:textId="4FEF2AD3" w:rsidR="005414A3" w:rsidRPr="00715831" w:rsidRDefault="005414A3" w:rsidP="005414A3">
            <w:pPr>
              <w:spacing w:after="0" w:line="240" w:lineRule="exact"/>
              <w:jc w:val="left"/>
              <w:rPr>
                <w:rFonts w:ascii="Avenir Next LT Pro" w:hAnsi="Avenir Next LT Pro"/>
                <w:sz w:val="21"/>
                <w:szCs w:val="21"/>
              </w:rPr>
            </w:pPr>
            <w:r w:rsidRPr="00037244">
              <w:rPr>
                <w:rFonts w:ascii="Avenir Next LT Pro" w:hAnsi="Avenir Next LT Pro"/>
                <w:sz w:val="21"/>
                <w:szCs w:val="21"/>
              </w:rPr>
              <w:t>Intercambios asociados al entorno</w:t>
            </w:r>
          </w:p>
        </w:tc>
        <w:tc>
          <w:tcPr>
            <w:tcW w:w="2352" w:type="dxa"/>
            <w:shd w:val="clear" w:color="auto" w:fill="F2DBDB" w:themeFill="accent2" w:themeFillTint="33"/>
            <w:vAlign w:val="center"/>
          </w:tcPr>
          <w:p w14:paraId="5D08439C" w14:textId="254AC85B" w:rsidR="005414A3" w:rsidRPr="00715831" w:rsidRDefault="005414A3" w:rsidP="005414A3">
            <w:pPr>
              <w:spacing w:after="0" w:line="240" w:lineRule="exact"/>
              <w:jc w:val="left"/>
              <w:rPr>
                <w:rFonts w:ascii="Avenir Next LT Pro" w:hAnsi="Avenir Next LT Pro"/>
                <w:sz w:val="21"/>
                <w:szCs w:val="21"/>
              </w:rPr>
            </w:pPr>
            <w:r w:rsidRPr="005414A3">
              <w:rPr>
                <w:rFonts w:ascii="Avenir Next LT Pro" w:hAnsi="Avenir Next LT Pro"/>
                <w:sz w:val="21"/>
                <w:szCs w:val="21"/>
              </w:rPr>
              <w:t>• Escucha y expresa pros y contras para construir consensos.</w:t>
            </w:r>
          </w:p>
        </w:tc>
      </w:tr>
      <w:tr w:rsidR="005414A3" w:rsidRPr="0016043A" w14:paraId="68C6A297" w14:textId="77777777" w:rsidTr="008F5055">
        <w:trPr>
          <w:trHeight w:val="428"/>
        </w:trPr>
        <w:tc>
          <w:tcPr>
            <w:tcW w:w="9060" w:type="dxa"/>
            <w:gridSpan w:val="4"/>
            <w:shd w:val="clear" w:color="auto" w:fill="auto"/>
            <w:vAlign w:val="center"/>
          </w:tcPr>
          <w:p w14:paraId="275BDB1B" w14:textId="26CDF79B" w:rsidR="005414A3" w:rsidRDefault="005414A3" w:rsidP="005414A3">
            <w:pPr>
              <w:spacing w:after="0" w:line="240" w:lineRule="exact"/>
              <w:jc w:val="left"/>
              <w:rPr>
                <w:rFonts w:ascii="Avenir Next LT Pro" w:hAnsi="Avenir Next LT Pro"/>
                <w:sz w:val="21"/>
                <w:szCs w:val="21"/>
                <w:lang w:val="en-US"/>
              </w:rPr>
            </w:pPr>
            <w:r w:rsidRPr="00715831">
              <w:rPr>
                <w:rFonts w:ascii="Avenir Next LT Pro" w:hAnsi="Avenir Next LT Pro"/>
                <w:b/>
                <w:sz w:val="21"/>
                <w:szCs w:val="21"/>
                <w:lang w:val="en-US"/>
              </w:rPr>
              <w:t xml:space="preserve">Class CD: </w:t>
            </w:r>
            <w:r w:rsidR="00EA1A0A">
              <w:rPr>
                <w:rFonts w:ascii="Avenir Next LT Pro" w:hAnsi="Avenir Next LT Pro"/>
                <w:sz w:val="21"/>
                <w:szCs w:val="21"/>
                <w:lang w:val="en-US"/>
              </w:rPr>
              <w:t>Communication Activity Unit 4</w:t>
            </w:r>
          </w:p>
          <w:p w14:paraId="2AE9DCC1" w14:textId="0A28F5DF" w:rsidR="00EA1A0A" w:rsidRPr="00715831" w:rsidRDefault="00EA1A0A" w:rsidP="005414A3">
            <w:pPr>
              <w:spacing w:after="0" w:line="240" w:lineRule="exact"/>
              <w:jc w:val="left"/>
              <w:rPr>
                <w:rFonts w:ascii="Avenir Next LT Pro" w:hAnsi="Avenir Next LT Pro"/>
                <w:sz w:val="21"/>
                <w:szCs w:val="21"/>
                <w:lang w:val="en-US"/>
              </w:rPr>
            </w:pPr>
            <w:r w:rsidRPr="00715831">
              <w:rPr>
                <w:rFonts w:ascii="Avenir Next LT Pro" w:hAnsi="Avenir Next LT Pro"/>
                <w:b/>
                <w:sz w:val="21"/>
                <w:szCs w:val="21"/>
              </w:rPr>
              <w:t>Material de apoyo en sitio web</w:t>
            </w:r>
            <w:r w:rsidRPr="00715831">
              <w:rPr>
                <w:rFonts w:ascii="Avenir Next LT Pro" w:hAnsi="Avenir Next LT Pro"/>
                <w:b/>
                <w:sz w:val="21"/>
                <w:szCs w:val="21"/>
                <w:lang w:val="en-US"/>
              </w:rPr>
              <w:t>:</w:t>
            </w:r>
            <w:r>
              <w:rPr>
                <w:rFonts w:ascii="Avenir Next LT Pro" w:hAnsi="Avenir Next LT Pro"/>
                <w:b/>
                <w:sz w:val="21"/>
                <w:szCs w:val="21"/>
                <w:lang w:val="en-US"/>
              </w:rPr>
              <w:t xml:space="preserve"> </w:t>
            </w:r>
            <w:r>
              <w:rPr>
                <w:rFonts w:ascii="Avenir Next LT Pro" w:hAnsi="Avenir Next LT Pro"/>
                <w:sz w:val="21"/>
                <w:szCs w:val="21"/>
                <w:lang w:val="en-US"/>
              </w:rPr>
              <w:t>Review, Final Assessment</w:t>
            </w:r>
          </w:p>
        </w:tc>
      </w:tr>
      <w:tr w:rsidR="005414A3" w:rsidRPr="00715831" w14:paraId="004AE0A7" w14:textId="77777777" w:rsidTr="00134151">
        <w:trPr>
          <w:trHeight w:val="809"/>
        </w:trPr>
        <w:tc>
          <w:tcPr>
            <w:tcW w:w="2122" w:type="dxa"/>
            <w:shd w:val="clear" w:color="auto" w:fill="F2DBDB" w:themeFill="accent2" w:themeFillTint="33"/>
            <w:vAlign w:val="center"/>
          </w:tcPr>
          <w:p w14:paraId="3BEB1A55" w14:textId="4729C38E" w:rsidR="005414A3" w:rsidRPr="00715831" w:rsidRDefault="005414A3" w:rsidP="005414A3">
            <w:pPr>
              <w:spacing w:after="0" w:line="240" w:lineRule="exact"/>
              <w:jc w:val="left"/>
              <w:rPr>
                <w:rFonts w:ascii="Avenir Next LT Pro" w:hAnsi="Avenir Next LT Pro"/>
                <w:sz w:val="21"/>
                <w:szCs w:val="21"/>
              </w:rPr>
            </w:pPr>
            <w:r>
              <w:rPr>
                <w:rFonts w:ascii="Avenir Next LT Pro" w:hAnsi="Avenir Next LT Pro"/>
                <w:sz w:val="21"/>
                <w:szCs w:val="21"/>
              </w:rPr>
              <w:t>Lúdico y literarios</w:t>
            </w:r>
          </w:p>
        </w:tc>
        <w:tc>
          <w:tcPr>
            <w:tcW w:w="2399" w:type="dxa"/>
            <w:shd w:val="clear" w:color="auto" w:fill="F2DBDB" w:themeFill="accent2" w:themeFillTint="33"/>
            <w:vAlign w:val="center"/>
          </w:tcPr>
          <w:p w14:paraId="455DF490" w14:textId="05A1AE38" w:rsidR="005414A3" w:rsidRPr="00715831" w:rsidRDefault="00381C40" w:rsidP="005414A3">
            <w:pPr>
              <w:spacing w:after="0" w:line="240" w:lineRule="exact"/>
              <w:jc w:val="left"/>
              <w:rPr>
                <w:rFonts w:ascii="Avenir Next LT Pro" w:hAnsi="Avenir Next LT Pro"/>
                <w:sz w:val="21"/>
                <w:szCs w:val="21"/>
              </w:rPr>
            </w:pPr>
            <w:r w:rsidRPr="005414A3">
              <w:rPr>
                <w:rFonts w:ascii="Avenir Next LT Pro" w:hAnsi="Avenir Next LT Pro"/>
                <w:sz w:val="21"/>
                <w:szCs w:val="21"/>
              </w:rPr>
              <w:t>Produce pronósticos constructivos acerca de otros.</w:t>
            </w:r>
          </w:p>
        </w:tc>
        <w:tc>
          <w:tcPr>
            <w:tcW w:w="2187" w:type="dxa"/>
            <w:shd w:val="clear" w:color="auto" w:fill="F2DBDB" w:themeFill="accent2" w:themeFillTint="33"/>
            <w:vAlign w:val="center"/>
          </w:tcPr>
          <w:p w14:paraId="407C0F4E" w14:textId="40AA6408" w:rsidR="005414A3" w:rsidRPr="00715831" w:rsidRDefault="005414A3" w:rsidP="005414A3">
            <w:pPr>
              <w:spacing w:after="0" w:line="240" w:lineRule="exact"/>
              <w:jc w:val="left"/>
              <w:rPr>
                <w:rFonts w:ascii="Avenir Next LT Pro" w:hAnsi="Avenir Next LT Pro"/>
                <w:sz w:val="21"/>
                <w:szCs w:val="21"/>
              </w:rPr>
            </w:pPr>
            <w:r>
              <w:rPr>
                <w:rFonts w:ascii="Avenir Next LT Pro" w:hAnsi="Avenir Next LT Pro"/>
                <w:sz w:val="21"/>
                <w:szCs w:val="21"/>
              </w:rPr>
              <w:t>Expresión lúdica</w:t>
            </w:r>
          </w:p>
        </w:tc>
        <w:tc>
          <w:tcPr>
            <w:tcW w:w="2352" w:type="dxa"/>
            <w:shd w:val="clear" w:color="auto" w:fill="F2DBDB" w:themeFill="accent2" w:themeFillTint="33"/>
            <w:vAlign w:val="center"/>
          </w:tcPr>
          <w:p w14:paraId="7263F8C0" w14:textId="063ABB57" w:rsidR="005414A3" w:rsidRPr="00715831" w:rsidRDefault="00381C40" w:rsidP="00381C40">
            <w:pPr>
              <w:spacing w:after="0" w:line="240" w:lineRule="exact"/>
              <w:jc w:val="left"/>
              <w:rPr>
                <w:rFonts w:ascii="Avenir Next LT Pro" w:hAnsi="Avenir Next LT Pro"/>
                <w:sz w:val="21"/>
                <w:szCs w:val="21"/>
              </w:rPr>
            </w:pPr>
            <w:r w:rsidRPr="00381C40">
              <w:rPr>
                <w:rFonts w:ascii="Avenir Next LT Pro" w:hAnsi="Avenir Next LT Pro"/>
                <w:sz w:val="21"/>
                <w:szCs w:val="21"/>
              </w:rPr>
              <w:t>• Revisa ejemplos escritos de pronósticos.</w:t>
            </w:r>
          </w:p>
        </w:tc>
      </w:tr>
      <w:tr w:rsidR="005414A3" w:rsidRPr="0016043A" w14:paraId="356FB964" w14:textId="77777777" w:rsidTr="00134151">
        <w:trPr>
          <w:trHeight w:val="428"/>
        </w:trPr>
        <w:tc>
          <w:tcPr>
            <w:tcW w:w="9060" w:type="dxa"/>
            <w:gridSpan w:val="4"/>
            <w:shd w:val="clear" w:color="auto" w:fill="auto"/>
            <w:vAlign w:val="center"/>
          </w:tcPr>
          <w:p w14:paraId="5A2304D4" w14:textId="01EB8C88" w:rsidR="005414A3" w:rsidRDefault="005414A3" w:rsidP="005414A3">
            <w:pPr>
              <w:spacing w:after="0" w:line="240" w:lineRule="exact"/>
              <w:jc w:val="left"/>
              <w:rPr>
                <w:rFonts w:ascii="Avenir Next LT Pro" w:hAnsi="Avenir Next LT Pro"/>
                <w:b/>
                <w:sz w:val="21"/>
                <w:szCs w:val="21"/>
                <w:lang w:val="en-US"/>
              </w:rPr>
            </w:pPr>
            <w:r w:rsidRPr="00715831">
              <w:rPr>
                <w:rFonts w:ascii="Avenir Next LT Pro" w:hAnsi="Avenir Next LT Pro"/>
                <w:b/>
                <w:sz w:val="21"/>
                <w:szCs w:val="21"/>
                <w:lang w:val="en-US"/>
              </w:rPr>
              <w:t xml:space="preserve">Class CD: </w:t>
            </w:r>
            <w:r w:rsidR="00AC12E8" w:rsidRPr="00715831">
              <w:rPr>
                <w:rFonts w:ascii="Avenir Next LT Pro" w:hAnsi="Avenir Next LT Pro"/>
                <w:sz w:val="21"/>
                <w:szCs w:val="21"/>
                <w:lang w:val="en-US"/>
              </w:rPr>
              <w:t xml:space="preserve">Reader Chapter </w:t>
            </w:r>
            <w:r w:rsidR="00AC12E8">
              <w:rPr>
                <w:rFonts w:ascii="Avenir Next LT Pro" w:hAnsi="Avenir Next LT Pro"/>
                <w:sz w:val="21"/>
                <w:szCs w:val="21"/>
                <w:lang w:val="en-US"/>
              </w:rPr>
              <w:t>5 Flashcards</w:t>
            </w:r>
          </w:p>
          <w:p w14:paraId="539926BB" w14:textId="0C7D1CAC" w:rsidR="00946C04" w:rsidRPr="00715831" w:rsidRDefault="00946C04" w:rsidP="005414A3">
            <w:pPr>
              <w:spacing w:after="0" w:line="240" w:lineRule="exact"/>
              <w:jc w:val="left"/>
              <w:rPr>
                <w:rFonts w:ascii="Avenir Next LT Pro" w:hAnsi="Avenir Next LT Pro"/>
                <w:sz w:val="21"/>
                <w:szCs w:val="21"/>
                <w:lang w:val="en-US"/>
              </w:rPr>
            </w:pPr>
            <w:r w:rsidRPr="00715831">
              <w:rPr>
                <w:rFonts w:ascii="Avenir Next LT Pro" w:hAnsi="Avenir Next LT Pro"/>
                <w:b/>
                <w:sz w:val="21"/>
                <w:szCs w:val="21"/>
              </w:rPr>
              <w:t>Material de apoyo en sitio web</w:t>
            </w:r>
            <w:r w:rsidRPr="00715831">
              <w:rPr>
                <w:rFonts w:ascii="Avenir Next LT Pro" w:hAnsi="Avenir Next LT Pro"/>
                <w:b/>
                <w:sz w:val="21"/>
                <w:szCs w:val="21"/>
                <w:lang w:val="en-US"/>
              </w:rPr>
              <w:t>:</w:t>
            </w:r>
            <w:r w:rsidRPr="00715831">
              <w:rPr>
                <w:rFonts w:ascii="Avenir Next LT Pro" w:hAnsi="Avenir Next LT Pro"/>
                <w:sz w:val="21"/>
                <w:szCs w:val="21"/>
                <w:lang w:val="en-US"/>
              </w:rPr>
              <w:t xml:space="preserve"> </w:t>
            </w:r>
            <w:r>
              <w:rPr>
                <w:rFonts w:ascii="Avenir Next LT Pro" w:hAnsi="Avenir Next LT Pro"/>
                <w:sz w:val="21"/>
                <w:szCs w:val="21"/>
                <w:lang w:val="en-US"/>
              </w:rPr>
              <w:t>Continuous and Global Assessment Chart</w:t>
            </w:r>
          </w:p>
        </w:tc>
      </w:tr>
    </w:tbl>
    <w:p w14:paraId="23B11B55" w14:textId="77777777" w:rsidR="00AA4487" w:rsidRPr="00777F93" w:rsidRDefault="00AA4487" w:rsidP="000665CA">
      <w:pPr>
        <w:rPr>
          <w:lang w:val="en-US"/>
        </w:rPr>
      </w:pPr>
    </w:p>
    <w:tbl>
      <w:tblPr>
        <w:tblStyle w:val="Tablaconcuadrcula"/>
        <w:tblW w:w="9067" w:type="dxa"/>
        <w:tblLook w:val="04A0" w:firstRow="1" w:lastRow="0" w:firstColumn="1" w:lastColumn="0" w:noHBand="0" w:noVBand="1"/>
      </w:tblPr>
      <w:tblGrid>
        <w:gridCol w:w="544"/>
        <w:gridCol w:w="8523"/>
      </w:tblGrid>
      <w:tr w:rsidR="000665CA" w:rsidRPr="00F90E49" w14:paraId="08EDB209" w14:textId="77777777" w:rsidTr="00715831">
        <w:trPr>
          <w:cantSplit/>
          <w:trHeight w:val="1134"/>
        </w:trPr>
        <w:tc>
          <w:tcPr>
            <w:tcW w:w="544" w:type="dxa"/>
            <w:shd w:val="clear" w:color="auto" w:fill="E5B8B7" w:themeFill="accent2" w:themeFillTint="66"/>
            <w:textDirection w:val="btLr"/>
            <w:vAlign w:val="center"/>
          </w:tcPr>
          <w:p w14:paraId="7D829071" w14:textId="77777777" w:rsidR="000665CA" w:rsidRPr="00F90E49" w:rsidRDefault="000665CA" w:rsidP="00795D09">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1</w:t>
            </w:r>
          </w:p>
        </w:tc>
        <w:tc>
          <w:tcPr>
            <w:tcW w:w="8523" w:type="dxa"/>
          </w:tcPr>
          <w:p w14:paraId="6EB277FE" w14:textId="1FF95BFF" w:rsidR="00D3717C" w:rsidRPr="00715831" w:rsidRDefault="005414A3" w:rsidP="00D3717C">
            <w:pPr>
              <w:spacing w:after="0" w:line="240" w:lineRule="exact"/>
              <w:rPr>
                <w:rFonts w:ascii="Avenir Next LT Pro" w:hAnsi="Avenir Next LT Pro"/>
                <w:b/>
                <w:sz w:val="21"/>
                <w:szCs w:val="21"/>
              </w:rPr>
            </w:pPr>
            <w:r>
              <w:rPr>
                <w:rFonts w:ascii="Avenir Next LT Pro" w:hAnsi="Avenir Next LT Pro"/>
                <w:b/>
                <w:sz w:val="21"/>
                <w:szCs w:val="21"/>
              </w:rPr>
              <w:t>Producto Final</w:t>
            </w:r>
          </w:p>
          <w:p w14:paraId="5D72C9D7" w14:textId="77777777" w:rsidR="00255CE3" w:rsidRDefault="00445B7C" w:rsidP="00CA58D4">
            <w:pPr>
              <w:pStyle w:val="Prrafodelista"/>
              <w:numPr>
                <w:ilvl w:val="0"/>
                <w:numId w:val="9"/>
              </w:numPr>
              <w:spacing w:after="0" w:line="240" w:lineRule="exact"/>
              <w:rPr>
                <w:rFonts w:ascii="Avenir Next LT Pro" w:hAnsi="Avenir Next LT Pro"/>
                <w:sz w:val="21"/>
                <w:szCs w:val="21"/>
              </w:rPr>
            </w:pPr>
            <w:r>
              <w:rPr>
                <w:rFonts w:ascii="Avenir Next LT Pro" w:hAnsi="Avenir Next LT Pro"/>
                <w:sz w:val="21"/>
                <w:szCs w:val="21"/>
              </w:rPr>
              <w:t>Asegúrese de que los estudiantes tienen preparados sus itinerarios y conversaciones. Una buena idea sería que algunos de ellos las graben previamente para que las presentaciones fluyan más rápido.</w:t>
            </w:r>
          </w:p>
          <w:p w14:paraId="06ABCE51" w14:textId="77777777" w:rsidR="00445B7C" w:rsidRDefault="00445B7C" w:rsidP="00CA58D4">
            <w:pPr>
              <w:pStyle w:val="Prrafodelista"/>
              <w:numPr>
                <w:ilvl w:val="0"/>
                <w:numId w:val="9"/>
              </w:numPr>
              <w:spacing w:after="0" w:line="240" w:lineRule="exact"/>
              <w:rPr>
                <w:rFonts w:ascii="Avenir Next LT Pro" w:hAnsi="Avenir Next LT Pro"/>
                <w:sz w:val="21"/>
                <w:szCs w:val="21"/>
              </w:rPr>
            </w:pPr>
            <w:r>
              <w:rPr>
                <w:rFonts w:ascii="Avenir Next LT Pro" w:hAnsi="Avenir Next LT Pro"/>
                <w:sz w:val="21"/>
                <w:szCs w:val="21"/>
              </w:rPr>
              <w:t xml:space="preserve">Pida que presenten algunas conversaciones que puedan aportar a la discusión y al enriquecimiento del resto del grupo. </w:t>
            </w:r>
          </w:p>
          <w:p w14:paraId="4671704A" w14:textId="0F5C8FFA" w:rsidR="00445B7C" w:rsidRPr="00473F0D" w:rsidRDefault="00445B7C" w:rsidP="00473F0D">
            <w:pPr>
              <w:pStyle w:val="Prrafodelista"/>
              <w:numPr>
                <w:ilvl w:val="0"/>
                <w:numId w:val="9"/>
              </w:numPr>
              <w:spacing w:after="0" w:line="240" w:lineRule="exact"/>
              <w:rPr>
                <w:rFonts w:ascii="Avenir Next LT Pro" w:hAnsi="Avenir Next LT Pro"/>
                <w:sz w:val="21"/>
                <w:szCs w:val="21"/>
              </w:rPr>
            </w:pPr>
            <w:r>
              <w:rPr>
                <w:rFonts w:ascii="Avenir Next LT Pro" w:hAnsi="Avenir Next LT Pro"/>
                <w:sz w:val="21"/>
                <w:szCs w:val="21"/>
              </w:rPr>
              <w:t>Anime al resto del grupo a hacer preguntas acerca de los itinerarios y a dar sus opiniones.</w:t>
            </w:r>
          </w:p>
        </w:tc>
      </w:tr>
      <w:tr w:rsidR="000665CA" w:rsidRPr="00F90E49" w14:paraId="46B9460D" w14:textId="77777777" w:rsidTr="00715831">
        <w:trPr>
          <w:cantSplit/>
          <w:trHeight w:val="1134"/>
        </w:trPr>
        <w:tc>
          <w:tcPr>
            <w:tcW w:w="544" w:type="dxa"/>
            <w:shd w:val="clear" w:color="auto" w:fill="E5B8B7" w:themeFill="accent2" w:themeFillTint="66"/>
            <w:textDirection w:val="btLr"/>
            <w:vAlign w:val="center"/>
          </w:tcPr>
          <w:p w14:paraId="21D3AD02" w14:textId="77777777" w:rsidR="000665CA" w:rsidRPr="00F90E49" w:rsidRDefault="000665CA" w:rsidP="00795D09">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2</w:t>
            </w:r>
          </w:p>
        </w:tc>
        <w:tc>
          <w:tcPr>
            <w:tcW w:w="8523" w:type="dxa"/>
          </w:tcPr>
          <w:p w14:paraId="0CBE084D" w14:textId="77777777" w:rsidR="00445B7C" w:rsidRDefault="00AD18D3" w:rsidP="00CA58D4">
            <w:pPr>
              <w:pStyle w:val="Prrafodelista"/>
              <w:numPr>
                <w:ilvl w:val="0"/>
                <w:numId w:val="30"/>
              </w:numPr>
              <w:spacing w:after="0" w:line="240" w:lineRule="exact"/>
              <w:rPr>
                <w:rFonts w:ascii="Avenir Next LT Pro" w:hAnsi="Avenir Next LT Pro"/>
                <w:sz w:val="21"/>
                <w:szCs w:val="21"/>
              </w:rPr>
            </w:pPr>
            <w:r w:rsidRPr="00715831">
              <w:rPr>
                <w:rFonts w:ascii="Avenir Next LT Pro" w:hAnsi="Avenir Next LT Pro"/>
                <w:sz w:val="21"/>
                <w:szCs w:val="21"/>
              </w:rPr>
              <w:t xml:space="preserve"> </w:t>
            </w:r>
            <w:r w:rsidR="00445B7C">
              <w:rPr>
                <w:rFonts w:ascii="Avenir Next LT Pro" w:hAnsi="Avenir Next LT Pro"/>
                <w:sz w:val="21"/>
                <w:szCs w:val="21"/>
              </w:rPr>
              <w:t xml:space="preserve">Explique a los estudiantes que realizarán una auto evaluación y una reflexión acerca de su desempeño durante esta unidad. </w:t>
            </w:r>
          </w:p>
          <w:p w14:paraId="715124C5" w14:textId="77777777" w:rsidR="00445B7C" w:rsidRDefault="00445B7C" w:rsidP="00CA58D4">
            <w:pPr>
              <w:pStyle w:val="Prrafodelista"/>
              <w:numPr>
                <w:ilvl w:val="0"/>
                <w:numId w:val="30"/>
              </w:numPr>
              <w:spacing w:after="0" w:line="240" w:lineRule="exact"/>
              <w:rPr>
                <w:rFonts w:ascii="Avenir Next LT Pro" w:hAnsi="Avenir Next LT Pro"/>
                <w:sz w:val="21"/>
                <w:szCs w:val="21"/>
              </w:rPr>
            </w:pPr>
            <w:r>
              <w:rPr>
                <w:rFonts w:ascii="Avenir Next LT Pro" w:hAnsi="Avenir Next LT Pro"/>
                <w:sz w:val="21"/>
                <w:szCs w:val="21"/>
              </w:rPr>
              <w:t>Pida a los estudiantes que realicen la autoevaluación de la sección Final Product de manera individual.</w:t>
            </w:r>
          </w:p>
          <w:p w14:paraId="50FC9F9D" w14:textId="7BDA0A83" w:rsidR="00445B7C" w:rsidRDefault="00445B7C" w:rsidP="00CA58D4">
            <w:pPr>
              <w:pStyle w:val="Prrafodelista"/>
              <w:numPr>
                <w:ilvl w:val="0"/>
                <w:numId w:val="30"/>
              </w:numPr>
              <w:spacing w:after="0" w:line="240" w:lineRule="exact"/>
              <w:rPr>
                <w:rFonts w:ascii="Avenir Next LT Pro" w:hAnsi="Avenir Next LT Pro"/>
                <w:sz w:val="21"/>
                <w:szCs w:val="21"/>
              </w:rPr>
            </w:pPr>
            <w:r>
              <w:rPr>
                <w:rFonts w:ascii="Avenir Next LT Pro" w:hAnsi="Avenir Next LT Pro"/>
                <w:sz w:val="21"/>
                <w:szCs w:val="21"/>
              </w:rPr>
              <w:t>De ser posible, pida que compartan las frases que aprendieron y cómo se desempeñaron en su conversación.</w:t>
            </w:r>
          </w:p>
          <w:p w14:paraId="0684223B" w14:textId="511A0805" w:rsidR="00445B7C" w:rsidRDefault="00445B7C" w:rsidP="00CA58D4">
            <w:pPr>
              <w:pStyle w:val="Prrafodelista"/>
              <w:numPr>
                <w:ilvl w:val="0"/>
                <w:numId w:val="30"/>
              </w:numPr>
              <w:spacing w:after="0" w:line="240" w:lineRule="exact"/>
              <w:rPr>
                <w:rFonts w:ascii="Avenir Next LT Pro" w:hAnsi="Avenir Next LT Pro"/>
                <w:sz w:val="21"/>
                <w:szCs w:val="21"/>
              </w:rPr>
            </w:pPr>
            <w:r>
              <w:rPr>
                <w:rFonts w:ascii="Avenir Next LT Pro" w:hAnsi="Avenir Next LT Pro"/>
                <w:sz w:val="21"/>
                <w:szCs w:val="21"/>
              </w:rPr>
              <w:t>De ser necesario, pida que realicen correcciones en sus conversaciones y que algunos voluntarios las presenten nuevamente.</w:t>
            </w:r>
          </w:p>
          <w:p w14:paraId="1621DCE5" w14:textId="77777777" w:rsidR="00445B7C" w:rsidRDefault="00445B7C" w:rsidP="00CA58D4">
            <w:pPr>
              <w:pStyle w:val="Prrafodelista"/>
              <w:numPr>
                <w:ilvl w:val="0"/>
                <w:numId w:val="30"/>
              </w:numPr>
              <w:spacing w:after="0" w:line="240" w:lineRule="exact"/>
              <w:rPr>
                <w:rFonts w:ascii="Avenir Next LT Pro" w:hAnsi="Avenir Next LT Pro"/>
                <w:sz w:val="21"/>
                <w:szCs w:val="21"/>
              </w:rPr>
            </w:pPr>
            <w:r>
              <w:rPr>
                <w:rFonts w:ascii="Avenir Next LT Pro" w:hAnsi="Avenir Next LT Pro"/>
                <w:sz w:val="21"/>
                <w:szCs w:val="21"/>
              </w:rPr>
              <w:t>Pida a los alumnos que completen el Review del material de apoyo del sitio web.</w:t>
            </w:r>
          </w:p>
          <w:p w14:paraId="50A0DFDF" w14:textId="2C23FE28" w:rsidR="00AD18D3" w:rsidRPr="00715831" w:rsidRDefault="00445B7C" w:rsidP="00CA58D4">
            <w:pPr>
              <w:pStyle w:val="Prrafodelista"/>
              <w:numPr>
                <w:ilvl w:val="0"/>
                <w:numId w:val="30"/>
              </w:numPr>
              <w:spacing w:after="0" w:line="240" w:lineRule="exact"/>
              <w:rPr>
                <w:rFonts w:ascii="Avenir Next LT Pro" w:hAnsi="Avenir Next LT Pro"/>
                <w:sz w:val="21"/>
                <w:szCs w:val="21"/>
              </w:rPr>
            </w:pPr>
            <w:r>
              <w:rPr>
                <w:rFonts w:ascii="Avenir Next LT Pro" w:hAnsi="Avenir Next LT Pro"/>
                <w:sz w:val="21"/>
                <w:szCs w:val="21"/>
              </w:rPr>
              <w:t>Pida a los alumnos que completen y le envíen el Final Assessment del material de apoyo del sitio web.</w:t>
            </w:r>
          </w:p>
        </w:tc>
      </w:tr>
      <w:tr w:rsidR="000665CA" w:rsidRPr="00F90E49" w14:paraId="19746DFF" w14:textId="77777777" w:rsidTr="00715831">
        <w:trPr>
          <w:cantSplit/>
          <w:trHeight w:val="1134"/>
        </w:trPr>
        <w:tc>
          <w:tcPr>
            <w:tcW w:w="544" w:type="dxa"/>
            <w:shd w:val="clear" w:color="auto" w:fill="E5B8B7" w:themeFill="accent2" w:themeFillTint="66"/>
            <w:textDirection w:val="btLr"/>
            <w:vAlign w:val="center"/>
          </w:tcPr>
          <w:p w14:paraId="4CC14AF8" w14:textId="77777777" w:rsidR="000665CA" w:rsidRPr="00F90E49" w:rsidRDefault="000665CA" w:rsidP="00795D09">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3</w:t>
            </w:r>
          </w:p>
        </w:tc>
        <w:tc>
          <w:tcPr>
            <w:tcW w:w="8523" w:type="dxa"/>
          </w:tcPr>
          <w:p w14:paraId="52115403" w14:textId="1E4C839D" w:rsidR="000665CA" w:rsidRPr="005414A3" w:rsidRDefault="005414A3" w:rsidP="005414A3">
            <w:pPr>
              <w:spacing w:after="0" w:line="240" w:lineRule="exact"/>
              <w:rPr>
                <w:rFonts w:ascii="Avenir Next LT Pro" w:hAnsi="Avenir Next LT Pro"/>
                <w:b/>
                <w:sz w:val="21"/>
                <w:szCs w:val="21"/>
              </w:rPr>
            </w:pPr>
            <w:r w:rsidRPr="005414A3">
              <w:rPr>
                <w:rFonts w:ascii="Avenir Next LT Pro" w:hAnsi="Avenir Next LT Pro"/>
                <w:b/>
                <w:sz w:val="21"/>
                <w:szCs w:val="21"/>
              </w:rPr>
              <w:t xml:space="preserve">Unidad </w:t>
            </w:r>
            <w:r w:rsidR="00EA1A0A">
              <w:rPr>
                <w:rFonts w:ascii="Avenir Next LT Pro" w:hAnsi="Avenir Next LT Pro"/>
                <w:b/>
                <w:sz w:val="21"/>
                <w:szCs w:val="21"/>
              </w:rPr>
              <w:t>5</w:t>
            </w:r>
            <w:r w:rsidRPr="005414A3">
              <w:rPr>
                <w:rFonts w:ascii="Avenir Next LT Pro" w:hAnsi="Avenir Next LT Pro"/>
                <w:b/>
                <w:sz w:val="21"/>
                <w:szCs w:val="21"/>
              </w:rPr>
              <w:t>: Lección 1</w:t>
            </w:r>
          </w:p>
          <w:p w14:paraId="2BA9FD6E" w14:textId="77777777" w:rsidR="005414A3" w:rsidRPr="00C61541" w:rsidRDefault="00C61541" w:rsidP="00CA58D4">
            <w:pPr>
              <w:pStyle w:val="Prrafodelista"/>
              <w:numPr>
                <w:ilvl w:val="0"/>
                <w:numId w:val="31"/>
              </w:numPr>
              <w:spacing w:after="0" w:line="240" w:lineRule="exact"/>
              <w:rPr>
                <w:rFonts w:ascii="Avenir Next LT Pro" w:hAnsi="Avenir Next LT Pro"/>
                <w:sz w:val="21"/>
                <w:szCs w:val="21"/>
              </w:rPr>
            </w:pPr>
            <w:r w:rsidRPr="00C61541">
              <w:rPr>
                <w:rFonts w:ascii="Avenir Next LT Pro" w:hAnsi="Avenir Next LT Pro"/>
                <w:sz w:val="21"/>
                <w:szCs w:val="21"/>
              </w:rPr>
              <w:t>Comience explicando que durante esta unidad leerán y escribirán pronósticos acerca del futuro en diferentes aspectos. Recuerde enviar los materiales que necesitarán según la semana de trabajo.</w:t>
            </w:r>
          </w:p>
          <w:p w14:paraId="1E82D759" w14:textId="4ED4EF34" w:rsidR="00C61541" w:rsidRPr="00C61541" w:rsidRDefault="00C61541" w:rsidP="00CA58D4">
            <w:pPr>
              <w:pStyle w:val="Prrafodelista"/>
              <w:numPr>
                <w:ilvl w:val="0"/>
                <w:numId w:val="31"/>
              </w:numPr>
              <w:spacing w:after="0" w:line="240" w:lineRule="exact"/>
              <w:rPr>
                <w:rFonts w:ascii="Avenir Next LT Pro" w:hAnsi="Avenir Next LT Pro"/>
                <w:sz w:val="21"/>
                <w:szCs w:val="21"/>
              </w:rPr>
            </w:pPr>
            <w:r w:rsidRPr="00C61541">
              <w:rPr>
                <w:rFonts w:ascii="Avenir Next LT Pro" w:hAnsi="Avenir Next LT Pro"/>
                <w:sz w:val="21"/>
                <w:szCs w:val="21"/>
              </w:rPr>
              <w:t>Inicie la discusión sobre el tema del futuro de l</w:t>
            </w:r>
            <w:r w:rsidR="002C744F">
              <w:rPr>
                <w:rFonts w:ascii="Avenir Next LT Pro" w:hAnsi="Avenir Next LT Pro"/>
                <w:sz w:val="21"/>
                <w:szCs w:val="21"/>
              </w:rPr>
              <w:t>os aparatos tecnológicos</w:t>
            </w:r>
            <w:r w:rsidRPr="00C61541">
              <w:rPr>
                <w:rFonts w:ascii="Avenir Next LT Pro" w:hAnsi="Avenir Next LT Pro"/>
                <w:sz w:val="21"/>
                <w:szCs w:val="21"/>
              </w:rPr>
              <w:t xml:space="preserve"> con ayuda de la actividad 1. Aproveche para introducir el vocabulario necesario para la actividad 2.</w:t>
            </w:r>
          </w:p>
          <w:p w14:paraId="0248B5CE" w14:textId="77777777" w:rsidR="00C61541" w:rsidRPr="00C61541" w:rsidRDefault="00C61541" w:rsidP="00CA58D4">
            <w:pPr>
              <w:pStyle w:val="Prrafodelista"/>
              <w:numPr>
                <w:ilvl w:val="0"/>
                <w:numId w:val="31"/>
              </w:numPr>
              <w:spacing w:after="0" w:line="240" w:lineRule="exact"/>
              <w:rPr>
                <w:rFonts w:ascii="Avenir Next LT Pro" w:hAnsi="Avenir Next LT Pro"/>
                <w:sz w:val="21"/>
                <w:szCs w:val="21"/>
              </w:rPr>
            </w:pPr>
            <w:r w:rsidRPr="00C61541">
              <w:rPr>
                <w:rFonts w:ascii="Avenir Next LT Pro" w:hAnsi="Avenir Next LT Pro"/>
                <w:sz w:val="21"/>
                <w:szCs w:val="21"/>
              </w:rPr>
              <w:t>Pida voluntarios para leer el texto de la actividad 2. Pida que respondan las preguntas individualmente y revise con ellos con ayuda de la actividad 3.</w:t>
            </w:r>
          </w:p>
          <w:p w14:paraId="53A5FA6F" w14:textId="325CB667" w:rsidR="00C61541" w:rsidRDefault="00C61541" w:rsidP="00CA58D4">
            <w:pPr>
              <w:pStyle w:val="Prrafodelista"/>
              <w:numPr>
                <w:ilvl w:val="0"/>
                <w:numId w:val="31"/>
              </w:numPr>
              <w:spacing w:after="0" w:line="240" w:lineRule="exact"/>
              <w:rPr>
                <w:rFonts w:ascii="Avenir Next LT Pro" w:hAnsi="Avenir Next LT Pro"/>
                <w:sz w:val="21"/>
                <w:szCs w:val="21"/>
              </w:rPr>
            </w:pPr>
            <w:r>
              <w:rPr>
                <w:rFonts w:ascii="Avenir Next LT Pro" w:hAnsi="Avenir Next LT Pro"/>
                <w:sz w:val="21"/>
                <w:szCs w:val="21"/>
              </w:rPr>
              <w:t>Puede asignar la lectura de la actividad 6 de tarea para que los estudiantes se preparen para la siguiente clase.</w:t>
            </w:r>
          </w:p>
          <w:p w14:paraId="2E65FBAA" w14:textId="1B661CEB" w:rsidR="00C61541" w:rsidRPr="00C61541" w:rsidRDefault="00C61541" w:rsidP="00CA58D4">
            <w:pPr>
              <w:pStyle w:val="Prrafodelista"/>
              <w:numPr>
                <w:ilvl w:val="0"/>
                <w:numId w:val="31"/>
              </w:numPr>
              <w:spacing w:after="0" w:line="240" w:lineRule="exact"/>
              <w:rPr>
                <w:rFonts w:ascii="Avenir Next LT Pro" w:hAnsi="Avenir Next LT Pro"/>
                <w:sz w:val="21"/>
                <w:szCs w:val="21"/>
              </w:rPr>
            </w:pPr>
            <w:r w:rsidRPr="00C61541">
              <w:rPr>
                <w:rFonts w:ascii="Avenir Next LT Pro" w:hAnsi="Avenir Next LT Pro"/>
                <w:sz w:val="21"/>
                <w:szCs w:val="21"/>
              </w:rPr>
              <w:t xml:space="preserve">Se sugiere que asigne la lectura del capítulo 5 del Reader para las siguientes semanas para que los estudiantes lean sobre la evolución de los juegos de video. </w:t>
            </w:r>
          </w:p>
        </w:tc>
      </w:tr>
    </w:tbl>
    <w:p w14:paraId="4E3D4C12" w14:textId="768E57BF" w:rsidR="000665CA" w:rsidRPr="00F90E49" w:rsidRDefault="000665CA">
      <w:pPr>
        <w:spacing w:after="200" w:line="276" w:lineRule="auto"/>
        <w:jc w:val="left"/>
      </w:pPr>
      <w:r w:rsidRPr="00F90E49">
        <w:br w:type="page"/>
      </w:r>
    </w:p>
    <w:p w14:paraId="209C28D4" w14:textId="4EEDACA5" w:rsidR="000665CA" w:rsidRPr="004E73EC" w:rsidRDefault="000665CA" w:rsidP="000665CA">
      <w:pPr>
        <w:rPr>
          <w:rFonts w:ascii="Arial" w:hAnsi="Arial" w:cs="Arial"/>
          <w:b/>
          <w:sz w:val="28"/>
          <w:szCs w:val="28"/>
          <w:lang w:val="en-US"/>
        </w:rPr>
      </w:pPr>
      <w:r w:rsidRPr="004E73EC">
        <w:rPr>
          <w:rFonts w:ascii="Arial" w:hAnsi="Arial" w:cs="Arial"/>
          <w:b/>
          <w:sz w:val="28"/>
          <w:szCs w:val="28"/>
          <w:lang w:val="en-US"/>
        </w:rPr>
        <w:lastRenderedPageBreak/>
        <w:t xml:space="preserve">READY FOR SUCCESS 1 </w:t>
      </w:r>
      <w:r w:rsidRPr="004E73EC">
        <w:rPr>
          <w:rFonts w:ascii="Arial" w:hAnsi="Arial" w:cs="Arial"/>
          <w:b/>
          <w:sz w:val="28"/>
          <w:szCs w:val="28"/>
          <w:lang w:val="en-US"/>
        </w:rPr>
        <w:tab/>
      </w:r>
      <w:r w:rsidRPr="004E73EC">
        <w:rPr>
          <w:rFonts w:ascii="Arial" w:hAnsi="Arial" w:cs="Arial"/>
          <w:b/>
          <w:sz w:val="28"/>
          <w:szCs w:val="28"/>
          <w:lang w:val="en-US"/>
        </w:rPr>
        <w:tab/>
      </w:r>
      <w:r w:rsidRPr="004E73EC">
        <w:rPr>
          <w:rFonts w:ascii="Arial" w:hAnsi="Arial" w:cs="Arial"/>
          <w:b/>
          <w:sz w:val="28"/>
          <w:szCs w:val="28"/>
          <w:lang w:val="en-US"/>
        </w:rPr>
        <w:tab/>
      </w:r>
      <w:r w:rsidR="008F5748">
        <w:rPr>
          <w:rFonts w:ascii="Arial" w:hAnsi="Arial" w:cs="Arial"/>
          <w:b/>
          <w:sz w:val="28"/>
          <w:szCs w:val="28"/>
          <w:lang w:val="en-US"/>
        </w:rPr>
        <w:tab/>
      </w:r>
      <w:r w:rsidR="008F5748">
        <w:rPr>
          <w:rFonts w:ascii="Arial" w:hAnsi="Arial" w:cs="Arial"/>
          <w:b/>
          <w:sz w:val="28"/>
          <w:szCs w:val="28"/>
          <w:lang w:val="en-US"/>
        </w:rPr>
        <w:tab/>
      </w:r>
      <w:r w:rsidRPr="008A5FB4">
        <w:rPr>
          <w:rFonts w:ascii="Arial" w:hAnsi="Arial" w:cs="Arial"/>
        </w:rPr>
        <w:t xml:space="preserve">Plan de clase - Semana </w:t>
      </w:r>
      <w:r w:rsidR="004D0DD1" w:rsidRPr="008A5FB4">
        <w:rPr>
          <w:rFonts w:ascii="Arial" w:hAnsi="Arial" w:cs="Arial"/>
        </w:rPr>
        <w:t>1</w:t>
      </w:r>
      <w:r w:rsidRPr="008A5FB4">
        <w:rPr>
          <w:rFonts w:ascii="Arial" w:hAnsi="Arial" w:cs="Arial"/>
        </w:rPr>
        <w:t>6</w:t>
      </w:r>
    </w:p>
    <w:p w14:paraId="21D72223" w14:textId="77777777" w:rsidR="000665CA" w:rsidRPr="004E73EC" w:rsidRDefault="000665CA" w:rsidP="000665CA">
      <w:pPr>
        <w:rPr>
          <w:lang w:val="en-US"/>
        </w:rPr>
      </w:pPr>
    </w:p>
    <w:tbl>
      <w:tblPr>
        <w:tblStyle w:val="Tablaconcuadrcula"/>
        <w:tblW w:w="8818" w:type="dxa"/>
        <w:tblLook w:val="04A0" w:firstRow="1" w:lastRow="0" w:firstColumn="1" w:lastColumn="0" w:noHBand="0" w:noVBand="1"/>
      </w:tblPr>
      <w:tblGrid>
        <w:gridCol w:w="2066"/>
        <w:gridCol w:w="2326"/>
        <w:gridCol w:w="2140"/>
        <w:gridCol w:w="2286"/>
      </w:tblGrid>
      <w:tr w:rsidR="00AA4487" w:rsidRPr="00F90E49" w14:paraId="64C34AA5" w14:textId="340CC080" w:rsidTr="00EA1A0A">
        <w:trPr>
          <w:trHeight w:val="436"/>
        </w:trPr>
        <w:tc>
          <w:tcPr>
            <w:tcW w:w="2066" w:type="dxa"/>
            <w:vAlign w:val="center"/>
          </w:tcPr>
          <w:p w14:paraId="55455961" w14:textId="77777777" w:rsidR="00AA4487" w:rsidRPr="00F90E49" w:rsidRDefault="00AA4487" w:rsidP="00134151">
            <w:pPr>
              <w:spacing w:after="0" w:line="240" w:lineRule="exact"/>
              <w:jc w:val="center"/>
              <w:rPr>
                <w:rFonts w:ascii="Avenir Next LT Pro" w:hAnsi="Avenir Next LT Pro"/>
                <w:b/>
                <w:bCs/>
                <w:sz w:val="21"/>
                <w:szCs w:val="21"/>
              </w:rPr>
            </w:pPr>
            <w:r w:rsidRPr="00F90E49">
              <w:rPr>
                <w:rFonts w:ascii="Avenir Next LT Pro" w:hAnsi="Avenir Next LT Pro"/>
                <w:b/>
                <w:bCs/>
                <w:sz w:val="21"/>
                <w:szCs w:val="21"/>
              </w:rPr>
              <w:t>Ambiente de aprendizaje</w:t>
            </w:r>
          </w:p>
        </w:tc>
        <w:tc>
          <w:tcPr>
            <w:tcW w:w="2326" w:type="dxa"/>
            <w:vAlign w:val="center"/>
          </w:tcPr>
          <w:p w14:paraId="6082AEB6" w14:textId="77777777" w:rsidR="00AA4487" w:rsidRPr="00F90E49" w:rsidRDefault="00AA4487" w:rsidP="00134151">
            <w:pPr>
              <w:spacing w:after="0" w:line="240" w:lineRule="exact"/>
              <w:jc w:val="center"/>
              <w:rPr>
                <w:rFonts w:ascii="Avenir Next LT Pro" w:hAnsi="Avenir Next LT Pro"/>
                <w:b/>
                <w:bCs/>
                <w:sz w:val="21"/>
                <w:szCs w:val="21"/>
              </w:rPr>
            </w:pPr>
            <w:r w:rsidRPr="00F90E49">
              <w:rPr>
                <w:rFonts w:ascii="Avenir Next LT Pro" w:hAnsi="Avenir Next LT Pro"/>
                <w:b/>
                <w:bCs/>
                <w:sz w:val="21"/>
                <w:szCs w:val="21"/>
              </w:rPr>
              <w:t>Práctica social</w:t>
            </w:r>
          </w:p>
        </w:tc>
        <w:tc>
          <w:tcPr>
            <w:tcW w:w="2140" w:type="dxa"/>
            <w:vAlign w:val="center"/>
          </w:tcPr>
          <w:p w14:paraId="1075591B" w14:textId="77777777" w:rsidR="00AA4487" w:rsidRPr="00F90E49" w:rsidRDefault="00AA4487" w:rsidP="008D26A7">
            <w:pPr>
              <w:spacing w:after="0" w:line="240" w:lineRule="exact"/>
              <w:jc w:val="center"/>
              <w:rPr>
                <w:rFonts w:ascii="Avenir Next LT Pro" w:hAnsi="Avenir Next LT Pro"/>
                <w:b/>
                <w:bCs/>
                <w:sz w:val="21"/>
                <w:szCs w:val="21"/>
              </w:rPr>
            </w:pPr>
            <w:r w:rsidRPr="00F90E49">
              <w:rPr>
                <w:rFonts w:ascii="Avenir Next LT Pro" w:hAnsi="Avenir Next LT Pro"/>
                <w:b/>
                <w:bCs/>
                <w:sz w:val="21"/>
                <w:szCs w:val="21"/>
              </w:rPr>
              <w:t>Actividad comunicativa</w:t>
            </w:r>
          </w:p>
        </w:tc>
        <w:tc>
          <w:tcPr>
            <w:tcW w:w="2286" w:type="dxa"/>
            <w:vAlign w:val="center"/>
          </w:tcPr>
          <w:p w14:paraId="00E82440" w14:textId="77777777" w:rsidR="00AA4487" w:rsidRPr="00F90E49" w:rsidRDefault="00AA4487" w:rsidP="00134151">
            <w:pPr>
              <w:spacing w:after="0" w:line="240" w:lineRule="exact"/>
              <w:jc w:val="center"/>
              <w:rPr>
                <w:rFonts w:ascii="Avenir Next LT Pro" w:hAnsi="Avenir Next LT Pro"/>
                <w:b/>
                <w:bCs/>
                <w:sz w:val="21"/>
                <w:szCs w:val="21"/>
              </w:rPr>
            </w:pPr>
            <w:r w:rsidRPr="00F90E49">
              <w:rPr>
                <w:rFonts w:ascii="Avenir Next LT Pro" w:hAnsi="Avenir Next LT Pro"/>
                <w:b/>
                <w:bCs/>
                <w:sz w:val="21"/>
                <w:szCs w:val="21"/>
              </w:rPr>
              <w:t>Aprendizaje esperado</w:t>
            </w:r>
          </w:p>
        </w:tc>
      </w:tr>
      <w:tr w:rsidR="00381C40" w:rsidRPr="00715831" w14:paraId="4AE7F679" w14:textId="3CCC9901" w:rsidTr="00EA1A0A">
        <w:trPr>
          <w:trHeight w:val="846"/>
        </w:trPr>
        <w:tc>
          <w:tcPr>
            <w:tcW w:w="2066" w:type="dxa"/>
            <w:shd w:val="clear" w:color="auto" w:fill="F2DBDB" w:themeFill="accent2" w:themeFillTint="33"/>
            <w:vAlign w:val="center"/>
          </w:tcPr>
          <w:p w14:paraId="331379E7" w14:textId="5ACEB4B3" w:rsidR="00381C40" w:rsidRPr="00715831" w:rsidRDefault="00381C40" w:rsidP="00381C40">
            <w:pPr>
              <w:spacing w:after="0" w:line="240" w:lineRule="exact"/>
              <w:jc w:val="left"/>
              <w:rPr>
                <w:rFonts w:ascii="Avenir Next LT Pro" w:hAnsi="Avenir Next LT Pro"/>
                <w:sz w:val="21"/>
                <w:szCs w:val="21"/>
              </w:rPr>
            </w:pPr>
            <w:r>
              <w:rPr>
                <w:rFonts w:ascii="Avenir Next LT Pro" w:hAnsi="Avenir Next LT Pro"/>
                <w:sz w:val="21"/>
                <w:szCs w:val="21"/>
              </w:rPr>
              <w:t>Lúdico y literarios</w:t>
            </w:r>
          </w:p>
        </w:tc>
        <w:tc>
          <w:tcPr>
            <w:tcW w:w="2326" w:type="dxa"/>
            <w:shd w:val="clear" w:color="auto" w:fill="F2DBDB" w:themeFill="accent2" w:themeFillTint="33"/>
            <w:vAlign w:val="center"/>
          </w:tcPr>
          <w:p w14:paraId="0D386FAF" w14:textId="46F71776" w:rsidR="00381C40" w:rsidRPr="00715831" w:rsidRDefault="00381C40" w:rsidP="00381C40">
            <w:pPr>
              <w:spacing w:after="0" w:line="240" w:lineRule="exact"/>
              <w:jc w:val="left"/>
              <w:rPr>
                <w:rFonts w:ascii="Avenir Next LT Pro" w:hAnsi="Avenir Next LT Pro"/>
                <w:sz w:val="21"/>
                <w:szCs w:val="21"/>
              </w:rPr>
            </w:pPr>
            <w:r w:rsidRPr="005414A3">
              <w:rPr>
                <w:rFonts w:ascii="Avenir Next LT Pro" w:hAnsi="Avenir Next LT Pro"/>
                <w:sz w:val="21"/>
                <w:szCs w:val="21"/>
              </w:rPr>
              <w:t>Produce pronósticos constructivos acerca de otros.</w:t>
            </w:r>
          </w:p>
        </w:tc>
        <w:tc>
          <w:tcPr>
            <w:tcW w:w="2140" w:type="dxa"/>
            <w:shd w:val="clear" w:color="auto" w:fill="F2DBDB" w:themeFill="accent2" w:themeFillTint="33"/>
            <w:vAlign w:val="center"/>
          </w:tcPr>
          <w:p w14:paraId="49213B1B" w14:textId="104BDAF1" w:rsidR="00381C40" w:rsidRPr="00715831" w:rsidRDefault="00381C40" w:rsidP="00381C40">
            <w:pPr>
              <w:spacing w:after="0" w:line="240" w:lineRule="exact"/>
              <w:jc w:val="left"/>
              <w:rPr>
                <w:rFonts w:ascii="Avenir Next LT Pro" w:hAnsi="Avenir Next LT Pro"/>
                <w:sz w:val="21"/>
                <w:szCs w:val="21"/>
              </w:rPr>
            </w:pPr>
            <w:r>
              <w:rPr>
                <w:rFonts w:ascii="Avenir Next LT Pro" w:hAnsi="Avenir Next LT Pro"/>
                <w:sz w:val="21"/>
                <w:szCs w:val="21"/>
              </w:rPr>
              <w:t>Expresión lúdica</w:t>
            </w:r>
          </w:p>
        </w:tc>
        <w:tc>
          <w:tcPr>
            <w:tcW w:w="2286" w:type="dxa"/>
            <w:shd w:val="clear" w:color="auto" w:fill="F2DBDB" w:themeFill="accent2" w:themeFillTint="33"/>
            <w:vAlign w:val="center"/>
          </w:tcPr>
          <w:p w14:paraId="38849A4C" w14:textId="77777777" w:rsidR="00381C40" w:rsidRDefault="00381C40" w:rsidP="00381C40">
            <w:pPr>
              <w:spacing w:after="0" w:line="240" w:lineRule="exact"/>
              <w:jc w:val="left"/>
              <w:rPr>
                <w:rFonts w:ascii="Avenir Next LT Pro" w:hAnsi="Avenir Next LT Pro"/>
                <w:sz w:val="21"/>
                <w:szCs w:val="21"/>
              </w:rPr>
            </w:pPr>
            <w:r w:rsidRPr="00381C40">
              <w:rPr>
                <w:rFonts w:ascii="Avenir Next LT Pro" w:hAnsi="Avenir Next LT Pro"/>
                <w:sz w:val="21"/>
                <w:szCs w:val="21"/>
              </w:rPr>
              <w:t>• Revisa ejemplos escritos de pronósticos.</w:t>
            </w:r>
          </w:p>
          <w:p w14:paraId="69C5234B" w14:textId="6FC6D0C9" w:rsidR="00381C40" w:rsidRPr="00715831" w:rsidRDefault="00381C40" w:rsidP="00381C40">
            <w:pPr>
              <w:spacing w:after="0" w:line="240" w:lineRule="exact"/>
              <w:jc w:val="left"/>
              <w:rPr>
                <w:rFonts w:ascii="Avenir Next LT Pro" w:hAnsi="Avenir Next LT Pro"/>
                <w:sz w:val="21"/>
                <w:szCs w:val="21"/>
              </w:rPr>
            </w:pPr>
            <w:r w:rsidRPr="00381C40">
              <w:rPr>
                <w:rFonts w:ascii="Avenir Next LT Pro" w:hAnsi="Avenir Next LT Pro"/>
                <w:sz w:val="21"/>
                <w:szCs w:val="21"/>
              </w:rPr>
              <w:t>• Identifica formas de expresar acciones futuras al escucharlas.</w:t>
            </w:r>
          </w:p>
        </w:tc>
      </w:tr>
      <w:tr w:rsidR="00EA1A0A" w:rsidRPr="00715831" w14:paraId="405DB5AD" w14:textId="77777777" w:rsidTr="00EA1A0A">
        <w:trPr>
          <w:trHeight w:val="809"/>
        </w:trPr>
        <w:tc>
          <w:tcPr>
            <w:tcW w:w="8818" w:type="dxa"/>
            <w:gridSpan w:val="4"/>
            <w:shd w:val="clear" w:color="auto" w:fill="auto"/>
            <w:vAlign w:val="center"/>
          </w:tcPr>
          <w:p w14:paraId="59A23F28" w14:textId="0E811B4C" w:rsidR="00EA1A0A" w:rsidRPr="00715831" w:rsidRDefault="00EA1A0A" w:rsidP="00EA1A0A">
            <w:pPr>
              <w:spacing w:after="0" w:line="240" w:lineRule="exact"/>
              <w:jc w:val="left"/>
              <w:rPr>
                <w:rFonts w:ascii="Avenir Next LT Pro" w:hAnsi="Avenir Next LT Pro"/>
                <w:sz w:val="21"/>
                <w:szCs w:val="21"/>
              </w:rPr>
            </w:pPr>
            <w:r w:rsidRPr="00715831">
              <w:rPr>
                <w:rFonts w:ascii="Avenir Next LT Pro" w:hAnsi="Avenir Next LT Pro"/>
                <w:b/>
                <w:sz w:val="21"/>
                <w:szCs w:val="21"/>
              </w:rPr>
              <w:t>Material de apoyo en sitio web</w:t>
            </w:r>
            <w:r w:rsidRPr="00715831">
              <w:rPr>
                <w:rFonts w:ascii="Avenir Next LT Pro" w:hAnsi="Avenir Next LT Pro"/>
                <w:b/>
                <w:sz w:val="21"/>
                <w:szCs w:val="21"/>
                <w:lang w:val="en-US"/>
              </w:rPr>
              <w:t>:</w:t>
            </w:r>
            <w:r w:rsidRPr="00715831">
              <w:rPr>
                <w:rFonts w:ascii="Avenir Next LT Pro" w:hAnsi="Avenir Next LT Pro"/>
                <w:sz w:val="21"/>
                <w:szCs w:val="21"/>
                <w:lang w:val="en-US"/>
              </w:rPr>
              <w:t xml:space="preserve"> </w:t>
            </w:r>
            <w:r w:rsidR="00C0559B">
              <w:rPr>
                <w:rFonts w:ascii="Avenir Next LT Pro" w:hAnsi="Avenir Next LT Pro"/>
                <w:sz w:val="21"/>
                <w:szCs w:val="21"/>
                <w:lang w:val="en-US"/>
              </w:rPr>
              <w:t>The Weather Poster</w:t>
            </w:r>
          </w:p>
        </w:tc>
      </w:tr>
    </w:tbl>
    <w:p w14:paraId="3FE74DF5" w14:textId="77777777" w:rsidR="000665CA" w:rsidRPr="00BA2B20" w:rsidRDefault="000665CA" w:rsidP="000665CA"/>
    <w:tbl>
      <w:tblPr>
        <w:tblStyle w:val="Tablaconcuadrcula"/>
        <w:tblW w:w="0" w:type="auto"/>
        <w:tblLook w:val="04A0" w:firstRow="1" w:lastRow="0" w:firstColumn="1" w:lastColumn="0" w:noHBand="0" w:noVBand="1"/>
      </w:tblPr>
      <w:tblGrid>
        <w:gridCol w:w="544"/>
        <w:gridCol w:w="8284"/>
      </w:tblGrid>
      <w:tr w:rsidR="000665CA" w:rsidRPr="00F90E49" w14:paraId="5DE3DC8C" w14:textId="77777777" w:rsidTr="00DE6D4C">
        <w:trPr>
          <w:cantSplit/>
          <w:trHeight w:val="1134"/>
        </w:trPr>
        <w:tc>
          <w:tcPr>
            <w:tcW w:w="543" w:type="dxa"/>
            <w:shd w:val="clear" w:color="auto" w:fill="E5B8B7" w:themeFill="accent2" w:themeFillTint="66"/>
            <w:textDirection w:val="btLr"/>
          </w:tcPr>
          <w:p w14:paraId="27A68D37" w14:textId="77777777" w:rsidR="000665CA" w:rsidRPr="00F90E49" w:rsidRDefault="000665CA" w:rsidP="00795D09">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1</w:t>
            </w:r>
          </w:p>
        </w:tc>
        <w:tc>
          <w:tcPr>
            <w:tcW w:w="8511" w:type="dxa"/>
          </w:tcPr>
          <w:p w14:paraId="443E0EF7" w14:textId="77777777" w:rsidR="000777B1" w:rsidRDefault="00C61541" w:rsidP="00CA58D4">
            <w:pPr>
              <w:pStyle w:val="Prrafodelista"/>
              <w:numPr>
                <w:ilvl w:val="0"/>
                <w:numId w:val="10"/>
              </w:numPr>
              <w:spacing w:after="0" w:line="240" w:lineRule="exact"/>
              <w:rPr>
                <w:rFonts w:ascii="Avenir Next LT Pro" w:hAnsi="Avenir Next LT Pro"/>
                <w:sz w:val="21"/>
                <w:szCs w:val="21"/>
              </w:rPr>
            </w:pPr>
            <w:r>
              <w:rPr>
                <w:rFonts w:ascii="Avenir Next LT Pro" w:hAnsi="Avenir Next LT Pro"/>
                <w:sz w:val="21"/>
                <w:szCs w:val="21"/>
              </w:rPr>
              <w:t xml:space="preserve">Use los ejemplos de la actividad 6 para presentar el uso de </w:t>
            </w:r>
            <w:r w:rsidRPr="00C83780">
              <w:rPr>
                <w:rFonts w:ascii="Avenir Next LT Pro" w:hAnsi="Avenir Next LT Pro"/>
                <w:i/>
                <w:sz w:val="21"/>
                <w:szCs w:val="21"/>
                <w:lang w:val="en-US"/>
              </w:rPr>
              <w:t>will</w:t>
            </w:r>
            <w:r>
              <w:rPr>
                <w:rFonts w:ascii="Avenir Next LT Pro" w:hAnsi="Avenir Next LT Pro"/>
                <w:sz w:val="21"/>
                <w:szCs w:val="21"/>
              </w:rPr>
              <w:t xml:space="preserve"> y </w:t>
            </w:r>
            <w:r w:rsidRPr="00C83780">
              <w:rPr>
                <w:rFonts w:ascii="Avenir Next LT Pro" w:hAnsi="Avenir Next LT Pro"/>
                <w:i/>
                <w:sz w:val="21"/>
                <w:szCs w:val="21"/>
                <w:lang w:val="en-US"/>
              </w:rPr>
              <w:t>won't</w:t>
            </w:r>
            <w:r>
              <w:rPr>
                <w:rFonts w:ascii="Avenir Next LT Pro" w:hAnsi="Avenir Next LT Pro"/>
                <w:sz w:val="21"/>
                <w:szCs w:val="21"/>
              </w:rPr>
              <w:t xml:space="preserve"> como auxiliares para hacer predicciones. </w:t>
            </w:r>
          </w:p>
          <w:p w14:paraId="7D15A807" w14:textId="77777777" w:rsidR="00C61541" w:rsidRDefault="00C61541" w:rsidP="00CA58D4">
            <w:pPr>
              <w:pStyle w:val="Prrafodelista"/>
              <w:numPr>
                <w:ilvl w:val="0"/>
                <w:numId w:val="10"/>
              </w:numPr>
              <w:spacing w:after="0" w:line="240" w:lineRule="exact"/>
              <w:rPr>
                <w:rFonts w:ascii="Avenir Next LT Pro" w:hAnsi="Avenir Next LT Pro"/>
                <w:sz w:val="21"/>
                <w:szCs w:val="21"/>
              </w:rPr>
            </w:pPr>
            <w:r>
              <w:rPr>
                <w:rFonts w:ascii="Avenir Next LT Pro" w:hAnsi="Avenir Next LT Pro"/>
                <w:sz w:val="21"/>
                <w:szCs w:val="21"/>
              </w:rPr>
              <w:t xml:space="preserve">Pida que realicen la actividad 7 de manera individual. Cuando terminen, pida a algunos voluntarios que lean sus oraciones y guíe la discusión al respecto de estas predicciones. </w:t>
            </w:r>
          </w:p>
          <w:p w14:paraId="69E69CAC" w14:textId="77777777" w:rsidR="00C61541" w:rsidRDefault="00C61541" w:rsidP="00CA58D4">
            <w:pPr>
              <w:pStyle w:val="Prrafodelista"/>
              <w:numPr>
                <w:ilvl w:val="0"/>
                <w:numId w:val="10"/>
              </w:numPr>
              <w:spacing w:after="0" w:line="240" w:lineRule="exact"/>
              <w:rPr>
                <w:rFonts w:ascii="Avenir Next LT Pro" w:hAnsi="Avenir Next LT Pro"/>
                <w:sz w:val="21"/>
                <w:szCs w:val="21"/>
              </w:rPr>
            </w:pPr>
            <w:r>
              <w:rPr>
                <w:rFonts w:ascii="Avenir Next LT Pro" w:hAnsi="Avenir Next LT Pro"/>
                <w:sz w:val="21"/>
                <w:szCs w:val="21"/>
              </w:rPr>
              <w:t xml:space="preserve">Pida que respondan la primera parte de la actividad 8 individualmente. Después guíe una discusión grupal donde compartan sus predicciones para la segunda parte de la actividad. </w:t>
            </w:r>
          </w:p>
          <w:p w14:paraId="3B844F52" w14:textId="187E72D2" w:rsidR="00C61541" w:rsidRPr="00C61541" w:rsidRDefault="00C61541" w:rsidP="00CA58D4">
            <w:pPr>
              <w:pStyle w:val="Prrafodelista"/>
              <w:numPr>
                <w:ilvl w:val="0"/>
                <w:numId w:val="10"/>
              </w:numPr>
              <w:spacing w:after="0" w:line="240" w:lineRule="exact"/>
              <w:rPr>
                <w:rFonts w:ascii="Avenir Next LT Pro" w:hAnsi="Avenir Next LT Pro"/>
                <w:sz w:val="21"/>
                <w:szCs w:val="21"/>
              </w:rPr>
            </w:pPr>
            <w:r>
              <w:rPr>
                <w:rFonts w:ascii="Avenir Next LT Pro" w:hAnsi="Avenir Next LT Pro"/>
                <w:sz w:val="21"/>
                <w:szCs w:val="21"/>
              </w:rPr>
              <w:t>Se recomienda que asigne de tarea que los estudiantes empiecen a pensar temas y predicciones para su Producto Final con ayuda de la actividad 9.</w:t>
            </w:r>
          </w:p>
        </w:tc>
      </w:tr>
      <w:tr w:rsidR="000665CA" w:rsidRPr="00F90E49" w14:paraId="228DF4C4" w14:textId="77777777" w:rsidTr="00DE6D4C">
        <w:trPr>
          <w:cantSplit/>
          <w:trHeight w:val="1134"/>
        </w:trPr>
        <w:tc>
          <w:tcPr>
            <w:tcW w:w="543" w:type="dxa"/>
            <w:shd w:val="clear" w:color="auto" w:fill="E5B8B7" w:themeFill="accent2" w:themeFillTint="66"/>
            <w:textDirection w:val="btLr"/>
          </w:tcPr>
          <w:p w14:paraId="0990C5F2" w14:textId="77777777" w:rsidR="000665CA" w:rsidRPr="00F90E49" w:rsidRDefault="000665CA" w:rsidP="00795D09">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2</w:t>
            </w:r>
          </w:p>
        </w:tc>
        <w:tc>
          <w:tcPr>
            <w:tcW w:w="8511" w:type="dxa"/>
          </w:tcPr>
          <w:p w14:paraId="51B550A4" w14:textId="77777777" w:rsidR="00EB4C99" w:rsidRDefault="00C61541" w:rsidP="00CA58D4">
            <w:pPr>
              <w:pStyle w:val="Prrafodelista"/>
              <w:numPr>
                <w:ilvl w:val="0"/>
                <w:numId w:val="11"/>
              </w:numPr>
              <w:spacing w:after="0" w:line="240" w:lineRule="exact"/>
              <w:rPr>
                <w:rFonts w:ascii="Avenir Next LT Pro" w:hAnsi="Avenir Next LT Pro"/>
                <w:sz w:val="21"/>
                <w:szCs w:val="21"/>
              </w:rPr>
            </w:pPr>
            <w:r>
              <w:rPr>
                <w:rFonts w:ascii="Avenir Next LT Pro" w:hAnsi="Avenir Next LT Pro"/>
                <w:sz w:val="21"/>
                <w:szCs w:val="21"/>
              </w:rPr>
              <w:t>Abra una discusión sobre el futuro de la ropa donde introduzca el vocabulario que podrían necesitar para leer los textos de la actividad 10.</w:t>
            </w:r>
          </w:p>
          <w:p w14:paraId="1ACD5038" w14:textId="77777777" w:rsidR="00C61541" w:rsidRDefault="00C61541" w:rsidP="00CA58D4">
            <w:pPr>
              <w:pStyle w:val="Prrafodelista"/>
              <w:numPr>
                <w:ilvl w:val="0"/>
                <w:numId w:val="11"/>
              </w:numPr>
              <w:spacing w:after="0" w:line="240" w:lineRule="exact"/>
              <w:rPr>
                <w:rFonts w:ascii="Avenir Next LT Pro" w:hAnsi="Avenir Next LT Pro"/>
                <w:sz w:val="21"/>
                <w:szCs w:val="21"/>
              </w:rPr>
            </w:pPr>
            <w:r>
              <w:rPr>
                <w:rFonts w:ascii="Avenir Next LT Pro" w:hAnsi="Avenir Next LT Pro"/>
                <w:sz w:val="21"/>
                <w:szCs w:val="21"/>
              </w:rPr>
              <w:t>Divida a la clase en dos: una parte leerá el primer texto y otra parte leerá el segundo. Una vez terminado, se sugiere que pida la participación por turnos de estudiantes de uno y otro grupo para completar juntos las preguntas y respuestas de la actividad.</w:t>
            </w:r>
          </w:p>
          <w:p w14:paraId="12069BA6" w14:textId="1ABD8882" w:rsidR="00C61541" w:rsidRPr="00715831" w:rsidRDefault="00C61541" w:rsidP="00CA58D4">
            <w:pPr>
              <w:pStyle w:val="Prrafodelista"/>
              <w:numPr>
                <w:ilvl w:val="0"/>
                <w:numId w:val="11"/>
              </w:numPr>
              <w:spacing w:after="0" w:line="240" w:lineRule="exact"/>
              <w:rPr>
                <w:rFonts w:ascii="Avenir Next LT Pro" w:hAnsi="Avenir Next LT Pro"/>
                <w:sz w:val="21"/>
                <w:szCs w:val="21"/>
              </w:rPr>
            </w:pPr>
            <w:r>
              <w:rPr>
                <w:rFonts w:ascii="Avenir Next LT Pro" w:hAnsi="Avenir Next LT Pro"/>
                <w:sz w:val="21"/>
                <w:szCs w:val="21"/>
              </w:rPr>
              <w:t xml:space="preserve">Tome unos momentos para revisar y discutir con ellos la primera parte de sus Productos Finales. </w:t>
            </w:r>
          </w:p>
        </w:tc>
      </w:tr>
      <w:tr w:rsidR="000665CA" w:rsidRPr="00F90E49" w14:paraId="3E821A2C" w14:textId="77777777" w:rsidTr="00B860F6">
        <w:trPr>
          <w:cantSplit/>
          <w:trHeight w:val="2438"/>
        </w:trPr>
        <w:tc>
          <w:tcPr>
            <w:tcW w:w="543" w:type="dxa"/>
            <w:shd w:val="clear" w:color="auto" w:fill="E5B8B7" w:themeFill="accent2" w:themeFillTint="66"/>
            <w:textDirection w:val="btLr"/>
          </w:tcPr>
          <w:p w14:paraId="3AF3C54A" w14:textId="77777777" w:rsidR="000665CA" w:rsidRPr="00F90E49" w:rsidRDefault="000665CA" w:rsidP="00795D09">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3</w:t>
            </w:r>
          </w:p>
        </w:tc>
        <w:tc>
          <w:tcPr>
            <w:tcW w:w="8511" w:type="dxa"/>
          </w:tcPr>
          <w:p w14:paraId="0D14D7FD" w14:textId="31027223" w:rsidR="00381C40" w:rsidRPr="00381C40" w:rsidRDefault="00381C40" w:rsidP="00381C40">
            <w:pPr>
              <w:spacing w:after="0" w:line="240" w:lineRule="exact"/>
              <w:rPr>
                <w:rFonts w:ascii="Avenir Next LT Pro" w:hAnsi="Avenir Next LT Pro"/>
                <w:b/>
                <w:sz w:val="21"/>
                <w:szCs w:val="21"/>
              </w:rPr>
            </w:pPr>
            <w:r w:rsidRPr="00381C40">
              <w:rPr>
                <w:rFonts w:ascii="Avenir Next LT Pro" w:hAnsi="Avenir Next LT Pro"/>
                <w:b/>
                <w:sz w:val="21"/>
                <w:szCs w:val="21"/>
              </w:rPr>
              <w:t>Lección 2</w:t>
            </w:r>
          </w:p>
          <w:p w14:paraId="2A12B51E" w14:textId="77777777" w:rsidR="00EB4C99" w:rsidRDefault="00B860F6" w:rsidP="00CA58D4">
            <w:pPr>
              <w:pStyle w:val="Prrafodelista"/>
              <w:numPr>
                <w:ilvl w:val="0"/>
                <w:numId w:val="12"/>
              </w:numPr>
              <w:spacing w:after="0" w:line="240" w:lineRule="exact"/>
              <w:rPr>
                <w:rFonts w:ascii="Avenir Next LT Pro" w:hAnsi="Avenir Next LT Pro"/>
                <w:sz w:val="21"/>
                <w:szCs w:val="21"/>
              </w:rPr>
            </w:pPr>
            <w:r>
              <w:rPr>
                <w:rFonts w:ascii="Avenir Next LT Pro" w:hAnsi="Avenir Next LT Pro"/>
                <w:sz w:val="21"/>
                <w:szCs w:val="21"/>
              </w:rPr>
              <w:t xml:space="preserve">Comience por presentar el vocabulario necesario para esta lección con ayuda de la actividad 1. Modele la pregunta y la respuesta necesaria. </w:t>
            </w:r>
          </w:p>
          <w:p w14:paraId="36341FF3" w14:textId="77777777" w:rsidR="00B860F6" w:rsidRDefault="00B860F6" w:rsidP="00CA58D4">
            <w:pPr>
              <w:pStyle w:val="Prrafodelista"/>
              <w:numPr>
                <w:ilvl w:val="0"/>
                <w:numId w:val="12"/>
              </w:numPr>
              <w:spacing w:after="0" w:line="240" w:lineRule="exact"/>
              <w:rPr>
                <w:rFonts w:ascii="Avenir Next LT Pro" w:hAnsi="Avenir Next LT Pro"/>
                <w:sz w:val="21"/>
                <w:szCs w:val="21"/>
              </w:rPr>
            </w:pPr>
            <w:r>
              <w:rPr>
                <w:rFonts w:ascii="Avenir Next LT Pro" w:hAnsi="Avenir Next LT Pro"/>
                <w:sz w:val="21"/>
                <w:szCs w:val="21"/>
              </w:rPr>
              <w:t xml:space="preserve">Reproduzca el audio 15 por lo menos dos veces y pida que respondan las actividades individualmente. </w:t>
            </w:r>
          </w:p>
          <w:p w14:paraId="6CA9E040" w14:textId="77777777" w:rsidR="00B860F6" w:rsidRDefault="00B860F6" w:rsidP="00CA58D4">
            <w:pPr>
              <w:pStyle w:val="Prrafodelista"/>
              <w:numPr>
                <w:ilvl w:val="0"/>
                <w:numId w:val="12"/>
              </w:numPr>
              <w:spacing w:after="0" w:line="240" w:lineRule="exact"/>
              <w:rPr>
                <w:rFonts w:ascii="Avenir Next LT Pro" w:hAnsi="Avenir Next LT Pro"/>
                <w:sz w:val="21"/>
                <w:szCs w:val="21"/>
              </w:rPr>
            </w:pPr>
            <w:r>
              <w:rPr>
                <w:rFonts w:ascii="Avenir Next LT Pro" w:hAnsi="Avenir Next LT Pro"/>
                <w:sz w:val="21"/>
                <w:szCs w:val="21"/>
              </w:rPr>
              <w:t xml:space="preserve">Para adaptar la actividad 3, puede presentar un modelo de conversación con ayuda del ejemplo del libro. Después, pida a los estudiantes que escriban sus conversaciones individualmente. </w:t>
            </w:r>
          </w:p>
          <w:p w14:paraId="34E489AA" w14:textId="2C5BB47F" w:rsidR="00B860F6" w:rsidRPr="00B860F6" w:rsidRDefault="00B860F6" w:rsidP="00CA58D4">
            <w:pPr>
              <w:pStyle w:val="Prrafodelista"/>
              <w:numPr>
                <w:ilvl w:val="0"/>
                <w:numId w:val="12"/>
              </w:numPr>
              <w:spacing w:after="0" w:line="240" w:lineRule="exact"/>
              <w:rPr>
                <w:rFonts w:ascii="Avenir Next LT Pro" w:hAnsi="Avenir Next LT Pro"/>
                <w:sz w:val="21"/>
                <w:szCs w:val="21"/>
              </w:rPr>
            </w:pPr>
            <w:r>
              <w:rPr>
                <w:rFonts w:ascii="Avenir Next LT Pro" w:hAnsi="Avenir Next LT Pro"/>
                <w:sz w:val="21"/>
                <w:szCs w:val="21"/>
              </w:rPr>
              <w:t xml:space="preserve">Se sugiere que asigne la actividad 4 de tarea, así como la </w:t>
            </w:r>
            <w:r w:rsidR="00383872">
              <w:rPr>
                <w:rFonts w:ascii="Avenir Next LT Pro" w:hAnsi="Avenir Next LT Pro"/>
                <w:sz w:val="21"/>
                <w:szCs w:val="21"/>
              </w:rPr>
              <w:t>lectura</w:t>
            </w:r>
            <w:r>
              <w:rPr>
                <w:rFonts w:ascii="Avenir Next LT Pro" w:hAnsi="Avenir Next LT Pro"/>
                <w:sz w:val="21"/>
                <w:szCs w:val="21"/>
              </w:rPr>
              <w:t xml:space="preserve"> de la actividad 5 para que estén preparados para la siguiente clase. </w:t>
            </w:r>
          </w:p>
        </w:tc>
      </w:tr>
    </w:tbl>
    <w:p w14:paraId="591081B5" w14:textId="77777777" w:rsidR="00A570B8" w:rsidRPr="00F90E49" w:rsidRDefault="00A570B8">
      <w:pPr>
        <w:spacing w:after="200" w:line="276" w:lineRule="auto"/>
        <w:jc w:val="left"/>
      </w:pPr>
      <w:r w:rsidRPr="00F90E49">
        <w:br w:type="page"/>
      </w:r>
    </w:p>
    <w:p w14:paraId="694CD2D8" w14:textId="0F051268" w:rsidR="00A570B8" w:rsidRPr="008A5FB4" w:rsidRDefault="00A570B8" w:rsidP="00A570B8">
      <w:pPr>
        <w:rPr>
          <w:rFonts w:ascii="Arial" w:hAnsi="Arial" w:cs="Arial"/>
          <w:b/>
          <w:sz w:val="28"/>
          <w:szCs w:val="28"/>
        </w:rPr>
      </w:pPr>
      <w:r w:rsidRPr="004E73EC">
        <w:rPr>
          <w:rFonts w:ascii="Arial" w:hAnsi="Arial" w:cs="Arial"/>
          <w:b/>
          <w:sz w:val="28"/>
          <w:szCs w:val="28"/>
          <w:lang w:val="en-US"/>
        </w:rPr>
        <w:lastRenderedPageBreak/>
        <w:t xml:space="preserve">READY FOR SUCCESS 1 </w:t>
      </w:r>
      <w:r w:rsidRPr="004E73EC">
        <w:rPr>
          <w:rFonts w:ascii="Arial" w:hAnsi="Arial" w:cs="Arial"/>
          <w:b/>
          <w:sz w:val="28"/>
          <w:szCs w:val="28"/>
          <w:lang w:val="en-US"/>
        </w:rPr>
        <w:tab/>
      </w:r>
      <w:r w:rsidRPr="004E73EC">
        <w:rPr>
          <w:rFonts w:ascii="Arial" w:hAnsi="Arial" w:cs="Arial"/>
          <w:b/>
          <w:sz w:val="28"/>
          <w:szCs w:val="28"/>
          <w:lang w:val="en-US"/>
        </w:rPr>
        <w:tab/>
      </w:r>
      <w:r w:rsidR="008F5748">
        <w:rPr>
          <w:rFonts w:ascii="Arial" w:hAnsi="Arial" w:cs="Arial"/>
          <w:b/>
          <w:sz w:val="28"/>
          <w:szCs w:val="28"/>
          <w:lang w:val="en-US"/>
        </w:rPr>
        <w:tab/>
      </w:r>
      <w:r w:rsidR="008F5748">
        <w:rPr>
          <w:rFonts w:ascii="Arial" w:hAnsi="Arial" w:cs="Arial"/>
          <w:b/>
          <w:sz w:val="28"/>
          <w:szCs w:val="28"/>
          <w:lang w:val="en-US"/>
        </w:rPr>
        <w:tab/>
      </w:r>
      <w:r w:rsidRPr="004E73EC">
        <w:rPr>
          <w:rFonts w:ascii="Arial" w:hAnsi="Arial" w:cs="Arial"/>
          <w:b/>
          <w:sz w:val="28"/>
          <w:szCs w:val="28"/>
          <w:lang w:val="en-US"/>
        </w:rPr>
        <w:tab/>
      </w:r>
      <w:r w:rsidRPr="008A5FB4">
        <w:rPr>
          <w:rFonts w:ascii="Arial" w:hAnsi="Arial" w:cs="Arial"/>
        </w:rPr>
        <w:t xml:space="preserve">Plan de clase - Semana </w:t>
      </w:r>
      <w:r w:rsidR="004D0DD1" w:rsidRPr="008A5FB4">
        <w:rPr>
          <w:rFonts w:ascii="Arial" w:hAnsi="Arial" w:cs="Arial"/>
        </w:rPr>
        <w:t>1</w:t>
      </w:r>
      <w:r w:rsidRPr="008A5FB4">
        <w:rPr>
          <w:rFonts w:ascii="Arial" w:hAnsi="Arial" w:cs="Arial"/>
        </w:rPr>
        <w:t>7</w:t>
      </w:r>
    </w:p>
    <w:p w14:paraId="43419D5B" w14:textId="77777777" w:rsidR="00A570B8" w:rsidRPr="004E73EC" w:rsidRDefault="00A570B8" w:rsidP="00A570B8">
      <w:pPr>
        <w:rPr>
          <w:lang w:val="en-US"/>
        </w:rPr>
      </w:pPr>
    </w:p>
    <w:tbl>
      <w:tblPr>
        <w:tblStyle w:val="Tablaconcuadrcula"/>
        <w:tblW w:w="9056" w:type="dxa"/>
        <w:tblLook w:val="04A0" w:firstRow="1" w:lastRow="0" w:firstColumn="1" w:lastColumn="0" w:noHBand="0" w:noVBand="1"/>
      </w:tblPr>
      <w:tblGrid>
        <w:gridCol w:w="2124"/>
        <w:gridCol w:w="2381"/>
        <w:gridCol w:w="2207"/>
        <w:gridCol w:w="2344"/>
      </w:tblGrid>
      <w:tr w:rsidR="00AA4487" w:rsidRPr="00715831" w14:paraId="7599F55D" w14:textId="6C92F79F" w:rsidTr="008D26A7">
        <w:trPr>
          <w:trHeight w:val="409"/>
        </w:trPr>
        <w:tc>
          <w:tcPr>
            <w:tcW w:w="2124" w:type="dxa"/>
            <w:vAlign w:val="center"/>
          </w:tcPr>
          <w:p w14:paraId="473E93AF" w14:textId="77777777" w:rsidR="00AA4487" w:rsidRPr="00715831" w:rsidRDefault="00AA4487" w:rsidP="00134151">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Ambiente de aprendizaje</w:t>
            </w:r>
          </w:p>
        </w:tc>
        <w:tc>
          <w:tcPr>
            <w:tcW w:w="2381" w:type="dxa"/>
            <w:vAlign w:val="center"/>
          </w:tcPr>
          <w:p w14:paraId="46B4826E" w14:textId="77777777" w:rsidR="00AA4487" w:rsidRPr="00715831" w:rsidRDefault="00AA4487" w:rsidP="00134151">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Práctica social</w:t>
            </w:r>
          </w:p>
        </w:tc>
        <w:tc>
          <w:tcPr>
            <w:tcW w:w="2207" w:type="dxa"/>
            <w:vAlign w:val="center"/>
          </w:tcPr>
          <w:p w14:paraId="15FC9858" w14:textId="77777777" w:rsidR="00AA4487" w:rsidRPr="00715831" w:rsidRDefault="00AA4487" w:rsidP="008D26A7">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Actividad comunicativa</w:t>
            </w:r>
          </w:p>
        </w:tc>
        <w:tc>
          <w:tcPr>
            <w:tcW w:w="2344" w:type="dxa"/>
            <w:vAlign w:val="center"/>
          </w:tcPr>
          <w:p w14:paraId="166D2E67" w14:textId="77777777" w:rsidR="00AA4487" w:rsidRPr="00715831" w:rsidRDefault="00AA4487" w:rsidP="00134151">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Aprendizaje esperado</w:t>
            </w:r>
          </w:p>
        </w:tc>
      </w:tr>
      <w:tr w:rsidR="00C9595D" w:rsidRPr="00715831" w14:paraId="471BDDDD" w14:textId="7478CFF2" w:rsidTr="008F5055">
        <w:trPr>
          <w:trHeight w:val="793"/>
        </w:trPr>
        <w:tc>
          <w:tcPr>
            <w:tcW w:w="2124" w:type="dxa"/>
            <w:shd w:val="clear" w:color="auto" w:fill="F2DBDB" w:themeFill="accent2" w:themeFillTint="33"/>
            <w:vAlign w:val="center"/>
          </w:tcPr>
          <w:p w14:paraId="2E66E9B9" w14:textId="0461D9DE" w:rsidR="00C9595D" w:rsidRPr="00715831" w:rsidRDefault="00C9595D" w:rsidP="00C9595D">
            <w:pPr>
              <w:spacing w:after="0" w:line="240" w:lineRule="exact"/>
              <w:jc w:val="left"/>
              <w:rPr>
                <w:rFonts w:ascii="Avenir Next LT Pro" w:hAnsi="Avenir Next LT Pro"/>
                <w:sz w:val="21"/>
                <w:szCs w:val="21"/>
              </w:rPr>
            </w:pPr>
            <w:r>
              <w:rPr>
                <w:rFonts w:ascii="Avenir Next LT Pro" w:hAnsi="Avenir Next LT Pro"/>
                <w:sz w:val="21"/>
                <w:szCs w:val="21"/>
              </w:rPr>
              <w:t>Lúdico y literarios</w:t>
            </w:r>
          </w:p>
        </w:tc>
        <w:tc>
          <w:tcPr>
            <w:tcW w:w="2381" w:type="dxa"/>
            <w:shd w:val="clear" w:color="auto" w:fill="F2DBDB" w:themeFill="accent2" w:themeFillTint="33"/>
            <w:vAlign w:val="center"/>
          </w:tcPr>
          <w:p w14:paraId="3D211847" w14:textId="38EFBED0" w:rsidR="00C9595D" w:rsidRPr="00715831" w:rsidRDefault="00C9595D" w:rsidP="00C9595D">
            <w:pPr>
              <w:spacing w:after="0" w:line="240" w:lineRule="exact"/>
              <w:jc w:val="left"/>
              <w:rPr>
                <w:rFonts w:ascii="Avenir Next LT Pro" w:hAnsi="Avenir Next LT Pro"/>
                <w:sz w:val="21"/>
                <w:szCs w:val="21"/>
              </w:rPr>
            </w:pPr>
            <w:r w:rsidRPr="005414A3">
              <w:rPr>
                <w:rFonts w:ascii="Avenir Next LT Pro" w:hAnsi="Avenir Next LT Pro"/>
                <w:sz w:val="21"/>
                <w:szCs w:val="21"/>
              </w:rPr>
              <w:t>Produce pronósticos constructivos acerca de otros.</w:t>
            </w:r>
          </w:p>
        </w:tc>
        <w:tc>
          <w:tcPr>
            <w:tcW w:w="2207" w:type="dxa"/>
            <w:shd w:val="clear" w:color="auto" w:fill="F2DBDB" w:themeFill="accent2" w:themeFillTint="33"/>
            <w:vAlign w:val="center"/>
          </w:tcPr>
          <w:p w14:paraId="39AD2CDE" w14:textId="60780EFF" w:rsidR="00C9595D" w:rsidRPr="00715831" w:rsidRDefault="00C9595D" w:rsidP="00C9595D">
            <w:pPr>
              <w:spacing w:after="0" w:line="240" w:lineRule="exact"/>
              <w:jc w:val="left"/>
              <w:rPr>
                <w:rFonts w:ascii="Avenir Next LT Pro" w:hAnsi="Avenir Next LT Pro"/>
                <w:sz w:val="21"/>
                <w:szCs w:val="21"/>
              </w:rPr>
            </w:pPr>
            <w:r>
              <w:rPr>
                <w:rFonts w:ascii="Avenir Next LT Pro" w:hAnsi="Avenir Next LT Pro"/>
                <w:sz w:val="21"/>
                <w:szCs w:val="21"/>
              </w:rPr>
              <w:t>Expresión lúdica</w:t>
            </w:r>
          </w:p>
        </w:tc>
        <w:tc>
          <w:tcPr>
            <w:tcW w:w="2344" w:type="dxa"/>
            <w:shd w:val="clear" w:color="auto" w:fill="F2DBDB" w:themeFill="accent2" w:themeFillTint="33"/>
            <w:vAlign w:val="center"/>
          </w:tcPr>
          <w:p w14:paraId="3577505F" w14:textId="77777777" w:rsidR="00C9595D" w:rsidRDefault="00C9595D" w:rsidP="00C9595D">
            <w:pPr>
              <w:spacing w:after="0" w:line="240" w:lineRule="exact"/>
              <w:jc w:val="left"/>
              <w:rPr>
                <w:rFonts w:ascii="Avenir Next LT Pro" w:hAnsi="Avenir Next LT Pro"/>
                <w:sz w:val="21"/>
                <w:szCs w:val="21"/>
              </w:rPr>
            </w:pPr>
            <w:r w:rsidRPr="00381C40">
              <w:rPr>
                <w:rFonts w:ascii="Avenir Next LT Pro" w:hAnsi="Avenir Next LT Pro"/>
                <w:sz w:val="21"/>
                <w:szCs w:val="21"/>
              </w:rPr>
              <w:t>• Identifica formas de expresar acciones futuras al escucharlas.</w:t>
            </w:r>
          </w:p>
          <w:p w14:paraId="439F08A8" w14:textId="4C557EB1" w:rsidR="00C9595D" w:rsidRPr="00715831" w:rsidRDefault="00C9595D" w:rsidP="00C9595D">
            <w:pPr>
              <w:spacing w:after="0" w:line="240" w:lineRule="exact"/>
              <w:jc w:val="left"/>
              <w:rPr>
                <w:rFonts w:ascii="Avenir Next LT Pro" w:hAnsi="Avenir Next LT Pro"/>
                <w:sz w:val="21"/>
                <w:szCs w:val="21"/>
              </w:rPr>
            </w:pPr>
            <w:r w:rsidRPr="00C9595D">
              <w:rPr>
                <w:rFonts w:ascii="Avenir Next LT Pro" w:hAnsi="Avenir Next LT Pro"/>
                <w:sz w:val="21"/>
                <w:szCs w:val="21"/>
              </w:rPr>
              <w:t>• Formula y responde preguntas para comprender pronósticos.</w:t>
            </w:r>
          </w:p>
        </w:tc>
      </w:tr>
      <w:tr w:rsidR="00C9595D" w:rsidRPr="0016043A" w14:paraId="0C9AB980" w14:textId="77777777" w:rsidTr="00134151">
        <w:trPr>
          <w:trHeight w:val="793"/>
        </w:trPr>
        <w:tc>
          <w:tcPr>
            <w:tcW w:w="9056" w:type="dxa"/>
            <w:gridSpan w:val="4"/>
            <w:shd w:val="clear" w:color="auto" w:fill="FFFFFF" w:themeFill="background1"/>
            <w:vAlign w:val="center"/>
          </w:tcPr>
          <w:p w14:paraId="640AC7AA" w14:textId="7A375058" w:rsidR="00C9595D" w:rsidRPr="00715831" w:rsidRDefault="00C9595D" w:rsidP="00C9595D">
            <w:pPr>
              <w:spacing w:after="0" w:line="240" w:lineRule="exact"/>
              <w:jc w:val="left"/>
              <w:rPr>
                <w:rFonts w:ascii="Avenir Next LT Pro" w:hAnsi="Avenir Next LT Pro"/>
                <w:sz w:val="21"/>
                <w:szCs w:val="21"/>
                <w:lang w:val="en-US"/>
              </w:rPr>
            </w:pPr>
            <w:r w:rsidRPr="00E8261D">
              <w:rPr>
                <w:rFonts w:ascii="Avenir Next LT Pro" w:hAnsi="Avenir Next LT Pro"/>
                <w:b/>
                <w:sz w:val="21"/>
                <w:szCs w:val="21"/>
              </w:rPr>
              <w:t>Material de apoyo en sitio web:</w:t>
            </w:r>
            <w:r w:rsidRPr="00715831">
              <w:rPr>
                <w:rFonts w:ascii="Avenir Next LT Pro" w:hAnsi="Avenir Next LT Pro"/>
                <w:b/>
                <w:sz w:val="21"/>
                <w:szCs w:val="21"/>
                <w:lang w:val="en-US"/>
              </w:rPr>
              <w:t xml:space="preserve"> </w:t>
            </w:r>
            <w:r w:rsidR="00D3600D" w:rsidRPr="00D3600D">
              <w:rPr>
                <w:rFonts w:ascii="Avenir Next LT Pro" w:hAnsi="Avenir Next LT Pro"/>
                <w:sz w:val="21"/>
                <w:szCs w:val="21"/>
                <w:lang w:val="en-US"/>
              </w:rPr>
              <w:t>Conditionals Grammar Chart</w:t>
            </w:r>
            <w:r w:rsidR="00D3600D">
              <w:rPr>
                <w:rFonts w:ascii="Avenir Next LT Pro" w:hAnsi="Avenir Next LT Pro"/>
                <w:sz w:val="21"/>
                <w:szCs w:val="21"/>
                <w:lang w:val="en-US"/>
              </w:rPr>
              <w:t>, Conditionals Grammar Drill</w:t>
            </w:r>
          </w:p>
        </w:tc>
      </w:tr>
    </w:tbl>
    <w:p w14:paraId="22D71CB0" w14:textId="77777777" w:rsidR="00AA4487" w:rsidRPr="00464283" w:rsidRDefault="00AA4487" w:rsidP="00A570B8">
      <w:pPr>
        <w:rPr>
          <w:lang w:val="en-US"/>
        </w:rPr>
      </w:pPr>
    </w:p>
    <w:tbl>
      <w:tblPr>
        <w:tblStyle w:val="Tablaconcuadrcula"/>
        <w:tblW w:w="9067" w:type="dxa"/>
        <w:tblLook w:val="04A0" w:firstRow="1" w:lastRow="0" w:firstColumn="1" w:lastColumn="0" w:noHBand="0" w:noVBand="1"/>
      </w:tblPr>
      <w:tblGrid>
        <w:gridCol w:w="544"/>
        <w:gridCol w:w="8523"/>
      </w:tblGrid>
      <w:tr w:rsidR="00A570B8" w:rsidRPr="00F90E49" w14:paraId="3DFF12FF" w14:textId="77777777" w:rsidTr="00715831">
        <w:trPr>
          <w:cantSplit/>
          <w:trHeight w:val="1134"/>
        </w:trPr>
        <w:tc>
          <w:tcPr>
            <w:tcW w:w="544" w:type="dxa"/>
            <w:shd w:val="clear" w:color="auto" w:fill="E5B8B7" w:themeFill="accent2" w:themeFillTint="66"/>
            <w:textDirection w:val="btLr"/>
            <w:vAlign w:val="center"/>
          </w:tcPr>
          <w:p w14:paraId="150ED7C9" w14:textId="77777777" w:rsidR="00A570B8" w:rsidRPr="00F90E49" w:rsidRDefault="00A570B8" w:rsidP="00DE6D4C">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1</w:t>
            </w:r>
          </w:p>
        </w:tc>
        <w:tc>
          <w:tcPr>
            <w:tcW w:w="8523" w:type="dxa"/>
          </w:tcPr>
          <w:p w14:paraId="5600CB42" w14:textId="77777777" w:rsidR="00EB4C99" w:rsidRDefault="00B860F6" w:rsidP="00CA58D4">
            <w:pPr>
              <w:pStyle w:val="Prrafodelista"/>
              <w:numPr>
                <w:ilvl w:val="0"/>
                <w:numId w:val="13"/>
              </w:numPr>
              <w:spacing w:after="0" w:line="240" w:lineRule="exact"/>
              <w:rPr>
                <w:rFonts w:ascii="Avenir Next LT Pro" w:hAnsi="Avenir Next LT Pro"/>
                <w:sz w:val="21"/>
                <w:szCs w:val="21"/>
              </w:rPr>
            </w:pPr>
            <w:r>
              <w:rPr>
                <w:rFonts w:ascii="Avenir Next LT Pro" w:hAnsi="Avenir Next LT Pro"/>
                <w:sz w:val="21"/>
                <w:szCs w:val="21"/>
              </w:rPr>
              <w:t xml:space="preserve">Repase el vocabulario aprendido acerca del clima. Después use los ejemplos de la actividad 5 para presentar los diferentes tiempos futuros y sus usos. </w:t>
            </w:r>
          </w:p>
          <w:p w14:paraId="394714B5" w14:textId="030322EF" w:rsidR="00B860F6" w:rsidRPr="002C744F" w:rsidRDefault="00B860F6" w:rsidP="002C744F">
            <w:pPr>
              <w:pStyle w:val="Prrafodelista"/>
              <w:numPr>
                <w:ilvl w:val="0"/>
                <w:numId w:val="13"/>
              </w:numPr>
              <w:spacing w:after="0" w:line="240" w:lineRule="exact"/>
              <w:rPr>
                <w:rFonts w:ascii="Avenir Next LT Pro" w:hAnsi="Avenir Next LT Pro"/>
                <w:sz w:val="21"/>
                <w:szCs w:val="21"/>
              </w:rPr>
            </w:pPr>
            <w:r>
              <w:rPr>
                <w:rFonts w:ascii="Avenir Next LT Pro" w:hAnsi="Avenir Next LT Pro"/>
                <w:sz w:val="21"/>
                <w:szCs w:val="21"/>
              </w:rPr>
              <w:t xml:space="preserve">Asigne la actividad 6 de manera individual. Se sugiere que proyecte las respuestas y resuelva dudas sobre algunas oraciones que </w:t>
            </w:r>
            <w:r w:rsidR="002C744F">
              <w:rPr>
                <w:rFonts w:ascii="Avenir Next LT Pro" w:hAnsi="Avenir Next LT Pro"/>
                <w:sz w:val="21"/>
                <w:szCs w:val="21"/>
              </w:rPr>
              <w:t>hayan sido especialmente difíciles</w:t>
            </w:r>
            <w:r w:rsidRPr="002C744F">
              <w:rPr>
                <w:rFonts w:ascii="Avenir Next LT Pro" w:hAnsi="Avenir Next LT Pro"/>
                <w:sz w:val="21"/>
                <w:szCs w:val="21"/>
              </w:rPr>
              <w:t xml:space="preserve">. </w:t>
            </w:r>
          </w:p>
          <w:p w14:paraId="43566962" w14:textId="5DFE9AC1" w:rsidR="00B860F6" w:rsidRDefault="00B860F6" w:rsidP="00CA58D4">
            <w:pPr>
              <w:pStyle w:val="Prrafodelista"/>
              <w:numPr>
                <w:ilvl w:val="0"/>
                <w:numId w:val="13"/>
              </w:numPr>
              <w:spacing w:after="0" w:line="240" w:lineRule="exact"/>
              <w:rPr>
                <w:rFonts w:ascii="Avenir Next LT Pro" w:hAnsi="Avenir Next LT Pro"/>
                <w:sz w:val="21"/>
                <w:szCs w:val="21"/>
              </w:rPr>
            </w:pPr>
            <w:r>
              <w:rPr>
                <w:rFonts w:ascii="Avenir Next LT Pro" w:hAnsi="Avenir Next LT Pro"/>
                <w:sz w:val="21"/>
                <w:szCs w:val="21"/>
              </w:rPr>
              <w:t>Pida que creen su propio pronóstico del tiempo en sus cuadernos, usando las tablas de la actividad 7 como modelo. Después, los estudiantes pueden escribir oraciones sobre sus pronósticos en sus cuadernos.</w:t>
            </w:r>
          </w:p>
          <w:p w14:paraId="4927594E" w14:textId="3E67A14E" w:rsidR="00B860F6" w:rsidRDefault="00B860F6" w:rsidP="00CA58D4">
            <w:pPr>
              <w:pStyle w:val="Prrafodelista"/>
              <w:numPr>
                <w:ilvl w:val="0"/>
                <w:numId w:val="13"/>
              </w:numPr>
              <w:spacing w:after="0" w:line="240" w:lineRule="exact"/>
              <w:rPr>
                <w:rFonts w:ascii="Avenir Next LT Pro" w:hAnsi="Avenir Next LT Pro"/>
                <w:sz w:val="21"/>
                <w:szCs w:val="21"/>
              </w:rPr>
            </w:pPr>
            <w:r>
              <w:rPr>
                <w:rFonts w:ascii="Avenir Next LT Pro" w:hAnsi="Avenir Next LT Pro"/>
                <w:sz w:val="21"/>
                <w:szCs w:val="21"/>
              </w:rPr>
              <w:t xml:space="preserve">Con ayuda de fotos de los textos de algunos voluntarios, proponga correcciones y mejoras que pudieran ayudar al resto de los estudiantes. </w:t>
            </w:r>
          </w:p>
          <w:p w14:paraId="7578FFED" w14:textId="257FD5D2" w:rsidR="00B860F6" w:rsidRPr="00715831" w:rsidRDefault="00B860F6" w:rsidP="00CA58D4">
            <w:pPr>
              <w:pStyle w:val="Prrafodelista"/>
              <w:numPr>
                <w:ilvl w:val="0"/>
                <w:numId w:val="13"/>
              </w:numPr>
              <w:spacing w:after="0" w:line="240" w:lineRule="exact"/>
              <w:rPr>
                <w:rFonts w:ascii="Avenir Next LT Pro" w:hAnsi="Avenir Next LT Pro"/>
                <w:sz w:val="21"/>
                <w:szCs w:val="21"/>
              </w:rPr>
            </w:pPr>
            <w:r>
              <w:rPr>
                <w:rFonts w:ascii="Avenir Next LT Pro" w:hAnsi="Avenir Next LT Pro"/>
                <w:sz w:val="21"/>
                <w:szCs w:val="21"/>
              </w:rPr>
              <w:t xml:space="preserve">Se sugiere que realicen la actividad 9 de tarea, de manera individual. </w:t>
            </w:r>
          </w:p>
        </w:tc>
      </w:tr>
      <w:tr w:rsidR="00A570B8" w:rsidRPr="00F90E49" w14:paraId="658B414D" w14:textId="77777777" w:rsidTr="00715831">
        <w:trPr>
          <w:cantSplit/>
          <w:trHeight w:val="1134"/>
        </w:trPr>
        <w:tc>
          <w:tcPr>
            <w:tcW w:w="544" w:type="dxa"/>
            <w:shd w:val="clear" w:color="auto" w:fill="E5B8B7" w:themeFill="accent2" w:themeFillTint="66"/>
            <w:textDirection w:val="btLr"/>
            <w:vAlign w:val="center"/>
          </w:tcPr>
          <w:p w14:paraId="7D8889B0" w14:textId="77777777" w:rsidR="00A570B8" w:rsidRPr="00F90E49" w:rsidRDefault="00A570B8" w:rsidP="00DE6D4C">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2</w:t>
            </w:r>
          </w:p>
        </w:tc>
        <w:tc>
          <w:tcPr>
            <w:tcW w:w="8523" w:type="dxa"/>
          </w:tcPr>
          <w:p w14:paraId="17732D4F" w14:textId="77777777" w:rsidR="00C5346E" w:rsidRDefault="00B860F6" w:rsidP="00CA58D4">
            <w:pPr>
              <w:pStyle w:val="Prrafodelista"/>
              <w:numPr>
                <w:ilvl w:val="0"/>
                <w:numId w:val="14"/>
              </w:numPr>
              <w:spacing w:after="0" w:line="240" w:lineRule="exact"/>
              <w:rPr>
                <w:rFonts w:ascii="Avenir Next LT Pro" w:hAnsi="Avenir Next LT Pro"/>
                <w:sz w:val="21"/>
                <w:szCs w:val="21"/>
              </w:rPr>
            </w:pPr>
            <w:r>
              <w:rPr>
                <w:rFonts w:ascii="Avenir Next LT Pro" w:hAnsi="Avenir Next LT Pro"/>
                <w:sz w:val="21"/>
                <w:szCs w:val="21"/>
              </w:rPr>
              <w:t xml:space="preserve">Repase el vocabulario y el uso de tiempos futuros para hacer predicciones una vez más, de ser necesario. </w:t>
            </w:r>
          </w:p>
          <w:p w14:paraId="7A3F0BB2" w14:textId="77777777" w:rsidR="00B860F6" w:rsidRDefault="00B860F6" w:rsidP="00CA58D4">
            <w:pPr>
              <w:pStyle w:val="Prrafodelista"/>
              <w:numPr>
                <w:ilvl w:val="0"/>
                <w:numId w:val="14"/>
              </w:numPr>
              <w:spacing w:after="0" w:line="240" w:lineRule="exact"/>
              <w:rPr>
                <w:rFonts w:ascii="Avenir Next LT Pro" w:hAnsi="Avenir Next LT Pro"/>
                <w:sz w:val="21"/>
                <w:szCs w:val="21"/>
              </w:rPr>
            </w:pPr>
            <w:r>
              <w:rPr>
                <w:rFonts w:ascii="Avenir Next LT Pro" w:hAnsi="Avenir Next LT Pro"/>
                <w:sz w:val="21"/>
                <w:szCs w:val="21"/>
              </w:rPr>
              <w:t xml:space="preserve">Use algunos de los pronósticos del tiempo </w:t>
            </w:r>
            <w:r w:rsidR="005A676F">
              <w:rPr>
                <w:rFonts w:ascii="Avenir Next LT Pro" w:hAnsi="Avenir Next LT Pro"/>
                <w:sz w:val="21"/>
                <w:szCs w:val="21"/>
              </w:rPr>
              <w:t xml:space="preserve">de la clase anterior para modelar la actividad 8. Pida a algunos voluntarios que produzcan oraciones acerca de posibles planes según el clima. </w:t>
            </w:r>
          </w:p>
          <w:p w14:paraId="3D94D8DD" w14:textId="77777777" w:rsidR="005A676F" w:rsidRDefault="005A676F" w:rsidP="00CA58D4">
            <w:pPr>
              <w:pStyle w:val="Prrafodelista"/>
              <w:numPr>
                <w:ilvl w:val="0"/>
                <w:numId w:val="14"/>
              </w:numPr>
              <w:spacing w:after="0" w:line="240" w:lineRule="exact"/>
              <w:rPr>
                <w:rFonts w:ascii="Avenir Next LT Pro" w:hAnsi="Avenir Next LT Pro"/>
                <w:sz w:val="21"/>
                <w:szCs w:val="21"/>
              </w:rPr>
            </w:pPr>
            <w:r>
              <w:rPr>
                <w:rFonts w:ascii="Avenir Next LT Pro" w:hAnsi="Avenir Next LT Pro"/>
                <w:sz w:val="21"/>
                <w:szCs w:val="21"/>
              </w:rPr>
              <w:t xml:space="preserve">De ser necesario, repase el vocabulario sobre actividades de tiempo libre que han visto en unidades anteriores. </w:t>
            </w:r>
          </w:p>
          <w:p w14:paraId="7A1728F5" w14:textId="1751B5F8" w:rsidR="005A676F" w:rsidRPr="00715831" w:rsidRDefault="005A676F" w:rsidP="002C744F">
            <w:pPr>
              <w:pStyle w:val="Prrafodelista"/>
              <w:numPr>
                <w:ilvl w:val="0"/>
                <w:numId w:val="14"/>
              </w:numPr>
              <w:spacing w:after="0" w:line="240" w:lineRule="exact"/>
              <w:rPr>
                <w:rFonts w:ascii="Avenir Next LT Pro" w:hAnsi="Avenir Next LT Pro"/>
                <w:sz w:val="21"/>
                <w:szCs w:val="21"/>
              </w:rPr>
            </w:pPr>
            <w:r>
              <w:rPr>
                <w:rFonts w:ascii="Avenir Next LT Pro" w:hAnsi="Avenir Next LT Pro"/>
                <w:sz w:val="21"/>
                <w:szCs w:val="21"/>
              </w:rPr>
              <w:t xml:space="preserve">Pida a los estudiantes que hagan equipos y usen </w:t>
            </w:r>
            <w:r w:rsidR="002C744F">
              <w:rPr>
                <w:rFonts w:ascii="Avenir Next LT Pro" w:hAnsi="Avenir Next LT Pro"/>
                <w:sz w:val="21"/>
                <w:szCs w:val="21"/>
              </w:rPr>
              <w:t>el pronóstico</w:t>
            </w:r>
            <w:r>
              <w:rPr>
                <w:rFonts w:ascii="Avenir Next LT Pro" w:hAnsi="Avenir Next LT Pro"/>
                <w:sz w:val="21"/>
                <w:szCs w:val="21"/>
              </w:rPr>
              <w:t xml:space="preserve"> del tiempo </w:t>
            </w:r>
            <w:r w:rsidR="002C744F">
              <w:rPr>
                <w:rFonts w:ascii="Avenir Next LT Pro" w:hAnsi="Avenir Next LT Pro"/>
                <w:sz w:val="21"/>
                <w:szCs w:val="21"/>
              </w:rPr>
              <w:t xml:space="preserve">de un integrante </w:t>
            </w:r>
            <w:r>
              <w:rPr>
                <w:rFonts w:ascii="Avenir Next LT Pro" w:hAnsi="Avenir Next LT Pro"/>
                <w:sz w:val="21"/>
                <w:szCs w:val="21"/>
              </w:rPr>
              <w:t xml:space="preserve">de cada equipo para producir oraciones acerca de posibles planes. </w:t>
            </w:r>
            <w:r w:rsidR="002C744F">
              <w:rPr>
                <w:rFonts w:ascii="Avenir Next LT Pro" w:hAnsi="Avenir Next LT Pro"/>
                <w:sz w:val="21"/>
                <w:szCs w:val="21"/>
              </w:rPr>
              <w:t xml:space="preserve">Una opción para hacerlo sería enviar la foto del pronóstico del tiempo a todos los miembros y que cada uno escriba sus oraciones individualmente, si no pueden comunicarse. </w:t>
            </w:r>
            <w:r>
              <w:rPr>
                <w:rFonts w:ascii="Avenir Next LT Pro" w:hAnsi="Avenir Next LT Pro"/>
                <w:sz w:val="21"/>
                <w:szCs w:val="21"/>
              </w:rPr>
              <w:t>Puede pedir que le envíen fotos o capturas de pantalla de las oraciones creadas para revisarlas con el resto del grupo.</w:t>
            </w:r>
          </w:p>
        </w:tc>
      </w:tr>
      <w:tr w:rsidR="00A570B8" w:rsidRPr="00F90E49" w14:paraId="7A950F33" w14:textId="77777777" w:rsidTr="00715831">
        <w:trPr>
          <w:cantSplit/>
          <w:trHeight w:val="1134"/>
        </w:trPr>
        <w:tc>
          <w:tcPr>
            <w:tcW w:w="544" w:type="dxa"/>
            <w:shd w:val="clear" w:color="auto" w:fill="E5B8B7" w:themeFill="accent2" w:themeFillTint="66"/>
            <w:textDirection w:val="btLr"/>
            <w:vAlign w:val="center"/>
          </w:tcPr>
          <w:p w14:paraId="2A552262" w14:textId="77777777" w:rsidR="00A570B8" w:rsidRPr="00F90E49" w:rsidRDefault="00A570B8" w:rsidP="00DE6D4C">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3</w:t>
            </w:r>
          </w:p>
        </w:tc>
        <w:tc>
          <w:tcPr>
            <w:tcW w:w="8523" w:type="dxa"/>
          </w:tcPr>
          <w:p w14:paraId="1318BAB5" w14:textId="6D813535" w:rsidR="00A570B8" w:rsidRPr="00715831" w:rsidRDefault="00381C40" w:rsidP="00AD18D3">
            <w:pPr>
              <w:spacing w:after="0" w:line="240" w:lineRule="exact"/>
              <w:rPr>
                <w:rFonts w:ascii="Avenir Next LT Pro" w:hAnsi="Avenir Next LT Pro"/>
                <w:b/>
                <w:sz w:val="21"/>
                <w:szCs w:val="21"/>
              </w:rPr>
            </w:pPr>
            <w:r>
              <w:rPr>
                <w:rFonts w:ascii="Avenir Next LT Pro" w:hAnsi="Avenir Next LT Pro"/>
                <w:b/>
                <w:sz w:val="21"/>
                <w:szCs w:val="21"/>
              </w:rPr>
              <w:t>Lección 3</w:t>
            </w:r>
          </w:p>
          <w:p w14:paraId="157E8B97" w14:textId="370B2605" w:rsidR="00F90E49" w:rsidRDefault="00146E0B" w:rsidP="00CA58D4">
            <w:pPr>
              <w:pStyle w:val="Prrafodelista"/>
              <w:numPr>
                <w:ilvl w:val="0"/>
                <w:numId w:val="21"/>
              </w:numPr>
              <w:spacing w:after="0" w:line="240" w:lineRule="exact"/>
              <w:rPr>
                <w:rFonts w:ascii="Avenir Next LT Pro" w:hAnsi="Avenir Next LT Pro"/>
                <w:sz w:val="21"/>
                <w:szCs w:val="21"/>
              </w:rPr>
            </w:pPr>
            <w:r>
              <w:rPr>
                <w:rFonts w:ascii="Avenir Next LT Pro" w:hAnsi="Avenir Next LT Pro"/>
                <w:sz w:val="21"/>
                <w:szCs w:val="21"/>
              </w:rPr>
              <w:t>Use la primera actividad como introducción al tema: actividades extracurriculares. Pro</w:t>
            </w:r>
            <w:r w:rsidR="002C744F">
              <w:rPr>
                <w:rFonts w:ascii="Avenir Next LT Pro" w:hAnsi="Avenir Next LT Pro"/>
                <w:sz w:val="21"/>
                <w:szCs w:val="21"/>
              </w:rPr>
              <w:t>bablemente necesite presentar</w:t>
            </w:r>
            <w:r>
              <w:rPr>
                <w:rFonts w:ascii="Avenir Next LT Pro" w:hAnsi="Avenir Next LT Pro"/>
                <w:sz w:val="21"/>
                <w:szCs w:val="21"/>
              </w:rPr>
              <w:t xml:space="preserve"> vocabulario (</w:t>
            </w:r>
            <w:r w:rsidRPr="00146E0B">
              <w:rPr>
                <w:rFonts w:ascii="Avenir Next LT Pro" w:hAnsi="Avenir Next LT Pro"/>
                <w:i/>
                <w:sz w:val="21"/>
                <w:szCs w:val="21"/>
              </w:rPr>
              <w:t>karate, art, dance</w:t>
            </w:r>
            <w:r>
              <w:rPr>
                <w:rFonts w:ascii="Avenir Next LT Pro" w:hAnsi="Avenir Next LT Pro"/>
                <w:sz w:val="21"/>
                <w:szCs w:val="21"/>
              </w:rPr>
              <w:t>, etc.).</w:t>
            </w:r>
          </w:p>
          <w:p w14:paraId="59D4F4D0" w14:textId="77777777" w:rsidR="00146E0B" w:rsidRDefault="00146E0B" w:rsidP="00CA58D4">
            <w:pPr>
              <w:pStyle w:val="Prrafodelista"/>
              <w:numPr>
                <w:ilvl w:val="0"/>
                <w:numId w:val="21"/>
              </w:numPr>
              <w:spacing w:after="0" w:line="240" w:lineRule="exact"/>
              <w:rPr>
                <w:rFonts w:ascii="Avenir Next LT Pro" w:hAnsi="Avenir Next LT Pro"/>
                <w:sz w:val="21"/>
                <w:szCs w:val="21"/>
              </w:rPr>
            </w:pPr>
            <w:r>
              <w:rPr>
                <w:rFonts w:ascii="Avenir Next LT Pro" w:hAnsi="Avenir Next LT Pro"/>
                <w:sz w:val="21"/>
                <w:szCs w:val="21"/>
              </w:rPr>
              <w:t>Pida la ayuda de tres voluntarios para la actividad 3, uno para leer la información y dos para leer la conversación. Responda la pregunta con el grupo y resuelva dudas de vocabulario.</w:t>
            </w:r>
          </w:p>
          <w:p w14:paraId="5CB397B2" w14:textId="68B58856" w:rsidR="00146E0B" w:rsidRDefault="00146E0B" w:rsidP="00CA58D4">
            <w:pPr>
              <w:pStyle w:val="Prrafodelista"/>
              <w:numPr>
                <w:ilvl w:val="0"/>
                <w:numId w:val="21"/>
              </w:numPr>
              <w:spacing w:after="0" w:line="240" w:lineRule="exact"/>
              <w:rPr>
                <w:rFonts w:ascii="Avenir Next LT Pro" w:hAnsi="Avenir Next LT Pro"/>
                <w:sz w:val="21"/>
                <w:szCs w:val="21"/>
              </w:rPr>
            </w:pPr>
            <w:r>
              <w:rPr>
                <w:rFonts w:ascii="Avenir Next LT Pro" w:hAnsi="Avenir Next LT Pro"/>
                <w:sz w:val="21"/>
                <w:szCs w:val="21"/>
              </w:rPr>
              <w:t>Se sugiere que envié el audio 16 para que los estudiantes lleven a cabo las actividades 3 y 4 de manera individual.</w:t>
            </w:r>
            <w:r w:rsidR="002D5A86">
              <w:rPr>
                <w:rFonts w:ascii="Avenir Next LT Pro" w:hAnsi="Avenir Next LT Pro"/>
                <w:sz w:val="21"/>
                <w:szCs w:val="21"/>
              </w:rPr>
              <w:t xml:space="preserve"> Pueden escribir las oraciones en sus cuadernos.</w:t>
            </w:r>
            <w:r>
              <w:rPr>
                <w:rFonts w:ascii="Avenir Next LT Pro" w:hAnsi="Avenir Next LT Pro"/>
                <w:sz w:val="21"/>
                <w:szCs w:val="21"/>
              </w:rPr>
              <w:t xml:space="preserve"> </w:t>
            </w:r>
          </w:p>
          <w:p w14:paraId="1F14C34C" w14:textId="2B630EBD" w:rsidR="002D5A86" w:rsidRPr="00715831" w:rsidRDefault="002D5A86" w:rsidP="00CA58D4">
            <w:pPr>
              <w:pStyle w:val="Prrafodelista"/>
              <w:numPr>
                <w:ilvl w:val="0"/>
                <w:numId w:val="21"/>
              </w:numPr>
              <w:spacing w:after="0" w:line="240" w:lineRule="exact"/>
              <w:rPr>
                <w:rFonts w:ascii="Avenir Next LT Pro" w:hAnsi="Avenir Next LT Pro"/>
                <w:sz w:val="21"/>
                <w:szCs w:val="21"/>
              </w:rPr>
            </w:pPr>
            <w:r>
              <w:rPr>
                <w:rFonts w:ascii="Avenir Next LT Pro" w:hAnsi="Avenir Next LT Pro"/>
                <w:sz w:val="21"/>
                <w:szCs w:val="21"/>
              </w:rPr>
              <w:t>Pida que de tarea resuelvan la actividad 5 y corrijan (de ser necesario) sus oraciones de la actividad 4.</w:t>
            </w:r>
          </w:p>
        </w:tc>
      </w:tr>
    </w:tbl>
    <w:p w14:paraId="7E868DD1" w14:textId="6B68E2D1" w:rsidR="00B36757" w:rsidRPr="00F90E49" w:rsidRDefault="00B36757">
      <w:pPr>
        <w:spacing w:after="200" w:line="276" w:lineRule="auto"/>
        <w:jc w:val="left"/>
      </w:pPr>
      <w:r w:rsidRPr="00F90E49">
        <w:br w:type="page"/>
      </w:r>
    </w:p>
    <w:p w14:paraId="6FDBA7B2" w14:textId="509FD8CD" w:rsidR="00B36757" w:rsidRPr="004E73EC" w:rsidRDefault="00B36757" w:rsidP="00B36757">
      <w:pPr>
        <w:rPr>
          <w:rFonts w:ascii="Arial" w:hAnsi="Arial" w:cs="Arial"/>
          <w:b/>
          <w:sz w:val="28"/>
          <w:szCs w:val="28"/>
          <w:lang w:val="en-US"/>
        </w:rPr>
      </w:pPr>
      <w:r w:rsidRPr="004E73EC">
        <w:rPr>
          <w:rFonts w:ascii="Arial" w:hAnsi="Arial" w:cs="Arial"/>
          <w:b/>
          <w:sz w:val="28"/>
          <w:szCs w:val="28"/>
          <w:lang w:val="en-US"/>
        </w:rPr>
        <w:lastRenderedPageBreak/>
        <w:t xml:space="preserve">READY FOR SUCCESS 1 </w:t>
      </w:r>
      <w:r w:rsidRPr="004E73EC">
        <w:rPr>
          <w:rFonts w:ascii="Arial" w:hAnsi="Arial" w:cs="Arial"/>
          <w:b/>
          <w:sz w:val="28"/>
          <w:szCs w:val="28"/>
          <w:lang w:val="en-US"/>
        </w:rPr>
        <w:tab/>
      </w:r>
      <w:r w:rsidRPr="004E73EC">
        <w:rPr>
          <w:rFonts w:ascii="Arial" w:hAnsi="Arial" w:cs="Arial"/>
          <w:b/>
          <w:sz w:val="28"/>
          <w:szCs w:val="28"/>
          <w:lang w:val="en-US"/>
        </w:rPr>
        <w:tab/>
      </w:r>
      <w:r w:rsidR="008F5748">
        <w:rPr>
          <w:rFonts w:ascii="Arial" w:hAnsi="Arial" w:cs="Arial"/>
          <w:b/>
          <w:sz w:val="28"/>
          <w:szCs w:val="28"/>
          <w:lang w:val="en-US"/>
        </w:rPr>
        <w:tab/>
      </w:r>
      <w:r w:rsidR="008F5748">
        <w:rPr>
          <w:rFonts w:ascii="Arial" w:hAnsi="Arial" w:cs="Arial"/>
          <w:b/>
          <w:sz w:val="28"/>
          <w:szCs w:val="28"/>
          <w:lang w:val="en-US"/>
        </w:rPr>
        <w:tab/>
      </w:r>
      <w:r w:rsidRPr="004E73EC">
        <w:rPr>
          <w:rFonts w:ascii="Arial" w:hAnsi="Arial" w:cs="Arial"/>
          <w:b/>
          <w:sz w:val="28"/>
          <w:szCs w:val="28"/>
          <w:lang w:val="en-US"/>
        </w:rPr>
        <w:tab/>
      </w:r>
      <w:r w:rsidRPr="008A5FB4">
        <w:rPr>
          <w:rFonts w:ascii="Arial" w:hAnsi="Arial" w:cs="Arial"/>
        </w:rPr>
        <w:t xml:space="preserve">Plan de clase – Semana </w:t>
      </w:r>
      <w:r w:rsidR="004D0DD1" w:rsidRPr="008A5FB4">
        <w:rPr>
          <w:rFonts w:ascii="Arial" w:hAnsi="Arial" w:cs="Arial"/>
        </w:rPr>
        <w:t>1</w:t>
      </w:r>
      <w:r w:rsidRPr="008A5FB4">
        <w:rPr>
          <w:rFonts w:ascii="Arial" w:hAnsi="Arial" w:cs="Arial"/>
        </w:rPr>
        <w:t>8</w:t>
      </w:r>
    </w:p>
    <w:p w14:paraId="58BD5432" w14:textId="77777777" w:rsidR="00B36757" w:rsidRPr="004E73EC" w:rsidRDefault="00B36757" w:rsidP="00B36757">
      <w:pPr>
        <w:rPr>
          <w:lang w:val="en-US"/>
        </w:rPr>
      </w:pPr>
    </w:p>
    <w:tbl>
      <w:tblPr>
        <w:tblStyle w:val="Tablaconcuadrcula"/>
        <w:tblW w:w="9059" w:type="dxa"/>
        <w:tblLook w:val="04A0" w:firstRow="1" w:lastRow="0" w:firstColumn="1" w:lastColumn="0" w:noHBand="0" w:noVBand="1"/>
      </w:tblPr>
      <w:tblGrid>
        <w:gridCol w:w="2148"/>
        <w:gridCol w:w="2368"/>
        <w:gridCol w:w="2208"/>
        <w:gridCol w:w="2335"/>
      </w:tblGrid>
      <w:tr w:rsidR="00642C34" w:rsidRPr="00F90E49" w14:paraId="364D09A2" w14:textId="2296865B" w:rsidTr="008D26A7">
        <w:trPr>
          <w:trHeight w:val="417"/>
        </w:trPr>
        <w:tc>
          <w:tcPr>
            <w:tcW w:w="2148" w:type="dxa"/>
            <w:vAlign w:val="center"/>
          </w:tcPr>
          <w:p w14:paraId="7253D7CE" w14:textId="77777777" w:rsidR="00642C34" w:rsidRPr="00F90E49" w:rsidRDefault="00642C34" w:rsidP="00134151">
            <w:pPr>
              <w:spacing w:after="0" w:line="240" w:lineRule="exact"/>
              <w:jc w:val="center"/>
              <w:rPr>
                <w:rFonts w:ascii="Avenir Next LT Pro" w:hAnsi="Avenir Next LT Pro"/>
                <w:b/>
                <w:bCs/>
                <w:sz w:val="21"/>
                <w:szCs w:val="21"/>
              </w:rPr>
            </w:pPr>
            <w:r w:rsidRPr="00F90E49">
              <w:rPr>
                <w:rFonts w:ascii="Avenir Next LT Pro" w:hAnsi="Avenir Next LT Pro"/>
                <w:b/>
                <w:bCs/>
                <w:sz w:val="21"/>
                <w:szCs w:val="21"/>
              </w:rPr>
              <w:t>Ambiente de aprendizaje</w:t>
            </w:r>
          </w:p>
        </w:tc>
        <w:tc>
          <w:tcPr>
            <w:tcW w:w="2368" w:type="dxa"/>
            <w:vAlign w:val="center"/>
          </w:tcPr>
          <w:p w14:paraId="158AEB48" w14:textId="77777777" w:rsidR="00642C34" w:rsidRPr="00F90E49" w:rsidRDefault="00642C34" w:rsidP="00134151">
            <w:pPr>
              <w:spacing w:after="0" w:line="240" w:lineRule="exact"/>
              <w:jc w:val="center"/>
              <w:rPr>
                <w:rFonts w:ascii="Avenir Next LT Pro" w:hAnsi="Avenir Next LT Pro"/>
                <w:b/>
                <w:bCs/>
                <w:sz w:val="21"/>
                <w:szCs w:val="21"/>
              </w:rPr>
            </w:pPr>
            <w:r w:rsidRPr="00F90E49">
              <w:rPr>
                <w:rFonts w:ascii="Avenir Next LT Pro" w:hAnsi="Avenir Next LT Pro"/>
                <w:b/>
                <w:bCs/>
                <w:sz w:val="21"/>
                <w:szCs w:val="21"/>
              </w:rPr>
              <w:t>Práctica social</w:t>
            </w:r>
          </w:p>
        </w:tc>
        <w:tc>
          <w:tcPr>
            <w:tcW w:w="2208" w:type="dxa"/>
            <w:vAlign w:val="center"/>
          </w:tcPr>
          <w:p w14:paraId="0D70DCEF" w14:textId="77777777" w:rsidR="00642C34" w:rsidRPr="00F90E49" w:rsidRDefault="00642C34" w:rsidP="008D26A7">
            <w:pPr>
              <w:spacing w:after="0" w:line="240" w:lineRule="exact"/>
              <w:jc w:val="center"/>
              <w:rPr>
                <w:rFonts w:ascii="Avenir Next LT Pro" w:hAnsi="Avenir Next LT Pro"/>
                <w:b/>
                <w:bCs/>
                <w:sz w:val="21"/>
                <w:szCs w:val="21"/>
              </w:rPr>
            </w:pPr>
            <w:r w:rsidRPr="00F90E49">
              <w:rPr>
                <w:rFonts w:ascii="Avenir Next LT Pro" w:hAnsi="Avenir Next LT Pro"/>
                <w:b/>
                <w:bCs/>
                <w:sz w:val="21"/>
                <w:szCs w:val="21"/>
              </w:rPr>
              <w:t>Actividad comunicativa</w:t>
            </w:r>
          </w:p>
        </w:tc>
        <w:tc>
          <w:tcPr>
            <w:tcW w:w="2335" w:type="dxa"/>
            <w:vAlign w:val="center"/>
          </w:tcPr>
          <w:p w14:paraId="3DD88402" w14:textId="77777777" w:rsidR="00642C34" w:rsidRPr="00F90E49" w:rsidRDefault="00642C34" w:rsidP="00134151">
            <w:pPr>
              <w:spacing w:after="0" w:line="240" w:lineRule="exact"/>
              <w:jc w:val="center"/>
              <w:rPr>
                <w:rFonts w:ascii="Avenir Next LT Pro" w:hAnsi="Avenir Next LT Pro"/>
                <w:b/>
                <w:bCs/>
                <w:sz w:val="21"/>
                <w:szCs w:val="21"/>
              </w:rPr>
            </w:pPr>
            <w:r w:rsidRPr="00F90E49">
              <w:rPr>
                <w:rFonts w:ascii="Avenir Next LT Pro" w:hAnsi="Avenir Next LT Pro"/>
                <w:b/>
                <w:bCs/>
                <w:sz w:val="21"/>
                <w:szCs w:val="21"/>
              </w:rPr>
              <w:t>Aprendizaje esperado</w:t>
            </w:r>
          </w:p>
        </w:tc>
      </w:tr>
      <w:tr w:rsidR="00946C04" w:rsidRPr="00715831" w14:paraId="4FF3CD7F" w14:textId="22990AA8" w:rsidTr="008F5055">
        <w:trPr>
          <w:trHeight w:val="809"/>
        </w:trPr>
        <w:tc>
          <w:tcPr>
            <w:tcW w:w="2148" w:type="dxa"/>
            <w:shd w:val="clear" w:color="auto" w:fill="F2DBDB" w:themeFill="accent2" w:themeFillTint="33"/>
            <w:vAlign w:val="center"/>
          </w:tcPr>
          <w:p w14:paraId="44775B93" w14:textId="3FB0BDD2" w:rsidR="00946C04" w:rsidRPr="00715831" w:rsidRDefault="00946C04" w:rsidP="00946C04">
            <w:pPr>
              <w:spacing w:after="0" w:line="240" w:lineRule="exact"/>
              <w:jc w:val="left"/>
              <w:rPr>
                <w:rFonts w:ascii="Avenir Next LT Pro" w:hAnsi="Avenir Next LT Pro"/>
                <w:sz w:val="21"/>
                <w:szCs w:val="21"/>
              </w:rPr>
            </w:pPr>
            <w:r>
              <w:rPr>
                <w:rFonts w:ascii="Avenir Next LT Pro" w:hAnsi="Avenir Next LT Pro"/>
                <w:sz w:val="21"/>
                <w:szCs w:val="21"/>
              </w:rPr>
              <w:t>Lúdico y literarios</w:t>
            </w:r>
          </w:p>
        </w:tc>
        <w:tc>
          <w:tcPr>
            <w:tcW w:w="2368" w:type="dxa"/>
            <w:shd w:val="clear" w:color="auto" w:fill="F2DBDB" w:themeFill="accent2" w:themeFillTint="33"/>
            <w:vAlign w:val="center"/>
          </w:tcPr>
          <w:p w14:paraId="3200FA6F" w14:textId="7A6EF342" w:rsidR="00946C04" w:rsidRPr="00715831" w:rsidRDefault="00946C04" w:rsidP="00946C04">
            <w:pPr>
              <w:spacing w:after="0" w:line="240" w:lineRule="exact"/>
              <w:jc w:val="left"/>
              <w:rPr>
                <w:rFonts w:ascii="Avenir Next LT Pro" w:hAnsi="Avenir Next LT Pro"/>
                <w:sz w:val="21"/>
                <w:szCs w:val="21"/>
              </w:rPr>
            </w:pPr>
            <w:r w:rsidRPr="005414A3">
              <w:rPr>
                <w:rFonts w:ascii="Avenir Next LT Pro" w:hAnsi="Avenir Next LT Pro"/>
                <w:sz w:val="21"/>
                <w:szCs w:val="21"/>
              </w:rPr>
              <w:t>Produce pronósticos constructivos acerca de otros.</w:t>
            </w:r>
          </w:p>
        </w:tc>
        <w:tc>
          <w:tcPr>
            <w:tcW w:w="2208" w:type="dxa"/>
            <w:shd w:val="clear" w:color="auto" w:fill="F2DBDB" w:themeFill="accent2" w:themeFillTint="33"/>
            <w:vAlign w:val="center"/>
          </w:tcPr>
          <w:p w14:paraId="6A943A9B" w14:textId="0D77203E" w:rsidR="00946C04" w:rsidRPr="00715831" w:rsidRDefault="00946C04" w:rsidP="00946C04">
            <w:pPr>
              <w:spacing w:after="0" w:line="240" w:lineRule="exact"/>
              <w:jc w:val="left"/>
              <w:rPr>
                <w:rFonts w:ascii="Avenir Next LT Pro" w:hAnsi="Avenir Next LT Pro"/>
                <w:sz w:val="21"/>
                <w:szCs w:val="21"/>
              </w:rPr>
            </w:pPr>
            <w:r>
              <w:rPr>
                <w:rFonts w:ascii="Avenir Next LT Pro" w:hAnsi="Avenir Next LT Pro"/>
                <w:sz w:val="21"/>
                <w:szCs w:val="21"/>
              </w:rPr>
              <w:t>Expresión lúdica</w:t>
            </w:r>
          </w:p>
        </w:tc>
        <w:tc>
          <w:tcPr>
            <w:tcW w:w="2335" w:type="dxa"/>
            <w:shd w:val="clear" w:color="auto" w:fill="F2DBDB" w:themeFill="accent2" w:themeFillTint="33"/>
            <w:vAlign w:val="center"/>
          </w:tcPr>
          <w:p w14:paraId="194F8D96" w14:textId="77777777" w:rsidR="00946C04" w:rsidRDefault="00946C04" w:rsidP="00946C04">
            <w:pPr>
              <w:spacing w:after="0" w:line="240" w:lineRule="exact"/>
              <w:jc w:val="left"/>
              <w:rPr>
                <w:rFonts w:ascii="Avenir Next LT Pro" w:hAnsi="Avenir Next LT Pro"/>
                <w:sz w:val="21"/>
                <w:szCs w:val="21"/>
              </w:rPr>
            </w:pPr>
            <w:r w:rsidRPr="00C9595D">
              <w:rPr>
                <w:rFonts w:ascii="Avenir Next LT Pro" w:hAnsi="Avenir Next LT Pro"/>
                <w:sz w:val="21"/>
                <w:szCs w:val="21"/>
              </w:rPr>
              <w:t>• Formula y responde preguntas para comprender pronósticos.</w:t>
            </w:r>
          </w:p>
          <w:p w14:paraId="3786F863" w14:textId="1B2FA670" w:rsidR="00946C04" w:rsidRPr="00715831" w:rsidRDefault="00946C04" w:rsidP="00946C04">
            <w:pPr>
              <w:spacing w:after="0" w:line="240" w:lineRule="exact"/>
              <w:jc w:val="left"/>
              <w:rPr>
                <w:rFonts w:ascii="Avenir Next LT Pro" w:hAnsi="Avenir Next LT Pro"/>
                <w:sz w:val="21"/>
                <w:szCs w:val="21"/>
              </w:rPr>
            </w:pPr>
            <w:r w:rsidRPr="00946C04">
              <w:rPr>
                <w:rFonts w:ascii="Avenir Next LT Pro" w:hAnsi="Avenir Next LT Pro"/>
                <w:sz w:val="21"/>
                <w:szCs w:val="21"/>
              </w:rPr>
              <w:t>• Escribe enunciados que expresan futuro para componer pronósticos.</w:t>
            </w:r>
          </w:p>
        </w:tc>
      </w:tr>
    </w:tbl>
    <w:p w14:paraId="382834EF" w14:textId="77777777" w:rsidR="00642C34" w:rsidRPr="00642C34" w:rsidRDefault="00642C34" w:rsidP="00B36757">
      <w:pPr>
        <w:rPr>
          <w:lang w:val="en-US"/>
        </w:rPr>
      </w:pPr>
    </w:p>
    <w:tbl>
      <w:tblPr>
        <w:tblStyle w:val="Tablaconcuadrcula"/>
        <w:tblW w:w="9067" w:type="dxa"/>
        <w:tblLook w:val="04A0" w:firstRow="1" w:lastRow="0" w:firstColumn="1" w:lastColumn="0" w:noHBand="0" w:noVBand="1"/>
      </w:tblPr>
      <w:tblGrid>
        <w:gridCol w:w="544"/>
        <w:gridCol w:w="8523"/>
      </w:tblGrid>
      <w:tr w:rsidR="00B36757" w:rsidRPr="00F90E49" w14:paraId="513F7976" w14:textId="77777777" w:rsidTr="00715831">
        <w:trPr>
          <w:cantSplit/>
          <w:trHeight w:val="1134"/>
        </w:trPr>
        <w:tc>
          <w:tcPr>
            <w:tcW w:w="544" w:type="dxa"/>
            <w:shd w:val="clear" w:color="auto" w:fill="E5B8B7" w:themeFill="accent2" w:themeFillTint="66"/>
            <w:textDirection w:val="btLr"/>
            <w:vAlign w:val="center"/>
          </w:tcPr>
          <w:p w14:paraId="6C58F34E" w14:textId="77777777" w:rsidR="00B36757" w:rsidRPr="00F90E49" w:rsidRDefault="00B36757" w:rsidP="00DE6D4C">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1</w:t>
            </w:r>
          </w:p>
        </w:tc>
        <w:tc>
          <w:tcPr>
            <w:tcW w:w="8523" w:type="dxa"/>
          </w:tcPr>
          <w:p w14:paraId="4D07CD43" w14:textId="487DF12A" w:rsidR="003F0713" w:rsidRDefault="002D5A86" w:rsidP="00CA58D4">
            <w:pPr>
              <w:pStyle w:val="Prrafodelista"/>
              <w:numPr>
                <w:ilvl w:val="0"/>
                <w:numId w:val="15"/>
              </w:numPr>
              <w:spacing w:after="0" w:line="240" w:lineRule="exact"/>
              <w:rPr>
                <w:rFonts w:ascii="Avenir Next LT Pro" w:hAnsi="Avenir Next LT Pro"/>
                <w:sz w:val="21"/>
                <w:szCs w:val="21"/>
              </w:rPr>
            </w:pPr>
            <w:r>
              <w:rPr>
                <w:rFonts w:ascii="Avenir Next LT Pro" w:hAnsi="Avenir Next LT Pro"/>
                <w:sz w:val="21"/>
                <w:szCs w:val="21"/>
              </w:rPr>
              <w:t>Podría comenzar la clase usando la actividad 5 para revisar que hayan entendido el concepto del primer condicional. Algunos estudiantes podrían necesitar práctica extra para poder aplicarlo.</w:t>
            </w:r>
          </w:p>
          <w:p w14:paraId="1D921340" w14:textId="2299A4E9" w:rsidR="002D5A86" w:rsidRDefault="002D5A86" w:rsidP="00CA58D4">
            <w:pPr>
              <w:pStyle w:val="Prrafodelista"/>
              <w:numPr>
                <w:ilvl w:val="0"/>
                <w:numId w:val="15"/>
              </w:numPr>
              <w:spacing w:after="0" w:line="240" w:lineRule="exact"/>
              <w:rPr>
                <w:rFonts w:ascii="Avenir Next LT Pro" w:hAnsi="Avenir Next LT Pro"/>
                <w:sz w:val="21"/>
                <w:szCs w:val="21"/>
              </w:rPr>
            </w:pPr>
            <w:r>
              <w:rPr>
                <w:rFonts w:ascii="Avenir Next LT Pro" w:hAnsi="Avenir Next LT Pro"/>
                <w:sz w:val="21"/>
                <w:szCs w:val="21"/>
              </w:rPr>
              <w:t>Se sugiere que cambie el orden de las actividades para poder concluir la clase con la personalización. Comience con la actividad 7 pidiendo a varios voluntarios que ayuden a leer diferentes partes de la historia. Pida que ordenen las fotos individualmente.</w:t>
            </w:r>
          </w:p>
          <w:p w14:paraId="0329BB9E" w14:textId="77777777" w:rsidR="002D5A86" w:rsidRDefault="002D5A86" w:rsidP="00CA58D4">
            <w:pPr>
              <w:pStyle w:val="Prrafodelista"/>
              <w:numPr>
                <w:ilvl w:val="0"/>
                <w:numId w:val="15"/>
              </w:numPr>
              <w:spacing w:after="0" w:line="240" w:lineRule="exact"/>
              <w:rPr>
                <w:rFonts w:ascii="Avenir Next LT Pro" w:hAnsi="Avenir Next LT Pro"/>
                <w:sz w:val="21"/>
                <w:szCs w:val="21"/>
              </w:rPr>
            </w:pPr>
            <w:r>
              <w:rPr>
                <w:rFonts w:ascii="Avenir Next LT Pro" w:hAnsi="Avenir Next LT Pro"/>
                <w:sz w:val="21"/>
                <w:szCs w:val="21"/>
              </w:rPr>
              <w:t>Pida que escriban las preguntas de la actividad 8 también individualmente y use las preguntas de algunos voluntarios para hacer correcciones y responderlas con la información del texto.</w:t>
            </w:r>
          </w:p>
          <w:p w14:paraId="0D27F71B" w14:textId="1C23043E" w:rsidR="002D5A86" w:rsidRPr="00715831" w:rsidRDefault="00A6693E" w:rsidP="00CA58D4">
            <w:pPr>
              <w:pStyle w:val="Prrafodelista"/>
              <w:numPr>
                <w:ilvl w:val="0"/>
                <w:numId w:val="15"/>
              </w:numPr>
              <w:spacing w:after="0" w:line="240" w:lineRule="exact"/>
              <w:rPr>
                <w:rFonts w:ascii="Avenir Next LT Pro" w:hAnsi="Avenir Next LT Pro"/>
                <w:sz w:val="21"/>
                <w:szCs w:val="21"/>
              </w:rPr>
            </w:pPr>
            <w:r>
              <w:rPr>
                <w:rFonts w:ascii="Avenir Next LT Pro" w:hAnsi="Avenir Next LT Pro"/>
                <w:sz w:val="21"/>
                <w:szCs w:val="21"/>
              </w:rPr>
              <w:t>Finalmente, asigne parejas para realizar la actividad 6. Una manera de llevar a cabo la actividad es pedir que escriban las predicciones en su cuaderno y luego envíen una fotografía de ellas a su pareja para que decida si son correctas.</w:t>
            </w:r>
          </w:p>
        </w:tc>
      </w:tr>
      <w:tr w:rsidR="00B36757" w:rsidRPr="00F90E49" w14:paraId="06148C4B" w14:textId="77777777" w:rsidTr="00715831">
        <w:trPr>
          <w:cantSplit/>
          <w:trHeight w:val="1134"/>
        </w:trPr>
        <w:tc>
          <w:tcPr>
            <w:tcW w:w="544" w:type="dxa"/>
            <w:shd w:val="clear" w:color="auto" w:fill="E5B8B7" w:themeFill="accent2" w:themeFillTint="66"/>
            <w:textDirection w:val="btLr"/>
            <w:vAlign w:val="center"/>
          </w:tcPr>
          <w:p w14:paraId="0B238C9C" w14:textId="77777777" w:rsidR="00B36757" w:rsidRPr="00F90E49" w:rsidRDefault="00B36757" w:rsidP="00DE6D4C">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2</w:t>
            </w:r>
          </w:p>
        </w:tc>
        <w:tc>
          <w:tcPr>
            <w:tcW w:w="8523" w:type="dxa"/>
          </w:tcPr>
          <w:p w14:paraId="2FF09204" w14:textId="2294A534" w:rsidR="006A0A6F" w:rsidRDefault="001801DC" w:rsidP="00CA58D4">
            <w:pPr>
              <w:pStyle w:val="Prrafodelista"/>
              <w:numPr>
                <w:ilvl w:val="0"/>
                <w:numId w:val="16"/>
              </w:numPr>
              <w:spacing w:after="0" w:line="240" w:lineRule="exact"/>
              <w:rPr>
                <w:rFonts w:ascii="Avenir Next LT Pro" w:hAnsi="Avenir Next LT Pro"/>
                <w:sz w:val="21"/>
                <w:szCs w:val="21"/>
              </w:rPr>
            </w:pPr>
            <w:r>
              <w:rPr>
                <w:rFonts w:ascii="Avenir Next LT Pro" w:hAnsi="Avenir Next LT Pro"/>
                <w:sz w:val="21"/>
                <w:szCs w:val="21"/>
              </w:rPr>
              <w:t xml:space="preserve">Recuerde a los estudiantes que para </w:t>
            </w:r>
            <w:r w:rsidR="00DD5356">
              <w:rPr>
                <w:rFonts w:ascii="Avenir Next LT Pro" w:hAnsi="Avenir Next LT Pro"/>
                <w:sz w:val="21"/>
                <w:szCs w:val="21"/>
              </w:rPr>
              <w:t>su producto final van a escribir</w:t>
            </w:r>
            <w:r>
              <w:rPr>
                <w:rFonts w:ascii="Avenir Next LT Pro" w:hAnsi="Avenir Next LT Pro"/>
                <w:sz w:val="21"/>
                <w:szCs w:val="21"/>
              </w:rPr>
              <w:t xml:space="preserve"> pronósticos acerca de otros.</w:t>
            </w:r>
          </w:p>
          <w:p w14:paraId="1F468FBA" w14:textId="77777777" w:rsidR="001801DC" w:rsidRDefault="001801DC" w:rsidP="00CA58D4">
            <w:pPr>
              <w:pStyle w:val="Prrafodelista"/>
              <w:numPr>
                <w:ilvl w:val="0"/>
                <w:numId w:val="16"/>
              </w:numPr>
              <w:spacing w:after="0" w:line="240" w:lineRule="exact"/>
              <w:rPr>
                <w:rFonts w:ascii="Avenir Next LT Pro" w:hAnsi="Avenir Next LT Pro"/>
                <w:sz w:val="21"/>
                <w:szCs w:val="21"/>
              </w:rPr>
            </w:pPr>
            <w:r>
              <w:rPr>
                <w:rFonts w:ascii="Avenir Next LT Pro" w:hAnsi="Avenir Next LT Pro"/>
                <w:sz w:val="21"/>
                <w:szCs w:val="21"/>
              </w:rPr>
              <w:t xml:space="preserve">Se sugiere usar la actividad 9 como modelo para que los estudiantes escriban sus propios intercambios. Primero, puede usar la conversación 1 para crear preguntas y respuestas posibles con todo el grupo. Después, asigne las conversaciones 2 y 3 para que las completen de manera individual. Finalmente, pida que intercambien solo las preguntas que crearon para </w:t>
            </w:r>
            <w:r w:rsidR="00EE1A1E">
              <w:rPr>
                <w:rFonts w:ascii="Avenir Next LT Pro" w:hAnsi="Avenir Next LT Pro"/>
                <w:sz w:val="21"/>
                <w:szCs w:val="21"/>
              </w:rPr>
              <w:t xml:space="preserve">que sus parejas las respondan. </w:t>
            </w:r>
          </w:p>
          <w:p w14:paraId="4208EBB3" w14:textId="77777777" w:rsidR="00EE1A1E" w:rsidRDefault="00EE1A1E" w:rsidP="00CA58D4">
            <w:pPr>
              <w:pStyle w:val="Prrafodelista"/>
              <w:numPr>
                <w:ilvl w:val="0"/>
                <w:numId w:val="16"/>
              </w:numPr>
              <w:spacing w:after="0" w:line="240" w:lineRule="exact"/>
              <w:rPr>
                <w:rFonts w:ascii="Avenir Next LT Pro" w:hAnsi="Avenir Next LT Pro"/>
                <w:sz w:val="21"/>
                <w:szCs w:val="21"/>
              </w:rPr>
            </w:pPr>
            <w:r>
              <w:rPr>
                <w:rFonts w:ascii="Avenir Next LT Pro" w:hAnsi="Avenir Next LT Pro"/>
                <w:sz w:val="21"/>
                <w:szCs w:val="21"/>
              </w:rPr>
              <w:t>Pida fotografías de las preguntas y las respuestas para proyectar algunas y sugerir correcciones y mejoras.</w:t>
            </w:r>
          </w:p>
          <w:p w14:paraId="1F832AFA" w14:textId="38A4D6F3" w:rsidR="00EE1A1E" w:rsidRPr="00715831" w:rsidRDefault="00EE1A1E" w:rsidP="00CA58D4">
            <w:pPr>
              <w:pStyle w:val="Prrafodelista"/>
              <w:numPr>
                <w:ilvl w:val="0"/>
                <w:numId w:val="16"/>
              </w:numPr>
              <w:spacing w:after="0" w:line="240" w:lineRule="exact"/>
              <w:rPr>
                <w:rFonts w:ascii="Avenir Next LT Pro" w:hAnsi="Avenir Next LT Pro"/>
                <w:sz w:val="21"/>
                <w:szCs w:val="21"/>
              </w:rPr>
            </w:pPr>
            <w:r>
              <w:rPr>
                <w:rFonts w:ascii="Avenir Next LT Pro" w:hAnsi="Avenir Next LT Pro"/>
                <w:sz w:val="21"/>
                <w:szCs w:val="21"/>
              </w:rPr>
              <w:t>Se sugiere que asigne la</w:t>
            </w:r>
            <w:r w:rsidR="00A01C5B">
              <w:rPr>
                <w:rFonts w:ascii="Avenir Next LT Pro" w:hAnsi="Avenir Next LT Pro"/>
                <w:sz w:val="21"/>
                <w:szCs w:val="21"/>
              </w:rPr>
              <w:t xml:space="preserve"> lectura de</w:t>
            </w:r>
            <w:r>
              <w:rPr>
                <w:rFonts w:ascii="Avenir Next LT Pro" w:hAnsi="Avenir Next LT Pro"/>
                <w:sz w:val="21"/>
                <w:szCs w:val="21"/>
              </w:rPr>
              <w:t xml:space="preserve"> actividad 2 de la lección 4 </w:t>
            </w:r>
            <w:r w:rsidR="00DD5356">
              <w:rPr>
                <w:rFonts w:ascii="Avenir Next LT Pro" w:hAnsi="Avenir Next LT Pro"/>
                <w:sz w:val="21"/>
                <w:szCs w:val="21"/>
              </w:rPr>
              <w:t xml:space="preserve">de tarea </w:t>
            </w:r>
            <w:r w:rsidR="00E507B3">
              <w:rPr>
                <w:rFonts w:ascii="Avenir Next LT Pro" w:hAnsi="Avenir Next LT Pro"/>
                <w:sz w:val="21"/>
                <w:szCs w:val="21"/>
              </w:rPr>
              <w:t xml:space="preserve">para que </w:t>
            </w:r>
            <w:r w:rsidR="00A01C5B">
              <w:rPr>
                <w:rFonts w:ascii="Avenir Next LT Pro" w:hAnsi="Avenir Next LT Pro"/>
                <w:sz w:val="21"/>
                <w:szCs w:val="21"/>
              </w:rPr>
              <w:t>puedan ayudarse de un diccionario en caso de que haya vocabulario nuevo para ellos</w:t>
            </w:r>
            <w:r w:rsidR="00E507B3">
              <w:rPr>
                <w:rFonts w:ascii="Avenir Next LT Pro" w:hAnsi="Avenir Next LT Pro"/>
                <w:sz w:val="21"/>
                <w:szCs w:val="21"/>
              </w:rPr>
              <w:t>.</w:t>
            </w:r>
          </w:p>
        </w:tc>
      </w:tr>
      <w:tr w:rsidR="00B36757" w:rsidRPr="00F90E49" w14:paraId="7AE7DD9E" w14:textId="77777777" w:rsidTr="00715831">
        <w:trPr>
          <w:cantSplit/>
          <w:trHeight w:val="1134"/>
        </w:trPr>
        <w:tc>
          <w:tcPr>
            <w:tcW w:w="544" w:type="dxa"/>
            <w:shd w:val="clear" w:color="auto" w:fill="E5B8B7" w:themeFill="accent2" w:themeFillTint="66"/>
            <w:textDirection w:val="btLr"/>
            <w:vAlign w:val="center"/>
          </w:tcPr>
          <w:p w14:paraId="5D56DA0F" w14:textId="77777777" w:rsidR="00B36757" w:rsidRPr="00F90E49" w:rsidRDefault="00B36757" w:rsidP="00DE6D4C">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3</w:t>
            </w:r>
          </w:p>
        </w:tc>
        <w:tc>
          <w:tcPr>
            <w:tcW w:w="8523" w:type="dxa"/>
          </w:tcPr>
          <w:p w14:paraId="0687AFED" w14:textId="626DE01A" w:rsidR="00381C40" w:rsidRPr="00381C40" w:rsidRDefault="00381C40" w:rsidP="00381C40">
            <w:pPr>
              <w:spacing w:after="0" w:line="240" w:lineRule="exact"/>
              <w:rPr>
                <w:rFonts w:ascii="Avenir Next LT Pro" w:hAnsi="Avenir Next LT Pro"/>
                <w:b/>
                <w:sz w:val="21"/>
                <w:szCs w:val="21"/>
              </w:rPr>
            </w:pPr>
            <w:r w:rsidRPr="00381C40">
              <w:rPr>
                <w:rFonts w:ascii="Avenir Next LT Pro" w:hAnsi="Avenir Next LT Pro"/>
                <w:b/>
                <w:sz w:val="21"/>
                <w:szCs w:val="21"/>
              </w:rPr>
              <w:t>Lección 4</w:t>
            </w:r>
          </w:p>
          <w:p w14:paraId="2D060BC1" w14:textId="77777777" w:rsidR="00E507B3" w:rsidRDefault="00A01C5B" w:rsidP="00CA58D4">
            <w:pPr>
              <w:pStyle w:val="Prrafodelista"/>
              <w:numPr>
                <w:ilvl w:val="0"/>
                <w:numId w:val="17"/>
              </w:numPr>
              <w:spacing w:after="0" w:line="240" w:lineRule="exact"/>
              <w:rPr>
                <w:rFonts w:ascii="Avenir Next LT Pro" w:hAnsi="Avenir Next LT Pro"/>
                <w:sz w:val="21"/>
                <w:szCs w:val="21"/>
              </w:rPr>
            </w:pPr>
            <w:r>
              <w:rPr>
                <w:rFonts w:ascii="Avenir Next LT Pro" w:hAnsi="Avenir Next LT Pro"/>
                <w:sz w:val="21"/>
                <w:szCs w:val="21"/>
              </w:rPr>
              <w:t xml:space="preserve">Explique que durante esta lección harán predicciones sobre el futuro del planeta. Puede comenzar por discutir ideas sobre el tema con ayuda de la actividad 1. </w:t>
            </w:r>
          </w:p>
          <w:p w14:paraId="69D86286" w14:textId="77777777" w:rsidR="00A01C5B" w:rsidRDefault="00A01C5B" w:rsidP="00CA58D4">
            <w:pPr>
              <w:pStyle w:val="Prrafodelista"/>
              <w:numPr>
                <w:ilvl w:val="0"/>
                <w:numId w:val="17"/>
              </w:numPr>
              <w:spacing w:after="0" w:line="240" w:lineRule="exact"/>
              <w:rPr>
                <w:rFonts w:ascii="Avenir Next LT Pro" w:hAnsi="Avenir Next LT Pro"/>
                <w:sz w:val="21"/>
                <w:szCs w:val="21"/>
              </w:rPr>
            </w:pPr>
            <w:r>
              <w:rPr>
                <w:rFonts w:ascii="Avenir Next LT Pro" w:hAnsi="Avenir Next LT Pro"/>
                <w:sz w:val="21"/>
                <w:szCs w:val="21"/>
              </w:rPr>
              <w:t xml:space="preserve">Lea el texto de la actividad 2 junto con algunos voluntarios. </w:t>
            </w:r>
          </w:p>
          <w:p w14:paraId="78FD7C8C" w14:textId="41A13454" w:rsidR="00A01C5B" w:rsidRDefault="00A01C5B" w:rsidP="00CA58D4">
            <w:pPr>
              <w:pStyle w:val="Prrafodelista"/>
              <w:numPr>
                <w:ilvl w:val="0"/>
                <w:numId w:val="17"/>
              </w:numPr>
              <w:spacing w:after="0" w:line="240" w:lineRule="exact"/>
              <w:rPr>
                <w:rFonts w:ascii="Avenir Next LT Pro" w:hAnsi="Avenir Next LT Pro"/>
                <w:sz w:val="21"/>
                <w:szCs w:val="21"/>
              </w:rPr>
            </w:pPr>
            <w:r>
              <w:rPr>
                <w:rFonts w:ascii="Avenir Next LT Pro" w:hAnsi="Avenir Next LT Pro"/>
                <w:sz w:val="21"/>
                <w:szCs w:val="21"/>
              </w:rPr>
              <w:t xml:space="preserve">Organice al grupo en equipos pequeños y asigne algunas de las palabras de la actividad 3 para que se enfoquen en escribir oraciones con ellas. </w:t>
            </w:r>
            <w:r w:rsidR="008F1BF3">
              <w:rPr>
                <w:rFonts w:ascii="Avenir Next LT Pro" w:hAnsi="Avenir Next LT Pro"/>
                <w:sz w:val="21"/>
                <w:szCs w:val="21"/>
              </w:rPr>
              <w:t>Después, pida que intercambien sus oraciones y las revisen</w:t>
            </w:r>
            <w:r w:rsidR="003406BF">
              <w:rPr>
                <w:rFonts w:ascii="Avenir Next LT Pro" w:hAnsi="Avenir Next LT Pro"/>
                <w:sz w:val="21"/>
                <w:szCs w:val="21"/>
              </w:rPr>
              <w:t xml:space="preserve"> con el resto del grupo</w:t>
            </w:r>
            <w:r w:rsidR="008F1BF3">
              <w:rPr>
                <w:rFonts w:ascii="Avenir Next LT Pro" w:hAnsi="Avenir Next LT Pro"/>
                <w:sz w:val="21"/>
                <w:szCs w:val="21"/>
              </w:rPr>
              <w:t>.</w:t>
            </w:r>
          </w:p>
          <w:p w14:paraId="2805A06A" w14:textId="713EBBA9" w:rsidR="008F1BF3" w:rsidRPr="00715831" w:rsidRDefault="008F1BF3" w:rsidP="00CA58D4">
            <w:pPr>
              <w:pStyle w:val="Prrafodelista"/>
              <w:numPr>
                <w:ilvl w:val="0"/>
                <w:numId w:val="17"/>
              </w:numPr>
              <w:spacing w:after="0" w:line="240" w:lineRule="exact"/>
              <w:rPr>
                <w:rFonts w:ascii="Avenir Next LT Pro" w:hAnsi="Avenir Next LT Pro"/>
                <w:sz w:val="21"/>
                <w:szCs w:val="21"/>
              </w:rPr>
            </w:pPr>
            <w:r>
              <w:rPr>
                <w:rFonts w:ascii="Avenir Next LT Pro" w:hAnsi="Avenir Next LT Pro"/>
                <w:sz w:val="21"/>
                <w:szCs w:val="21"/>
              </w:rPr>
              <w:t xml:space="preserve">Pida que lean la información de la actividad 4 de tarea y que, de ser necesario, usen sus diccionarios. </w:t>
            </w:r>
          </w:p>
        </w:tc>
      </w:tr>
    </w:tbl>
    <w:p w14:paraId="31D2678F" w14:textId="65DBE75E" w:rsidR="00B36757" w:rsidRPr="008F1BF3" w:rsidRDefault="00B36757">
      <w:pPr>
        <w:spacing w:after="200" w:line="276" w:lineRule="auto"/>
        <w:jc w:val="left"/>
        <w:rPr>
          <w:sz w:val="6"/>
          <w:szCs w:val="6"/>
        </w:rPr>
      </w:pPr>
      <w:r w:rsidRPr="008F1BF3">
        <w:rPr>
          <w:sz w:val="6"/>
          <w:szCs w:val="6"/>
        </w:rPr>
        <w:br w:type="page"/>
      </w:r>
    </w:p>
    <w:p w14:paraId="221011E9" w14:textId="1F4D1315" w:rsidR="00B36757" w:rsidRPr="004E73EC" w:rsidRDefault="00B36757" w:rsidP="00B36757">
      <w:pPr>
        <w:rPr>
          <w:rFonts w:ascii="Arial" w:hAnsi="Arial" w:cs="Arial"/>
          <w:b/>
          <w:sz w:val="28"/>
          <w:szCs w:val="28"/>
          <w:lang w:val="en-US"/>
        </w:rPr>
      </w:pPr>
      <w:r w:rsidRPr="004E73EC">
        <w:rPr>
          <w:rFonts w:ascii="Arial" w:hAnsi="Arial" w:cs="Arial"/>
          <w:b/>
          <w:sz w:val="28"/>
          <w:szCs w:val="28"/>
          <w:lang w:val="en-US"/>
        </w:rPr>
        <w:lastRenderedPageBreak/>
        <w:t xml:space="preserve">READY FOR SUCCESS 1 </w:t>
      </w:r>
      <w:r w:rsidRPr="004E73EC">
        <w:rPr>
          <w:rFonts w:ascii="Arial" w:hAnsi="Arial" w:cs="Arial"/>
          <w:b/>
          <w:sz w:val="28"/>
          <w:szCs w:val="28"/>
          <w:lang w:val="en-US"/>
        </w:rPr>
        <w:tab/>
      </w:r>
      <w:r w:rsidR="008F5748">
        <w:rPr>
          <w:rFonts w:ascii="Arial" w:hAnsi="Arial" w:cs="Arial"/>
          <w:b/>
          <w:sz w:val="28"/>
          <w:szCs w:val="28"/>
          <w:lang w:val="en-US"/>
        </w:rPr>
        <w:tab/>
      </w:r>
      <w:r w:rsidR="008F5748">
        <w:rPr>
          <w:rFonts w:ascii="Arial" w:hAnsi="Arial" w:cs="Arial"/>
          <w:b/>
          <w:sz w:val="28"/>
          <w:szCs w:val="28"/>
          <w:lang w:val="en-US"/>
        </w:rPr>
        <w:tab/>
      </w:r>
      <w:r w:rsidRPr="004E73EC">
        <w:rPr>
          <w:rFonts w:ascii="Arial" w:hAnsi="Arial" w:cs="Arial"/>
          <w:b/>
          <w:sz w:val="28"/>
          <w:szCs w:val="28"/>
          <w:lang w:val="en-US"/>
        </w:rPr>
        <w:tab/>
      </w:r>
      <w:r w:rsidRPr="004E73EC">
        <w:rPr>
          <w:rFonts w:ascii="Arial" w:hAnsi="Arial" w:cs="Arial"/>
          <w:b/>
          <w:sz w:val="28"/>
          <w:szCs w:val="28"/>
          <w:lang w:val="en-US"/>
        </w:rPr>
        <w:tab/>
      </w:r>
      <w:r w:rsidRPr="008A5FB4">
        <w:rPr>
          <w:rFonts w:ascii="Arial" w:hAnsi="Arial" w:cs="Arial"/>
        </w:rPr>
        <w:t xml:space="preserve">Plan de clase – Semana </w:t>
      </w:r>
      <w:r w:rsidR="004D0DD1" w:rsidRPr="008A5FB4">
        <w:rPr>
          <w:rFonts w:ascii="Arial" w:hAnsi="Arial" w:cs="Arial"/>
        </w:rPr>
        <w:t>1</w:t>
      </w:r>
      <w:r w:rsidRPr="008A5FB4">
        <w:rPr>
          <w:rFonts w:ascii="Arial" w:hAnsi="Arial" w:cs="Arial"/>
        </w:rPr>
        <w:t>9</w:t>
      </w:r>
    </w:p>
    <w:p w14:paraId="5D8BCB1E" w14:textId="77777777" w:rsidR="00B36757" w:rsidRPr="004E73EC" w:rsidRDefault="00B36757" w:rsidP="00B36757">
      <w:pPr>
        <w:rPr>
          <w:lang w:val="en-US"/>
        </w:rPr>
      </w:pPr>
    </w:p>
    <w:tbl>
      <w:tblPr>
        <w:tblStyle w:val="Tablaconcuadrcula"/>
        <w:tblW w:w="9074" w:type="dxa"/>
        <w:tblLook w:val="04A0" w:firstRow="1" w:lastRow="0" w:firstColumn="1" w:lastColumn="0" w:noHBand="0" w:noVBand="1"/>
      </w:tblPr>
      <w:tblGrid>
        <w:gridCol w:w="2151"/>
        <w:gridCol w:w="2372"/>
        <w:gridCol w:w="2212"/>
        <w:gridCol w:w="2339"/>
      </w:tblGrid>
      <w:tr w:rsidR="00642C34" w:rsidRPr="00715831" w14:paraId="0F03C4B5" w14:textId="39BA26CC" w:rsidTr="00EA1A0A">
        <w:trPr>
          <w:trHeight w:val="408"/>
        </w:trPr>
        <w:tc>
          <w:tcPr>
            <w:tcW w:w="2151" w:type="dxa"/>
            <w:vAlign w:val="center"/>
          </w:tcPr>
          <w:p w14:paraId="56FC35EF" w14:textId="77777777" w:rsidR="00642C34" w:rsidRPr="00715831" w:rsidRDefault="00642C34" w:rsidP="00134151">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Ambiente de aprendizaje</w:t>
            </w:r>
          </w:p>
        </w:tc>
        <w:tc>
          <w:tcPr>
            <w:tcW w:w="2372" w:type="dxa"/>
            <w:vAlign w:val="center"/>
          </w:tcPr>
          <w:p w14:paraId="24ADEB37" w14:textId="77777777" w:rsidR="00642C34" w:rsidRPr="00715831" w:rsidRDefault="00642C34" w:rsidP="00134151">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Práctica social</w:t>
            </w:r>
          </w:p>
        </w:tc>
        <w:tc>
          <w:tcPr>
            <w:tcW w:w="2212" w:type="dxa"/>
            <w:vAlign w:val="center"/>
          </w:tcPr>
          <w:p w14:paraId="3F256B35" w14:textId="77777777" w:rsidR="00642C34" w:rsidRPr="00715831" w:rsidRDefault="00642C34" w:rsidP="008D26A7">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Actividad comunicativa</w:t>
            </w:r>
          </w:p>
        </w:tc>
        <w:tc>
          <w:tcPr>
            <w:tcW w:w="2339" w:type="dxa"/>
            <w:vAlign w:val="center"/>
          </w:tcPr>
          <w:p w14:paraId="198E9C02" w14:textId="77777777" w:rsidR="00642C34" w:rsidRPr="00715831" w:rsidRDefault="00642C34" w:rsidP="00134151">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Aprendizaje esperado</w:t>
            </w:r>
          </w:p>
        </w:tc>
      </w:tr>
      <w:tr w:rsidR="00946C04" w:rsidRPr="00715831" w14:paraId="3D9E8BD5" w14:textId="044EB0A3" w:rsidTr="00EA1A0A">
        <w:trPr>
          <w:trHeight w:val="792"/>
        </w:trPr>
        <w:tc>
          <w:tcPr>
            <w:tcW w:w="2151" w:type="dxa"/>
            <w:shd w:val="clear" w:color="auto" w:fill="F2DBDB" w:themeFill="accent2" w:themeFillTint="33"/>
            <w:vAlign w:val="center"/>
          </w:tcPr>
          <w:p w14:paraId="1E9E0E46" w14:textId="594E35D8" w:rsidR="00946C04" w:rsidRPr="00715831" w:rsidRDefault="00946C04" w:rsidP="00946C04">
            <w:pPr>
              <w:spacing w:after="0" w:line="240" w:lineRule="exact"/>
              <w:jc w:val="left"/>
              <w:rPr>
                <w:rFonts w:ascii="Avenir Next LT Pro" w:hAnsi="Avenir Next LT Pro"/>
                <w:sz w:val="21"/>
                <w:szCs w:val="21"/>
              </w:rPr>
            </w:pPr>
            <w:r>
              <w:rPr>
                <w:rFonts w:ascii="Avenir Next LT Pro" w:hAnsi="Avenir Next LT Pro"/>
                <w:sz w:val="21"/>
                <w:szCs w:val="21"/>
              </w:rPr>
              <w:t>Lúdico y literarios</w:t>
            </w:r>
          </w:p>
        </w:tc>
        <w:tc>
          <w:tcPr>
            <w:tcW w:w="2372" w:type="dxa"/>
            <w:shd w:val="clear" w:color="auto" w:fill="F2DBDB" w:themeFill="accent2" w:themeFillTint="33"/>
            <w:vAlign w:val="center"/>
          </w:tcPr>
          <w:p w14:paraId="309667F3" w14:textId="2874726B" w:rsidR="00946C04" w:rsidRPr="00715831" w:rsidRDefault="00946C04" w:rsidP="00946C04">
            <w:pPr>
              <w:spacing w:after="0" w:line="240" w:lineRule="exact"/>
              <w:jc w:val="left"/>
              <w:rPr>
                <w:rFonts w:ascii="Avenir Next LT Pro" w:hAnsi="Avenir Next LT Pro"/>
                <w:sz w:val="21"/>
                <w:szCs w:val="21"/>
              </w:rPr>
            </w:pPr>
            <w:r w:rsidRPr="005414A3">
              <w:rPr>
                <w:rFonts w:ascii="Avenir Next LT Pro" w:hAnsi="Avenir Next LT Pro"/>
                <w:sz w:val="21"/>
                <w:szCs w:val="21"/>
              </w:rPr>
              <w:t>Produce pronósticos constructivos acerca de otros.</w:t>
            </w:r>
          </w:p>
        </w:tc>
        <w:tc>
          <w:tcPr>
            <w:tcW w:w="2212" w:type="dxa"/>
            <w:shd w:val="clear" w:color="auto" w:fill="F2DBDB" w:themeFill="accent2" w:themeFillTint="33"/>
            <w:vAlign w:val="center"/>
          </w:tcPr>
          <w:p w14:paraId="151EAAEC" w14:textId="16562946" w:rsidR="00946C04" w:rsidRPr="00715831" w:rsidRDefault="00946C04" w:rsidP="00946C04">
            <w:pPr>
              <w:spacing w:after="0" w:line="240" w:lineRule="exact"/>
              <w:jc w:val="left"/>
              <w:rPr>
                <w:rFonts w:ascii="Avenir Next LT Pro" w:hAnsi="Avenir Next LT Pro"/>
                <w:sz w:val="21"/>
                <w:szCs w:val="21"/>
              </w:rPr>
            </w:pPr>
            <w:r>
              <w:rPr>
                <w:rFonts w:ascii="Avenir Next LT Pro" w:hAnsi="Avenir Next LT Pro"/>
                <w:sz w:val="21"/>
                <w:szCs w:val="21"/>
              </w:rPr>
              <w:t>Expresión lúdica</w:t>
            </w:r>
          </w:p>
        </w:tc>
        <w:tc>
          <w:tcPr>
            <w:tcW w:w="2339" w:type="dxa"/>
            <w:shd w:val="clear" w:color="auto" w:fill="F2DBDB" w:themeFill="accent2" w:themeFillTint="33"/>
            <w:vAlign w:val="center"/>
          </w:tcPr>
          <w:p w14:paraId="3030078D" w14:textId="1FE97F7E" w:rsidR="00946C04" w:rsidRPr="00715831" w:rsidRDefault="00946C04" w:rsidP="00946C04">
            <w:pPr>
              <w:spacing w:after="0" w:line="240" w:lineRule="exact"/>
              <w:jc w:val="left"/>
              <w:rPr>
                <w:rFonts w:ascii="Avenir Next LT Pro" w:hAnsi="Avenir Next LT Pro"/>
                <w:sz w:val="21"/>
                <w:szCs w:val="21"/>
              </w:rPr>
            </w:pPr>
            <w:r w:rsidRPr="00946C04">
              <w:rPr>
                <w:rFonts w:ascii="Avenir Next LT Pro" w:hAnsi="Avenir Next LT Pro"/>
                <w:sz w:val="21"/>
                <w:szCs w:val="21"/>
              </w:rPr>
              <w:t>• Escribe enunciados que expresan futuro para componer pronósticos.</w:t>
            </w:r>
          </w:p>
        </w:tc>
      </w:tr>
    </w:tbl>
    <w:p w14:paraId="06673B88" w14:textId="77777777" w:rsidR="00B36757" w:rsidRPr="00F90E49" w:rsidRDefault="00B36757" w:rsidP="00B36757"/>
    <w:tbl>
      <w:tblPr>
        <w:tblStyle w:val="Tablaconcuadrcula"/>
        <w:tblW w:w="9067" w:type="dxa"/>
        <w:tblLook w:val="04A0" w:firstRow="1" w:lastRow="0" w:firstColumn="1" w:lastColumn="0" w:noHBand="0" w:noVBand="1"/>
      </w:tblPr>
      <w:tblGrid>
        <w:gridCol w:w="544"/>
        <w:gridCol w:w="8523"/>
      </w:tblGrid>
      <w:tr w:rsidR="00B36757" w:rsidRPr="00F90E49" w14:paraId="7F10F92B" w14:textId="77777777" w:rsidTr="00715831">
        <w:trPr>
          <w:cantSplit/>
          <w:trHeight w:val="1134"/>
        </w:trPr>
        <w:tc>
          <w:tcPr>
            <w:tcW w:w="544" w:type="dxa"/>
            <w:shd w:val="clear" w:color="auto" w:fill="E5B8B7" w:themeFill="accent2" w:themeFillTint="66"/>
            <w:textDirection w:val="btLr"/>
            <w:vAlign w:val="center"/>
          </w:tcPr>
          <w:p w14:paraId="41637905" w14:textId="77777777" w:rsidR="00B36757" w:rsidRPr="00F90E49" w:rsidRDefault="00B36757" w:rsidP="00DE6D4C">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1</w:t>
            </w:r>
          </w:p>
        </w:tc>
        <w:tc>
          <w:tcPr>
            <w:tcW w:w="8523" w:type="dxa"/>
          </w:tcPr>
          <w:p w14:paraId="148EFC8B" w14:textId="33ED625E" w:rsidR="00A01C5B" w:rsidRDefault="00380B97" w:rsidP="00CA58D4">
            <w:pPr>
              <w:pStyle w:val="Prrafodelista"/>
              <w:numPr>
                <w:ilvl w:val="0"/>
                <w:numId w:val="18"/>
              </w:numPr>
              <w:spacing w:after="0" w:line="240" w:lineRule="exact"/>
              <w:rPr>
                <w:rFonts w:ascii="Avenir Next LT Pro" w:hAnsi="Avenir Next LT Pro"/>
                <w:sz w:val="21"/>
                <w:szCs w:val="21"/>
              </w:rPr>
            </w:pPr>
            <w:r>
              <w:rPr>
                <w:rFonts w:ascii="Avenir Next LT Pro" w:hAnsi="Avenir Next LT Pro"/>
                <w:sz w:val="21"/>
                <w:szCs w:val="21"/>
              </w:rPr>
              <w:t>Pida a algunos estudiantes que resuman lo que hicieron en la clase anterior. Pida a otros voluntarios que expliquen lo que entendieron de la actividad 4.</w:t>
            </w:r>
          </w:p>
          <w:p w14:paraId="4C7B2415" w14:textId="4B978E56" w:rsidR="00A01C5B" w:rsidRDefault="00A01C5B" w:rsidP="00CA58D4">
            <w:pPr>
              <w:pStyle w:val="Prrafodelista"/>
              <w:numPr>
                <w:ilvl w:val="0"/>
                <w:numId w:val="18"/>
              </w:numPr>
              <w:spacing w:after="0" w:line="240" w:lineRule="exact"/>
              <w:rPr>
                <w:rFonts w:ascii="Avenir Next LT Pro" w:hAnsi="Avenir Next LT Pro"/>
                <w:sz w:val="21"/>
                <w:szCs w:val="21"/>
              </w:rPr>
            </w:pPr>
            <w:r>
              <w:rPr>
                <w:rFonts w:ascii="Avenir Next LT Pro" w:hAnsi="Avenir Next LT Pro"/>
                <w:sz w:val="21"/>
                <w:szCs w:val="21"/>
              </w:rPr>
              <w:t xml:space="preserve">Presente los conectores que usarán para sus predicciones con ayuda de los ejemplos. Probablemente necesitará traducir las palabras a la lengua materna para mejor comprensión. </w:t>
            </w:r>
          </w:p>
          <w:p w14:paraId="26D676E8" w14:textId="12842BE3" w:rsidR="00554139" w:rsidRDefault="00A01C5B" w:rsidP="00CA58D4">
            <w:pPr>
              <w:pStyle w:val="Prrafodelista"/>
              <w:numPr>
                <w:ilvl w:val="0"/>
                <w:numId w:val="18"/>
              </w:numPr>
              <w:spacing w:after="0" w:line="240" w:lineRule="exact"/>
              <w:rPr>
                <w:rFonts w:ascii="Avenir Next LT Pro" w:hAnsi="Avenir Next LT Pro"/>
                <w:sz w:val="21"/>
                <w:szCs w:val="21"/>
              </w:rPr>
            </w:pPr>
            <w:r>
              <w:rPr>
                <w:rFonts w:ascii="Avenir Next LT Pro" w:hAnsi="Avenir Next LT Pro"/>
                <w:sz w:val="21"/>
                <w:szCs w:val="21"/>
              </w:rPr>
              <w:t>Se sugiere que los estudiantes resuelvan las actividades 5</w:t>
            </w:r>
            <w:r w:rsidR="003406BF">
              <w:rPr>
                <w:rFonts w:ascii="Avenir Next LT Pro" w:hAnsi="Avenir Next LT Pro"/>
                <w:sz w:val="21"/>
                <w:szCs w:val="21"/>
              </w:rPr>
              <w:t>,</w:t>
            </w:r>
            <w:r>
              <w:rPr>
                <w:rFonts w:ascii="Avenir Next LT Pro" w:hAnsi="Avenir Next LT Pro"/>
                <w:sz w:val="21"/>
                <w:szCs w:val="21"/>
              </w:rPr>
              <w:t xml:space="preserve"> 6 y 7 de manera individual. Para revisar respuestas, puede proyectar</w:t>
            </w:r>
            <w:r w:rsidR="003406BF">
              <w:rPr>
                <w:rFonts w:ascii="Avenir Next LT Pro" w:hAnsi="Avenir Next LT Pro"/>
                <w:sz w:val="21"/>
                <w:szCs w:val="21"/>
              </w:rPr>
              <w:t xml:space="preserve"> </w:t>
            </w:r>
            <w:r>
              <w:rPr>
                <w:rFonts w:ascii="Avenir Next LT Pro" w:hAnsi="Avenir Next LT Pro"/>
                <w:sz w:val="21"/>
                <w:szCs w:val="21"/>
              </w:rPr>
              <w:t>las</w:t>
            </w:r>
            <w:r w:rsidR="003406BF">
              <w:rPr>
                <w:rFonts w:ascii="Avenir Next LT Pro" w:hAnsi="Avenir Next LT Pro"/>
                <w:sz w:val="21"/>
                <w:szCs w:val="21"/>
              </w:rPr>
              <w:t xml:space="preserve"> correctas</w:t>
            </w:r>
            <w:r>
              <w:rPr>
                <w:rFonts w:ascii="Avenir Next LT Pro" w:hAnsi="Avenir Next LT Pro"/>
                <w:sz w:val="21"/>
                <w:szCs w:val="21"/>
              </w:rPr>
              <w:t xml:space="preserve"> o pedir a voluntarios que den las suyas</w:t>
            </w:r>
            <w:r w:rsidR="00380B97">
              <w:rPr>
                <w:rFonts w:ascii="Avenir Next LT Pro" w:hAnsi="Avenir Next LT Pro"/>
                <w:sz w:val="21"/>
                <w:szCs w:val="21"/>
              </w:rPr>
              <w:t xml:space="preserve"> y llamar a estudiantes específicos por su nombre para que digan si las respuestas son correctas o necesitan correcciones</w:t>
            </w:r>
            <w:r>
              <w:rPr>
                <w:rFonts w:ascii="Avenir Next LT Pro" w:hAnsi="Avenir Next LT Pro"/>
                <w:sz w:val="21"/>
                <w:szCs w:val="21"/>
              </w:rPr>
              <w:t>.</w:t>
            </w:r>
          </w:p>
          <w:p w14:paraId="20267987" w14:textId="60113019" w:rsidR="00D77878" w:rsidRPr="00715831" w:rsidRDefault="00D77878" w:rsidP="00CA58D4">
            <w:pPr>
              <w:pStyle w:val="Prrafodelista"/>
              <w:numPr>
                <w:ilvl w:val="0"/>
                <w:numId w:val="18"/>
              </w:numPr>
              <w:spacing w:after="0" w:line="240" w:lineRule="exact"/>
              <w:rPr>
                <w:rFonts w:ascii="Avenir Next LT Pro" w:hAnsi="Avenir Next LT Pro"/>
                <w:sz w:val="21"/>
                <w:szCs w:val="21"/>
              </w:rPr>
            </w:pPr>
            <w:r>
              <w:rPr>
                <w:rFonts w:ascii="Avenir Next LT Pro" w:hAnsi="Avenir Next LT Pro"/>
                <w:sz w:val="21"/>
                <w:szCs w:val="21"/>
              </w:rPr>
              <w:t>Si lo considera necesario, puede pedir a los estudiantes que lean las palabras que usarán para la actividad 8 y busquen en un diccionario aquellas que desconozcan. Así se sentirán mejor preparados para la actividad</w:t>
            </w:r>
            <w:r w:rsidR="003406BF">
              <w:rPr>
                <w:rFonts w:ascii="Avenir Next LT Pro" w:hAnsi="Avenir Next LT Pro"/>
                <w:sz w:val="21"/>
                <w:szCs w:val="21"/>
              </w:rPr>
              <w:t xml:space="preserve"> durante la siguiente clase</w:t>
            </w:r>
            <w:r>
              <w:rPr>
                <w:rFonts w:ascii="Avenir Next LT Pro" w:hAnsi="Avenir Next LT Pro"/>
                <w:sz w:val="21"/>
                <w:szCs w:val="21"/>
              </w:rPr>
              <w:t>.</w:t>
            </w:r>
          </w:p>
        </w:tc>
      </w:tr>
      <w:tr w:rsidR="00B36757" w:rsidRPr="00F90E49" w14:paraId="7F09FFAA" w14:textId="77777777" w:rsidTr="00715831">
        <w:trPr>
          <w:cantSplit/>
          <w:trHeight w:val="1134"/>
        </w:trPr>
        <w:tc>
          <w:tcPr>
            <w:tcW w:w="544" w:type="dxa"/>
            <w:shd w:val="clear" w:color="auto" w:fill="E5B8B7" w:themeFill="accent2" w:themeFillTint="66"/>
            <w:textDirection w:val="btLr"/>
            <w:vAlign w:val="center"/>
          </w:tcPr>
          <w:p w14:paraId="4933F19D" w14:textId="77777777" w:rsidR="00B36757" w:rsidRPr="00F90E49" w:rsidRDefault="00B36757" w:rsidP="00DE6D4C">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2</w:t>
            </w:r>
          </w:p>
        </w:tc>
        <w:tc>
          <w:tcPr>
            <w:tcW w:w="8523" w:type="dxa"/>
          </w:tcPr>
          <w:p w14:paraId="323BA89C" w14:textId="77777777" w:rsidR="0029060C" w:rsidRDefault="00D77878" w:rsidP="00CA58D4">
            <w:pPr>
              <w:pStyle w:val="Prrafodelista"/>
              <w:numPr>
                <w:ilvl w:val="0"/>
                <w:numId w:val="19"/>
              </w:numPr>
              <w:spacing w:after="0" w:line="240" w:lineRule="exact"/>
              <w:rPr>
                <w:rFonts w:ascii="Avenir Next LT Pro" w:hAnsi="Avenir Next LT Pro"/>
                <w:sz w:val="21"/>
                <w:szCs w:val="21"/>
              </w:rPr>
            </w:pPr>
            <w:r>
              <w:rPr>
                <w:rFonts w:ascii="Avenir Next LT Pro" w:hAnsi="Avenir Next LT Pro"/>
                <w:sz w:val="21"/>
                <w:szCs w:val="21"/>
              </w:rPr>
              <w:t xml:space="preserve">Explique que durante esta clase participarán en un juego de predicciones y escribirán sus últimas predicciones antes de presentar su Producto Final al grupo. </w:t>
            </w:r>
          </w:p>
          <w:p w14:paraId="3C9CD581" w14:textId="77777777" w:rsidR="00D77878" w:rsidRDefault="00D77878" w:rsidP="00CA58D4">
            <w:pPr>
              <w:pStyle w:val="Prrafodelista"/>
              <w:numPr>
                <w:ilvl w:val="0"/>
                <w:numId w:val="19"/>
              </w:numPr>
              <w:spacing w:after="0" w:line="240" w:lineRule="exact"/>
              <w:rPr>
                <w:rFonts w:ascii="Avenir Next LT Pro" w:hAnsi="Avenir Next LT Pro"/>
                <w:sz w:val="21"/>
                <w:szCs w:val="21"/>
              </w:rPr>
            </w:pPr>
            <w:r>
              <w:rPr>
                <w:rFonts w:ascii="Avenir Next LT Pro" w:hAnsi="Avenir Next LT Pro"/>
                <w:sz w:val="21"/>
                <w:szCs w:val="21"/>
              </w:rPr>
              <w:t xml:space="preserve">Se sugiere adaptar la actividad 8, por ejemplo, dividiendo a los estudiantes en dos equipos. Un estudiante del primer equipo hará una pregunta y dirá el nombre de un estudiante del otro equipo que deberá crear una predicción. Después sería el turno de la persona del otro equipo. </w:t>
            </w:r>
          </w:p>
          <w:p w14:paraId="1EC23D51" w14:textId="77777777" w:rsidR="00D77878" w:rsidRDefault="00D77878" w:rsidP="00CA58D4">
            <w:pPr>
              <w:pStyle w:val="Prrafodelista"/>
              <w:numPr>
                <w:ilvl w:val="0"/>
                <w:numId w:val="19"/>
              </w:numPr>
              <w:spacing w:after="0" w:line="240" w:lineRule="exact"/>
              <w:rPr>
                <w:rFonts w:ascii="Avenir Next LT Pro" w:hAnsi="Avenir Next LT Pro"/>
                <w:sz w:val="21"/>
                <w:szCs w:val="21"/>
              </w:rPr>
            </w:pPr>
            <w:r>
              <w:rPr>
                <w:rFonts w:ascii="Avenir Next LT Pro" w:hAnsi="Avenir Next LT Pro"/>
                <w:sz w:val="21"/>
                <w:szCs w:val="21"/>
              </w:rPr>
              <w:t xml:space="preserve">Si alcanza el tiempo, asigne a los estudiantes la actividad 9. Es importante que enfatice que deberán utilizar lo que han aprendido durante la unidad: el uso de </w:t>
            </w:r>
            <w:r w:rsidRPr="00C83780">
              <w:rPr>
                <w:rFonts w:ascii="Avenir Next LT Pro" w:hAnsi="Avenir Next LT Pro"/>
                <w:i/>
                <w:sz w:val="21"/>
                <w:szCs w:val="21"/>
                <w:lang w:val="en-US"/>
              </w:rPr>
              <w:t>will</w:t>
            </w:r>
            <w:r>
              <w:rPr>
                <w:rFonts w:ascii="Avenir Next LT Pro" w:hAnsi="Avenir Next LT Pro"/>
                <w:sz w:val="21"/>
                <w:szCs w:val="21"/>
              </w:rPr>
              <w:t xml:space="preserve">, el primer condicional y los conectores. </w:t>
            </w:r>
          </w:p>
          <w:p w14:paraId="68C8EBC6" w14:textId="5CE5CFDB" w:rsidR="00D77878" w:rsidRPr="00715831" w:rsidRDefault="00D77878" w:rsidP="00CA58D4">
            <w:pPr>
              <w:pStyle w:val="Prrafodelista"/>
              <w:numPr>
                <w:ilvl w:val="0"/>
                <w:numId w:val="19"/>
              </w:numPr>
              <w:spacing w:after="0" w:line="240" w:lineRule="exact"/>
              <w:rPr>
                <w:rFonts w:ascii="Avenir Next LT Pro" w:hAnsi="Avenir Next LT Pro"/>
                <w:sz w:val="21"/>
                <w:szCs w:val="21"/>
              </w:rPr>
            </w:pPr>
            <w:r>
              <w:rPr>
                <w:rFonts w:ascii="Avenir Next LT Pro" w:hAnsi="Avenir Next LT Pro"/>
                <w:sz w:val="21"/>
                <w:szCs w:val="21"/>
              </w:rPr>
              <w:t>Tome la oportunidad para dar apoyo a los estudiantes que más lo necesiten.</w:t>
            </w:r>
          </w:p>
        </w:tc>
      </w:tr>
      <w:tr w:rsidR="00B36757" w:rsidRPr="00F90E49" w14:paraId="767EF41C" w14:textId="77777777" w:rsidTr="00715831">
        <w:trPr>
          <w:cantSplit/>
          <w:trHeight w:val="1134"/>
        </w:trPr>
        <w:tc>
          <w:tcPr>
            <w:tcW w:w="544" w:type="dxa"/>
            <w:shd w:val="clear" w:color="auto" w:fill="E5B8B7" w:themeFill="accent2" w:themeFillTint="66"/>
            <w:textDirection w:val="btLr"/>
            <w:vAlign w:val="center"/>
          </w:tcPr>
          <w:p w14:paraId="3DA21CD0" w14:textId="77777777" w:rsidR="00B36757" w:rsidRPr="00F90E49" w:rsidRDefault="00B36757" w:rsidP="00DE6D4C">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3</w:t>
            </w:r>
          </w:p>
        </w:tc>
        <w:tc>
          <w:tcPr>
            <w:tcW w:w="8523" w:type="dxa"/>
          </w:tcPr>
          <w:p w14:paraId="5567C176" w14:textId="210AA5C8" w:rsidR="00D3717C" w:rsidRPr="00715831" w:rsidRDefault="00381C40" w:rsidP="00D3717C">
            <w:pPr>
              <w:spacing w:after="0" w:line="240" w:lineRule="exact"/>
              <w:rPr>
                <w:rFonts w:ascii="Avenir Next LT Pro" w:hAnsi="Avenir Next LT Pro"/>
                <w:b/>
                <w:sz w:val="21"/>
                <w:szCs w:val="21"/>
              </w:rPr>
            </w:pPr>
            <w:r>
              <w:rPr>
                <w:rFonts w:ascii="Avenir Next LT Pro" w:hAnsi="Avenir Next LT Pro"/>
                <w:b/>
                <w:sz w:val="21"/>
                <w:szCs w:val="21"/>
              </w:rPr>
              <w:t>Producto Final</w:t>
            </w:r>
          </w:p>
          <w:p w14:paraId="72ABEE20" w14:textId="77777777" w:rsidR="0029060C" w:rsidRDefault="0029060C" w:rsidP="00CA58D4">
            <w:pPr>
              <w:pStyle w:val="Prrafodelista"/>
              <w:numPr>
                <w:ilvl w:val="0"/>
                <w:numId w:val="20"/>
              </w:numPr>
              <w:spacing w:after="0" w:line="240" w:lineRule="exact"/>
              <w:rPr>
                <w:rFonts w:ascii="Avenir Next LT Pro" w:hAnsi="Avenir Next LT Pro"/>
                <w:sz w:val="21"/>
                <w:szCs w:val="21"/>
              </w:rPr>
            </w:pPr>
            <w:r w:rsidRPr="00715831">
              <w:rPr>
                <w:rFonts w:ascii="Avenir Next LT Pro" w:hAnsi="Avenir Next LT Pro"/>
                <w:sz w:val="21"/>
                <w:szCs w:val="21"/>
              </w:rPr>
              <w:t xml:space="preserve"> </w:t>
            </w:r>
            <w:r w:rsidR="00D77878">
              <w:rPr>
                <w:rFonts w:ascii="Avenir Next LT Pro" w:hAnsi="Avenir Next LT Pro"/>
                <w:sz w:val="21"/>
                <w:szCs w:val="21"/>
              </w:rPr>
              <w:t xml:space="preserve">Pida a los estudiantes que tomen un momento para preparar las predicciones que hicieron que quieran compartir con el resto de la clase. Si cuentan con las herramientas disponibles, puede pedirles que creen una presentación o que busquen o hagan ilustraciones que puedan mostrar a sus compañeros. </w:t>
            </w:r>
          </w:p>
          <w:p w14:paraId="062A52A7" w14:textId="77777777" w:rsidR="00D77878" w:rsidRDefault="00D77878" w:rsidP="00CA58D4">
            <w:pPr>
              <w:pStyle w:val="Prrafodelista"/>
              <w:numPr>
                <w:ilvl w:val="0"/>
                <w:numId w:val="20"/>
              </w:numPr>
              <w:spacing w:after="0" w:line="240" w:lineRule="exact"/>
              <w:rPr>
                <w:rFonts w:ascii="Avenir Next LT Pro" w:hAnsi="Avenir Next LT Pro"/>
                <w:sz w:val="21"/>
                <w:szCs w:val="21"/>
              </w:rPr>
            </w:pPr>
            <w:r>
              <w:rPr>
                <w:rFonts w:ascii="Avenir Next LT Pro" w:hAnsi="Avenir Next LT Pro"/>
                <w:sz w:val="21"/>
                <w:szCs w:val="21"/>
              </w:rPr>
              <w:t xml:space="preserve">Cuando estén listos, procure que todos compartan por lo menos una predicción. </w:t>
            </w:r>
          </w:p>
          <w:p w14:paraId="15E9795F" w14:textId="77777777" w:rsidR="00D77878" w:rsidRDefault="00D77878" w:rsidP="00CA58D4">
            <w:pPr>
              <w:pStyle w:val="Prrafodelista"/>
              <w:numPr>
                <w:ilvl w:val="0"/>
                <w:numId w:val="20"/>
              </w:numPr>
              <w:spacing w:after="0" w:line="240" w:lineRule="exact"/>
              <w:rPr>
                <w:rFonts w:ascii="Avenir Next LT Pro" w:hAnsi="Avenir Next LT Pro"/>
                <w:sz w:val="21"/>
                <w:szCs w:val="21"/>
              </w:rPr>
            </w:pPr>
            <w:r>
              <w:rPr>
                <w:rFonts w:ascii="Avenir Next LT Pro" w:hAnsi="Avenir Next LT Pro"/>
                <w:sz w:val="21"/>
                <w:szCs w:val="21"/>
              </w:rPr>
              <w:t xml:space="preserve">Tome unos minutos para una discusión final acerca de sus predicciones. </w:t>
            </w:r>
          </w:p>
          <w:p w14:paraId="0F381B60" w14:textId="018158C0" w:rsidR="00D77878" w:rsidRPr="00715831" w:rsidRDefault="00D77878" w:rsidP="00CA58D4">
            <w:pPr>
              <w:pStyle w:val="Prrafodelista"/>
              <w:numPr>
                <w:ilvl w:val="0"/>
                <w:numId w:val="20"/>
              </w:numPr>
              <w:spacing w:after="0" w:line="240" w:lineRule="exact"/>
              <w:rPr>
                <w:rFonts w:ascii="Avenir Next LT Pro" w:hAnsi="Avenir Next LT Pro"/>
                <w:sz w:val="21"/>
                <w:szCs w:val="21"/>
              </w:rPr>
            </w:pPr>
            <w:r>
              <w:rPr>
                <w:rFonts w:ascii="Avenir Next LT Pro" w:hAnsi="Avenir Next LT Pro"/>
                <w:sz w:val="21"/>
                <w:szCs w:val="21"/>
              </w:rPr>
              <w:t>Es probable que algunos estudiantes no estén lo suficientemente preparados o no alcancen a presentar sus predicciones. Puede pedirles que lo hagan la siguiente clase.</w:t>
            </w:r>
          </w:p>
        </w:tc>
      </w:tr>
    </w:tbl>
    <w:p w14:paraId="4047EB06" w14:textId="519E148E" w:rsidR="0034747E" w:rsidRPr="00F90E49" w:rsidRDefault="0034747E">
      <w:pPr>
        <w:spacing w:after="200" w:line="276" w:lineRule="auto"/>
        <w:jc w:val="left"/>
      </w:pPr>
      <w:r w:rsidRPr="00F90E49">
        <w:br w:type="page"/>
      </w:r>
    </w:p>
    <w:p w14:paraId="3E8FA9A8" w14:textId="71CD1AE4" w:rsidR="0034747E" w:rsidRPr="004E73EC" w:rsidRDefault="0034747E" w:rsidP="0034747E">
      <w:pPr>
        <w:rPr>
          <w:rFonts w:ascii="Arial" w:hAnsi="Arial" w:cs="Arial"/>
          <w:b/>
          <w:sz w:val="28"/>
          <w:szCs w:val="28"/>
          <w:lang w:val="en-US"/>
        </w:rPr>
      </w:pPr>
      <w:r w:rsidRPr="004E73EC">
        <w:rPr>
          <w:rFonts w:ascii="Arial" w:hAnsi="Arial" w:cs="Arial"/>
          <w:b/>
          <w:sz w:val="28"/>
          <w:szCs w:val="28"/>
          <w:lang w:val="en-US"/>
        </w:rPr>
        <w:lastRenderedPageBreak/>
        <w:t xml:space="preserve">READY FOR SUCCESS 1 </w:t>
      </w:r>
      <w:r w:rsidRPr="004E73EC">
        <w:rPr>
          <w:rFonts w:ascii="Arial" w:hAnsi="Arial" w:cs="Arial"/>
          <w:b/>
          <w:sz w:val="28"/>
          <w:szCs w:val="28"/>
          <w:lang w:val="en-US"/>
        </w:rPr>
        <w:tab/>
      </w:r>
      <w:r w:rsidRPr="004E73EC">
        <w:rPr>
          <w:rFonts w:ascii="Arial" w:hAnsi="Arial" w:cs="Arial"/>
          <w:b/>
          <w:sz w:val="28"/>
          <w:szCs w:val="28"/>
          <w:lang w:val="en-US"/>
        </w:rPr>
        <w:tab/>
      </w:r>
      <w:r w:rsidR="008F5748">
        <w:rPr>
          <w:rFonts w:ascii="Arial" w:hAnsi="Arial" w:cs="Arial"/>
          <w:b/>
          <w:sz w:val="28"/>
          <w:szCs w:val="28"/>
          <w:lang w:val="en-US"/>
        </w:rPr>
        <w:tab/>
      </w:r>
      <w:r w:rsidR="008F5748">
        <w:rPr>
          <w:rFonts w:ascii="Arial" w:hAnsi="Arial" w:cs="Arial"/>
          <w:b/>
          <w:sz w:val="28"/>
          <w:szCs w:val="28"/>
          <w:lang w:val="en-US"/>
        </w:rPr>
        <w:tab/>
      </w:r>
      <w:r w:rsidRPr="004E73EC">
        <w:rPr>
          <w:rFonts w:ascii="Arial" w:hAnsi="Arial" w:cs="Arial"/>
          <w:b/>
          <w:sz w:val="28"/>
          <w:szCs w:val="28"/>
          <w:lang w:val="en-US"/>
        </w:rPr>
        <w:tab/>
      </w:r>
      <w:r w:rsidRPr="008A5FB4">
        <w:rPr>
          <w:rFonts w:ascii="Arial" w:hAnsi="Arial" w:cs="Arial"/>
        </w:rPr>
        <w:t xml:space="preserve">Plan de clase – Semana </w:t>
      </w:r>
      <w:r w:rsidR="004D0DD1" w:rsidRPr="008A5FB4">
        <w:rPr>
          <w:rFonts w:ascii="Arial" w:hAnsi="Arial" w:cs="Arial"/>
        </w:rPr>
        <w:t>2</w:t>
      </w:r>
      <w:r w:rsidRPr="008A5FB4">
        <w:rPr>
          <w:rFonts w:ascii="Arial" w:hAnsi="Arial" w:cs="Arial"/>
        </w:rPr>
        <w:t>0</w:t>
      </w:r>
    </w:p>
    <w:p w14:paraId="286C661A" w14:textId="77777777" w:rsidR="0034747E" w:rsidRPr="004E73EC" w:rsidRDefault="0034747E" w:rsidP="0034747E">
      <w:pPr>
        <w:rPr>
          <w:lang w:val="en-US"/>
        </w:rPr>
      </w:pPr>
    </w:p>
    <w:tbl>
      <w:tblPr>
        <w:tblStyle w:val="Tablaconcuadrcula"/>
        <w:tblW w:w="9056" w:type="dxa"/>
        <w:tblLook w:val="04A0" w:firstRow="1" w:lastRow="0" w:firstColumn="1" w:lastColumn="0" w:noHBand="0" w:noVBand="1"/>
      </w:tblPr>
      <w:tblGrid>
        <w:gridCol w:w="2150"/>
        <w:gridCol w:w="2349"/>
        <w:gridCol w:w="2226"/>
        <w:gridCol w:w="2331"/>
      </w:tblGrid>
      <w:tr w:rsidR="00642C34" w:rsidRPr="00715831" w14:paraId="12C376A9" w14:textId="40AE70D4" w:rsidTr="008D26A7">
        <w:trPr>
          <w:trHeight w:val="565"/>
        </w:trPr>
        <w:tc>
          <w:tcPr>
            <w:tcW w:w="2150" w:type="dxa"/>
            <w:vAlign w:val="center"/>
          </w:tcPr>
          <w:p w14:paraId="6195C5A4" w14:textId="77777777" w:rsidR="00642C34" w:rsidRPr="00715831" w:rsidRDefault="00642C34" w:rsidP="006A0A6F">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Ambiente de aprendizaje</w:t>
            </w:r>
          </w:p>
        </w:tc>
        <w:tc>
          <w:tcPr>
            <w:tcW w:w="2349" w:type="dxa"/>
            <w:vAlign w:val="center"/>
          </w:tcPr>
          <w:p w14:paraId="49CC0862" w14:textId="77777777" w:rsidR="00642C34" w:rsidRPr="00715831" w:rsidRDefault="00642C34" w:rsidP="006A0A6F">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Práctica social</w:t>
            </w:r>
          </w:p>
        </w:tc>
        <w:tc>
          <w:tcPr>
            <w:tcW w:w="2226" w:type="dxa"/>
            <w:vAlign w:val="center"/>
          </w:tcPr>
          <w:p w14:paraId="336A6F58" w14:textId="77777777" w:rsidR="00642C34" w:rsidRPr="00715831" w:rsidRDefault="00642C34" w:rsidP="008D26A7">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Actividad comunicativa</w:t>
            </w:r>
          </w:p>
        </w:tc>
        <w:tc>
          <w:tcPr>
            <w:tcW w:w="2331" w:type="dxa"/>
            <w:vAlign w:val="center"/>
          </w:tcPr>
          <w:p w14:paraId="153E5159" w14:textId="77777777" w:rsidR="00642C34" w:rsidRPr="00715831" w:rsidRDefault="00642C34" w:rsidP="006A0A6F">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Aprendizaje esperado</w:t>
            </w:r>
          </w:p>
        </w:tc>
      </w:tr>
      <w:tr w:rsidR="00946C04" w:rsidRPr="00715831" w14:paraId="0C1FB95C" w14:textId="3BB0B6E7" w:rsidTr="008F5055">
        <w:trPr>
          <w:trHeight w:val="1097"/>
        </w:trPr>
        <w:tc>
          <w:tcPr>
            <w:tcW w:w="2150" w:type="dxa"/>
            <w:shd w:val="clear" w:color="auto" w:fill="F2DBDB" w:themeFill="accent2" w:themeFillTint="33"/>
            <w:vAlign w:val="center"/>
          </w:tcPr>
          <w:p w14:paraId="6FABF521" w14:textId="1D1BBB49" w:rsidR="00946C04" w:rsidRPr="00715831" w:rsidRDefault="00946C04" w:rsidP="00946C04">
            <w:pPr>
              <w:spacing w:after="0" w:line="240" w:lineRule="exact"/>
              <w:jc w:val="left"/>
              <w:rPr>
                <w:rFonts w:ascii="Avenir Next LT Pro" w:hAnsi="Avenir Next LT Pro"/>
                <w:sz w:val="21"/>
                <w:szCs w:val="21"/>
              </w:rPr>
            </w:pPr>
            <w:r>
              <w:rPr>
                <w:rFonts w:ascii="Avenir Next LT Pro" w:hAnsi="Avenir Next LT Pro"/>
                <w:sz w:val="21"/>
                <w:szCs w:val="21"/>
              </w:rPr>
              <w:t>Lúdico y literarios</w:t>
            </w:r>
          </w:p>
        </w:tc>
        <w:tc>
          <w:tcPr>
            <w:tcW w:w="2349" w:type="dxa"/>
            <w:shd w:val="clear" w:color="auto" w:fill="F2DBDB" w:themeFill="accent2" w:themeFillTint="33"/>
            <w:vAlign w:val="center"/>
          </w:tcPr>
          <w:p w14:paraId="32E7D49F" w14:textId="4BECA62D" w:rsidR="00946C04" w:rsidRPr="00715831" w:rsidRDefault="00946C04" w:rsidP="00946C04">
            <w:pPr>
              <w:spacing w:after="0" w:line="240" w:lineRule="exact"/>
              <w:jc w:val="left"/>
              <w:rPr>
                <w:rFonts w:ascii="Avenir Next LT Pro" w:hAnsi="Avenir Next LT Pro"/>
                <w:sz w:val="21"/>
                <w:szCs w:val="21"/>
              </w:rPr>
            </w:pPr>
            <w:r w:rsidRPr="005414A3">
              <w:rPr>
                <w:rFonts w:ascii="Avenir Next LT Pro" w:hAnsi="Avenir Next LT Pro"/>
                <w:sz w:val="21"/>
                <w:szCs w:val="21"/>
              </w:rPr>
              <w:t>Produce pronósticos constructivos acerca de otros.</w:t>
            </w:r>
          </w:p>
        </w:tc>
        <w:tc>
          <w:tcPr>
            <w:tcW w:w="2226" w:type="dxa"/>
            <w:shd w:val="clear" w:color="auto" w:fill="F2DBDB" w:themeFill="accent2" w:themeFillTint="33"/>
            <w:vAlign w:val="center"/>
          </w:tcPr>
          <w:p w14:paraId="02D4A551" w14:textId="50AFF133" w:rsidR="00946C04" w:rsidRPr="00715831" w:rsidRDefault="00946C04" w:rsidP="00946C04">
            <w:pPr>
              <w:spacing w:after="0" w:line="240" w:lineRule="exact"/>
              <w:jc w:val="left"/>
              <w:rPr>
                <w:rFonts w:ascii="Avenir Next LT Pro" w:hAnsi="Avenir Next LT Pro"/>
                <w:sz w:val="21"/>
                <w:szCs w:val="21"/>
              </w:rPr>
            </w:pPr>
            <w:r>
              <w:rPr>
                <w:rFonts w:ascii="Avenir Next LT Pro" w:hAnsi="Avenir Next LT Pro"/>
                <w:sz w:val="21"/>
                <w:szCs w:val="21"/>
              </w:rPr>
              <w:t>Expresión lúdica</w:t>
            </w:r>
          </w:p>
        </w:tc>
        <w:tc>
          <w:tcPr>
            <w:tcW w:w="2331" w:type="dxa"/>
            <w:shd w:val="clear" w:color="auto" w:fill="F2DBDB" w:themeFill="accent2" w:themeFillTint="33"/>
            <w:vAlign w:val="center"/>
          </w:tcPr>
          <w:p w14:paraId="74BCDAB8" w14:textId="08C51E1A" w:rsidR="00946C04" w:rsidRPr="00715831" w:rsidRDefault="00946C04" w:rsidP="00946C04">
            <w:pPr>
              <w:spacing w:after="0" w:line="240" w:lineRule="exact"/>
              <w:jc w:val="left"/>
              <w:rPr>
                <w:rFonts w:ascii="Avenir Next LT Pro" w:hAnsi="Avenir Next LT Pro"/>
                <w:sz w:val="21"/>
                <w:szCs w:val="21"/>
              </w:rPr>
            </w:pPr>
            <w:r w:rsidRPr="00946C04">
              <w:rPr>
                <w:rFonts w:ascii="Avenir Next LT Pro" w:hAnsi="Avenir Next LT Pro"/>
                <w:sz w:val="21"/>
                <w:szCs w:val="21"/>
              </w:rPr>
              <w:t>• Escribe enunciados que expresan futuro para componer pronósticos.</w:t>
            </w:r>
          </w:p>
        </w:tc>
      </w:tr>
      <w:tr w:rsidR="00946C04" w:rsidRPr="00715831" w14:paraId="654F1303" w14:textId="77777777" w:rsidTr="00381C40">
        <w:trPr>
          <w:trHeight w:val="809"/>
        </w:trPr>
        <w:tc>
          <w:tcPr>
            <w:tcW w:w="9056" w:type="dxa"/>
            <w:gridSpan w:val="4"/>
            <w:shd w:val="clear" w:color="auto" w:fill="auto"/>
            <w:vAlign w:val="center"/>
          </w:tcPr>
          <w:p w14:paraId="272E5AAE" w14:textId="3414272E" w:rsidR="00946C04" w:rsidRPr="00715831" w:rsidRDefault="00946C04" w:rsidP="00946C04">
            <w:pPr>
              <w:spacing w:after="0" w:line="240" w:lineRule="exact"/>
              <w:jc w:val="left"/>
              <w:rPr>
                <w:rFonts w:ascii="Avenir Next LT Pro" w:hAnsi="Avenir Next LT Pro"/>
                <w:sz w:val="21"/>
                <w:szCs w:val="21"/>
                <w:lang w:val="en-US"/>
              </w:rPr>
            </w:pPr>
            <w:r w:rsidRPr="00715831">
              <w:rPr>
                <w:rFonts w:ascii="Avenir Next LT Pro" w:hAnsi="Avenir Next LT Pro"/>
                <w:b/>
                <w:sz w:val="21"/>
                <w:szCs w:val="21"/>
                <w:lang w:val="en-US"/>
              </w:rPr>
              <w:t xml:space="preserve">Class CD: </w:t>
            </w:r>
            <w:r w:rsidR="00EA1A0A">
              <w:rPr>
                <w:rFonts w:ascii="Avenir Next LT Pro" w:hAnsi="Avenir Next LT Pro"/>
                <w:sz w:val="21"/>
                <w:szCs w:val="21"/>
                <w:lang w:val="en-US"/>
              </w:rPr>
              <w:t>Communication Activity Unit 5</w:t>
            </w:r>
          </w:p>
          <w:p w14:paraId="7547FA02" w14:textId="4E0380A1" w:rsidR="00946C04" w:rsidRPr="00715831" w:rsidRDefault="00946C04" w:rsidP="00EA1A0A">
            <w:pPr>
              <w:spacing w:after="0" w:line="240" w:lineRule="exact"/>
              <w:jc w:val="left"/>
              <w:rPr>
                <w:rFonts w:ascii="Avenir Next LT Pro" w:hAnsi="Avenir Next LT Pro"/>
                <w:sz w:val="21"/>
                <w:szCs w:val="21"/>
              </w:rPr>
            </w:pPr>
            <w:r w:rsidRPr="00715831">
              <w:rPr>
                <w:rFonts w:ascii="Avenir Next LT Pro" w:hAnsi="Avenir Next LT Pro"/>
                <w:b/>
                <w:sz w:val="21"/>
                <w:szCs w:val="21"/>
              </w:rPr>
              <w:t>Material de apoyo en sitio web:</w:t>
            </w:r>
            <w:r w:rsidRPr="00715831">
              <w:rPr>
                <w:rFonts w:ascii="Avenir Next LT Pro" w:hAnsi="Avenir Next LT Pro"/>
                <w:sz w:val="21"/>
                <w:szCs w:val="21"/>
              </w:rPr>
              <w:t xml:space="preserve"> </w:t>
            </w:r>
            <w:r w:rsidR="00EA1A0A">
              <w:rPr>
                <w:rFonts w:ascii="Avenir Next LT Pro" w:hAnsi="Avenir Next LT Pro"/>
                <w:sz w:val="21"/>
                <w:szCs w:val="21"/>
                <w:lang w:val="en-US"/>
              </w:rPr>
              <w:t>Review, Final Assessment</w:t>
            </w:r>
          </w:p>
        </w:tc>
      </w:tr>
      <w:tr w:rsidR="00946C04" w:rsidRPr="00715831" w14:paraId="0EA000E2" w14:textId="77777777" w:rsidTr="00134151">
        <w:trPr>
          <w:trHeight w:val="1097"/>
        </w:trPr>
        <w:tc>
          <w:tcPr>
            <w:tcW w:w="2150" w:type="dxa"/>
            <w:shd w:val="clear" w:color="auto" w:fill="F2DBDB" w:themeFill="accent2" w:themeFillTint="33"/>
            <w:vAlign w:val="center"/>
          </w:tcPr>
          <w:p w14:paraId="3666C91C" w14:textId="246A21BA" w:rsidR="00946C04" w:rsidRPr="00715831" w:rsidRDefault="00946C04" w:rsidP="00946C04">
            <w:pPr>
              <w:spacing w:after="0" w:line="240" w:lineRule="exact"/>
              <w:jc w:val="left"/>
              <w:rPr>
                <w:rFonts w:ascii="Avenir Next LT Pro" w:hAnsi="Avenir Next LT Pro"/>
                <w:sz w:val="21"/>
                <w:szCs w:val="21"/>
              </w:rPr>
            </w:pPr>
            <w:r>
              <w:rPr>
                <w:rFonts w:ascii="Avenir Next LT Pro" w:hAnsi="Avenir Next LT Pro"/>
                <w:sz w:val="21"/>
                <w:szCs w:val="21"/>
              </w:rPr>
              <w:t>Familiar y comunitario</w:t>
            </w:r>
          </w:p>
        </w:tc>
        <w:tc>
          <w:tcPr>
            <w:tcW w:w="2349" w:type="dxa"/>
            <w:shd w:val="clear" w:color="auto" w:fill="F2DBDB" w:themeFill="accent2" w:themeFillTint="33"/>
            <w:vAlign w:val="center"/>
          </w:tcPr>
          <w:p w14:paraId="203DF67D" w14:textId="52688B0E" w:rsidR="00946C04" w:rsidRPr="00715831" w:rsidRDefault="00946C04" w:rsidP="00946C04">
            <w:pPr>
              <w:spacing w:after="0" w:line="240" w:lineRule="exact"/>
              <w:jc w:val="left"/>
              <w:rPr>
                <w:rFonts w:ascii="Avenir Next LT Pro" w:hAnsi="Avenir Next LT Pro"/>
                <w:sz w:val="21"/>
                <w:szCs w:val="21"/>
              </w:rPr>
            </w:pPr>
            <w:r w:rsidRPr="00946C04">
              <w:rPr>
                <w:rFonts w:ascii="Avenir Next LT Pro" w:hAnsi="Avenir Next LT Pro"/>
                <w:sz w:val="21"/>
                <w:szCs w:val="21"/>
              </w:rPr>
              <w:t>Compone diálogos e intervenciones para un cortometraje mudo.</w:t>
            </w:r>
          </w:p>
        </w:tc>
        <w:tc>
          <w:tcPr>
            <w:tcW w:w="2226" w:type="dxa"/>
            <w:shd w:val="clear" w:color="auto" w:fill="F2DBDB" w:themeFill="accent2" w:themeFillTint="33"/>
            <w:vAlign w:val="center"/>
          </w:tcPr>
          <w:p w14:paraId="0425DF8C" w14:textId="7748FA92" w:rsidR="00946C04" w:rsidRPr="00715831" w:rsidRDefault="00946C04" w:rsidP="00946C04">
            <w:pPr>
              <w:spacing w:after="0" w:line="240" w:lineRule="exact"/>
              <w:jc w:val="left"/>
              <w:rPr>
                <w:rFonts w:ascii="Avenir Next LT Pro" w:hAnsi="Avenir Next LT Pro"/>
                <w:sz w:val="21"/>
                <w:szCs w:val="21"/>
              </w:rPr>
            </w:pPr>
            <w:r w:rsidRPr="00946C04">
              <w:rPr>
                <w:rFonts w:ascii="Avenir Next LT Pro" w:hAnsi="Avenir Next LT Pro"/>
                <w:sz w:val="21"/>
                <w:szCs w:val="21"/>
              </w:rPr>
              <w:t>Intercambios asociados a medios de comunicación</w:t>
            </w:r>
          </w:p>
        </w:tc>
        <w:tc>
          <w:tcPr>
            <w:tcW w:w="2331" w:type="dxa"/>
            <w:shd w:val="clear" w:color="auto" w:fill="F2DBDB" w:themeFill="accent2" w:themeFillTint="33"/>
            <w:vAlign w:val="center"/>
          </w:tcPr>
          <w:p w14:paraId="3BFDB1EF" w14:textId="4C2ECA9B" w:rsidR="00946C04" w:rsidRPr="00715831" w:rsidRDefault="00946C04" w:rsidP="00946C04">
            <w:pPr>
              <w:spacing w:after="0" w:line="240" w:lineRule="exact"/>
              <w:jc w:val="left"/>
              <w:rPr>
                <w:rFonts w:ascii="Avenir Next LT Pro" w:hAnsi="Avenir Next LT Pro"/>
                <w:sz w:val="21"/>
                <w:szCs w:val="21"/>
              </w:rPr>
            </w:pPr>
            <w:r w:rsidRPr="00946C04">
              <w:rPr>
                <w:rFonts w:ascii="Avenir Next LT Pro" w:hAnsi="Avenir Next LT Pro"/>
                <w:sz w:val="21"/>
                <w:szCs w:val="21"/>
              </w:rPr>
              <w:t>• Revisa cortometrajes mudos.</w:t>
            </w:r>
          </w:p>
        </w:tc>
      </w:tr>
      <w:tr w:rsidR="00946C04" w:rsidRPr="00715831" w14:paraId="47926ADC" w14:textId="77777777" w:rsidTr="00381C40">
        <w:trPr>
          <w:trHeight w:val="809"/>
        </w:trPr>
        <w:tc>
          <w:tcPr>
            <w:tcW w:w="9056" w:type="dxa"/>
            <w:gridSpan w:val="4"/>
            <w:shd w:val="clear" w:color="auto" w:fill="auto"/>
            <w:vAlign w:val="center"/>
          </w:tcPr>
          <w:p w14:paraId="2B4E9686" w14:textId="6ACCCCA8" w:rsidR="00946C04" w:rsidRPr="00715831" w:rsidRDefault="00946C04" w:rsidP="00946C04">
            <w:pPr>
              <w:spacing w:after="0" w:line="240" w:lineRule="exact"/>
              <w:jc w:val="left"/>
              <w:rPr>
                <w:rFonts w:ascii="Avenir Next LT Pro" w:hAnsi="Avenir Next LT Pro"/>
                <w:sz w:val="21"/>
                <w:szCs w:val="21"/>
                <w:lang w:val="en-US"/>
              </w:rPr>
            </w:pPr>
            <w:r w:rsidRPr="00715831">
              <w:rPr>
                <w:rFonts w:ascii="Avenir Next LT Pro" w:hAnsi="Avenir Next LT Pro"/>
                <w:b/>
                <w:sz w:val="21"/>
                <w:szCs w:val="21"/>
                <w:lang w:val="en-US"/>
              </w:rPr>
              <w:t xml:space="preserve">Class CD: </w:t>
            </w:r>
            <w:r w:rsidR="00AC12E8" w:rsidRPr="00715831">
              <w:rPr>
                <w:rFonts w:ascii="Avenir Next LT Pro" w:hAnsi="Avenir Next LT Pro"/>
                <w:sz w:val="21"/>
                <w:szCs w:val="21"/>
                <w:lang w:val="en-US"/>
              </w:rPr>
              <w:t xml:space="preserve">Reader Chapter </w:t>
            </w:r>
            <w:r w:rsidR="00AC12E8">
              <w:rPr>
                <w:rFonts w:ascii="Avenir Next LT Pro" w:hAnsi="Avenir Next LT Pro"/>
                <w:sz w:val="21"/>
                <w:szCs w:val="21"/>
                <w:lang w:val="en-US"/>
              </w:rPr>
              <w:t>6 Flashcards</w:t>
            </w:r>
          </w:p>
          <w:p w14:paraId="00F163E8" w14:textId="41613980" w:rsidR="00946C04" w:rsidRPr="00715831" w:rsidRDefault="00946C04" w:rsidP="00946C04">
            <w:pPr>
              <w:spacing w:after="0" w:line="240" w:lineRule="exact"/>
              <w:jc w:val="left"/>
              <w:rPr>
                <w:rFonts w:ascii="Avenir Next LT Pro" w:hAnsi="Avenir Next LT Pro"/>
                <w:sz w:val="21"/>
                <w:szCs w:val="21"/>
              </w:rPr>
            </w:pPr>
            <w:r w:rsidRPr="00715831">
              <w:rPr>
                <w:rFonts w:ascii="Avenir Next LT Pro" w:hAnsi="Avenir Next LT Pro"/>
                <w:b/>
                <w:sz w:val="21"/>
                <w:szCs w:val="21"/>
              </w:rPr>
              <w:t>Material de apoyo en sitio web</w:t>
            </w:r>
            <w:r w:rsidRPr="00715831">
              <w:rPr>
                <w:rFonts w:ascii="Avenir Next LT Pro" w:hAnsi="Avenir Next LT Pro"/>
                <w:b/>
                <w:sz w:val="21"/>
                <w:szCs w:val="21"/>
                <w:lang w:val="en-US"/>
              </w:rPr>
              <w:t>:</w:t>
            </w:r>
            <w:r w:rsidRPr="00715831">
              <w:rPr>
                <w:rFonts w:ascii="Avenir Next LT Pro" w:hAnsi="Avenir Next LT Pro"/>
                <w:sz w:val="21"/>
                <w:szCs w:val="21"/>
                <w:lang w:val="en-US"/>
              </w:rPr>
              <w:t xml:space="preserve"> </w:t>
            </w:r>
            <w:r>
              <w:rPr>
                <w:rFonts w:ascii="Avenir Next LT Pro" w:hAnsi="Avenir Next LT Pro"/>
                <w:sz w:val="21"/>
                <w:szCs w:val="21"/>
                <w:lang w:val="en-US"/>
              </w:rPr>
              <w:t>Continuous and Global Assessment Chart</w:t>
            </w:r>
          </w:p>
        </w:tc>
      </w:tr>
    </w:tbl>
    <w:p w14:paraId="3816C348" w14:textId="239AA9FA" w:rsidR="0034747E" w:rsidRPr="00794E58" w:rsidRDefault="0034747E" w:rsidP="0034747E"/>
    <w:tbl>
      <w:tblPr>
        <w:tblStyle w:val="Tablaconcuadrcula"/>
        <w:tblW w:w="9067" w:type="dxa"/>
        <w:tblLook w:val="04A0" w:firstRow="1" w:lastRow="0" w:firstColumn="1" w:lastColumn="0" w:noHBand="0" w:noVBand="1"/>
      </w:tblPr>
      <w:tblGrid>
        <w:gridCol w:w="544"/>
        <w:gridCol w:w="8523"/>
      </w:tblGrid>
      <w:tr w:rsidR="0034747E" w:rsidRPr="00F90E49" w14:paraId="0F551423" w14:textId="77777777" w:rsidTr="00715831">
        <w:trPr>
          <w:cantSplit/>
          <w:trHeight w:val="1134"/>
        </w:trPr>
        <w:tc>
          <w:tcPr>
            <w:tcW w:w="544" w:type="dxa"/>
            <w:shd w:val="clear" w:color="auto" w:fill="E5B8B7" w:themeFill="accent2" w:themeFillTint="66"/>
            <w:textDirection w:val="btLr"/>
            <w:vAlign w:val="center"/>
          </w:tcPr>
          <w:p w14:paraId="5C4E7839" w14:textId="77777777" w:rsidR="0034747E" w:rsidRPr="00F90E49" w:rsidRDefault="0034747E" w:rsidP="00DE6D4C">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1</w:t>
            </w:r>
          </w:p>
        </w:tc>
        <w:tc>
          <w:tcPr>
            <w:tcW w:w="8523" w:type="dxa"/>
          </w:tcPr>
          <w:p w14:paraId="39CE379A" w14:textId="77777777" w:rsidR="009F75E5" w:rsidRDefault="00D77878" w:rsidP="00CA58D4">
            <w:pPr>
              <w:pStyle w:val="Prrafodelista"/>
              <w:numPr>
                <w:ilvl w:val="0"/>
                <w:numId w:val="22"/>
              </w:numPr>
              <w:spacing w:after="0" w:line="240" w:lineRule="exact"/>
              <w:rPr>
                <w:rFonts w:ascii="Avenir Next LT Pro" w:hAnsi="Avenir Next LT Pro"/>
                <w:sz w:val="21"/>
                <w:szCs w:val="21"/>
              </w:rPr>
            </w:pPr>
            <w:r>
              <w:rPr>
                <w:rFonts w:ascii="Avenir Next LT Pro" w:hAnsi="Avenir Next LT Pro"/>
                <w:sz w:val="21"/>
                <w:szCs w:val="21"/>
              </w:rPr>
              <w:t>Pida a los estudiantes que terminen de presentar sus predicciones. Recuerde involucrar al resto del grupo pidiéndoles sus opiniones respecto a los diferentes temas.</w:t>
            </w:r>
          </w:p>
          <w:p w14:paraId="00EDEF0A" w14:textId="4F517EE5" w:rsidR="00D77878" w:rsidRDefault="00D77878" w:rsidP="00CA58D4">
            <w:pPr>
              <w:pStyle w:val="Prrafodelista"/>
              <w:numPr>
                <w:ilvl w:val="0"/>
                <w:numId w:val="22"/>
              </w:numPr>
              <w:spacing w:after="0" w:line="240" w:lineRule="exact"/>
              <w:rPr>
                <w:rFonts w:ascii="Avenir Next LT Pro" w:hAnsi="Avenir Next LT Pro"/>
                <w:sz w:val="21"/>
                <w:szCs w:val="21"/>
              </w:rPr>
            </w:pPr>
            <w:r>
              <w:rPr>
                <w:rFonts w:ascii="Avenir Next LT Pro" w:hAnsi="Avenir Next LT Pro"/>
                <w:sz w:val="21"/>
                <w:szCs w:val="21"/>
              </w:rPr>
              <w:t>Se sugiere que pida que realicen la evaluación de la sección Final Product en sus cuadernos de manera individual, copiando el organizador</w:t>
            </w:r>
            <w:r w:rsidR="000A5085">
              <w:rPr>
                <w:rFonts w:ascii="Avenir Next LT Pro" w:hAnsi="Avenir Next LT Pro"/>
                <w:sz w:val="21"/>
                <w:szCs w:val="21"/>
              </w:rPr>
              <w:t xml:space="preserve"> para poder llenarlo</w:t>
            </w:r>
            <w:r>
              <w:rPr>
                <w:rFonts w:ascii="Avenir Next LT Pro" w:hAnsi="Avenir Next LT Pro"/>
                <w:sz w:val="21"/>
                <w:szCs w:val="21"/>
              </w:rPr>
              <w:t xml:space="preserve"> y respondiendo las preguntas. </w:t>
            </w:r>
          </w:p>
          <w:p w14:paraId="42F8153F" w14:textId="77777777" w:rsidR="000A5085" w:rsidRDefault="000A5085" w:rsidP="00CA58D4">
            <w:pPr>
              <w:pStyle w:val="Prrafodelista"/>
              <w:numPr>
                <w:ilvl w:val="0"/>
                <w:numId w:val="22"/>
              </w:numPr>
              <w:spacing w:after="0" w:line="240" w:lineRule="exact"/>
              <w:rPr>
                <w:rFonts w:ascii="Avenir Next LT Pro" w:hAnsi="Avenir Next LT Pro"/>
                <w:sz w:val="21"/>
                <w:szCs w:val="21"/>
              </w:rPr>
            </w:pPr>
            <w:r>
              <w:rPr>
                <w:rFonts w:ascii="Avenir Next LT Pro" w:hAnsi="Avenir Next LT Pro"/>
                <w:sz w:val="21"/>
                <w:szCs w:val="21"/>
              </w:rPr>
              <w:t>Pida a los alumnos que completen el Review del material de apoyo del sitio web.</w:t>
            </w:r>
          </w:p>
          <w:p w14:paraId="4966FF18" w14:textId="4253D7B9" w:rsidR="000A5085" w:rsidRPr="00715831" w:rsidRDefault="000A5085" w:rsidP="00CA58D4">
            <w:pPr>
              <w:pStyle w:val="Prrafodelista"/>
              <w:numPr>
                <w:ilvl w:val="0"/>
                <w:numId w:val="22"/>
              </w:numPr>
              <w:spacing w:after="0" w:line="240" w:lineRule="exact"/>
              <w:rPr>
                <w:rFonts w:ascii="Avenir Next LT Pro" w:hAnsi="Avenir Next LT Pro"/>
                <w:sz w:val="21"/>
                <w:szCs w:val="21"/>
              </w:rPr>
            </w:pPr>
            <w:r>
              <w:rPr>
                <w:rFonts w:ascii="Avenir Next LT Pro" w:hAnsi="Avenir Next LT Pro"/>
                <w:sz w:val="21"/>
                <w:szCs w:val="21"/>
              </w:rPr>
              <w:t>Pida a los alumnos que completen y le envíen el Final Assessment del material de apoyo del sitio web.</w:t>
            </w:r>
          </w:p>
        </w:tc>
      </w:tr>
      <w:tr w:rsidR="0034747E" w:rsidRPr="00F90E49" w14:paraId="55E16B8A" w14:textId="77777777" w:rsidTr="00715831">
        <w:trPr>
          <w:cantSplit/>
          <w:trHeight w:val="1134"/>
        </w:trPr>
        <w:tc>
          <w:tcPr>
            <w:tcW w:w="544" w:type="dxa"/>
            <w:shd w:val="clear" w:color="auto" w:fill="E5B8B7" w:themeFill="accent2" w:themeFillTint="66"/>
            <w:textDirection w:val="btLr"/>
            <w:vAlign w:val="center"/>
          </w:tcPr>
          <w:p w14:paraId="4DF24314" w14:textId="77777777" w:rsidR="0034747E" w:rsidRPr="00F90E49" w:rsidRDefault="0034747E" w:rsidP="00DE6D4C">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2</w:t>
            </w:r>
          </w:p>
        </w:tc>
        <w:tc>
          <w:tcPr>
            <w:tcW w:w="8523" w:type="dxa"/>
          </w:tcPr>
          <w:p w14:paraId="4C5C27FB" w14:textId="04098541" w:rsidR="00D3717C" w:rsidRPr="00715831" w:rsidRDefault="00381C40" w:rsidP="00D3717C">
            <w:pPr>
              <w:spacing w:after="0" w:line="240" w:lineRule="exact"/>
              <w:rPr>
                <w:rFonts w:ascii="Avenir Next LT Pro" w:hAnsi="Avenir Next LT Pro"/>
                <w:b/>
                <w:sz w:val="21"/>
                <w:szCs w:val="21"/>
              </w:rPr>
            </w:pPr>
            <w:r>
              <w:rPr>
                <w:rFonts w:ascii="Avenir Next LT Pro" w:hAnsi="Avenir Next LT Pro"/>
                <w:b/>
                <w:sz w:val="21"/>
                <w:szCs w:val="21"/>
              </w:rPr>
              <w:t>Unidad 6: Lección 1</w:t>
            </w:r>
          </w:p>
          <w:p w14:paraId="44CBB22C" w14:textId="3985C404" w:rsidR="00691616" w:rsidRDefault="00134151" w:rsidP="00CA58D4">
            <w:pPr>
              <w:pStyle w:val="Prrafodelista"/>
              <w:numPr>
                <w:ilvl w:val="0"/>
                <w:numId w:val="23"/>
              </w:numPr>
              <w:spacing w:after="0" w:line="240" w:lineRule="exact"/>
              <w:rPr>
                <w:rFonts w:ascii="Avenir Next LT Pro" w:hAnsi="Avenir Next LT Pro"/>
                <w:sz w:val="21"/>
                <w:szCs w:val="21"/>
              </w:rPr>
            </w:pPr>
            <w:r>
              <w:rPr>
                <w:rFonts w:ascii="Avenir Next LT Pro" w:hAnsi="Avenir Next LT Pro"/>
                <w:sz w:val="21"/>
                <w:szCs w:val="21"/>
              </w:rPr>
              <w:t xml:space="preserve">Explique a los estudiantes que, durante esta práctica social del lenguaje, prepararán </w:t>
            </w:r>
            <w:r w:rsidR="00FD284E">
              <w:rPr>
                <w:rFonts w:ascii="Avenir Next LT Pro" w:hAnsi="Avenir Next LT Pro"/>
                <w:sz w:val="21"/>
                <w:szCs w:val="21"/>
              </w:rPr>
              <w:t>un script</w:t>
            </w:r>
            <w:r>
              <w:rPr>
                <w:rFonts w:ascii="Avenir Next LT Pro" w:hAnsi="Avenir Next LT Pro"/>
                <w:sz w:val="21"/>
                <w:szCs w:val="21"/>
              </w:rPr>
              <w:t xml:space="preserve"> para un cortometraje mudo. De ser posible, haga un sondeo de los recursos tecnológicos con los que cuentan para saber cómo orientarlos durante la creación de su Producto Final.</w:t>
            </w:r>
          </w:p>
          <w:p w14:paraId="20C46EC6" w14:textId="2E8E4C42" w:rsidR="00134151" w:rsidRDefault="00134151" w:rsidP="00CA58D4">
            <w:pPr>
              <w:pStyle w:val="Prrafodelista"/>
              <w:numPr>
                <w:ilvl w:val="0"/>
                <w:numId w:val="23"/>
              </w:numPr>
              <w:spacing w:after="0" w:line="240" w:lineRule="exact"/>
              <w:rPr>
                <w:rFonts w:ascii="Avenir Next LT Pro" w:hAnsi="Avenir Next LT Pro"/>
                <w:sz w:val="21"/>
                <w:szCs w:val="21"/>
              </w:rPr>
            </w:pPr>
            <w:r>
              <w:rPr>
                <w:rFonts w:ascii="Avenir Next LT Pro" w:hAnsi="Avenir Next LT Pro"/>
                <w:sz w:val="21"/>
                <w:szCs w:val="21"/>
              </w:rPr>
              <w:t>Se sugiere mostrarles un video de algún cortometraje mudo en inglés disponible en internet</w:t>
            </w:r>
            <w:r w:rsidR="00F35502">
              <w:rPr>
                <w:rFonts w:ascii="Avenir Next LT Pro" w:hAnsi="Avenir Next LT Pro"/>
                <w:sz w:val="21"/>
                <w:szCs w:val="21"/>
              </w:rPr>
              <w:t xml:space="preserve"> (por ejemplo, de Charles Chaplin),</w:t>
            </w:r>
            <w:r>
              <w:rPr>
                <w:rFonts w:ascii="Avenir Next LT Pro" w:hAnsi="Avenir Next LT Pro"/>
                <w:sz w:val="21"/>
                <w:szCs w:val="21"/>
              </w:rPr>
              <w:t xml:space="preserve"> donde puedan ver las características de los mismos para la discusión de la actividad 1.</w:t>
            </w:r>
          </w:p>
          <w:p w14:paraId="3837AF41" w14:textId="77777777" w:rsidR="00134151" w:rsidRDefault="00134151" w:rsidP="00CA58D4">
            <w:pPr>
              <w:pStyle w:val="Prrafodelista"/>
              <w:numPr>
                <w:ilvl w:val="0"/>
                <w:numId w:val="23"/>
              </w:numPr>
              <w:spacing w:after="0" w:line="240" w:lineRule="exact"/>
              <w:rPr>
                <w:rFonts w:ascii="Avenir Next LT Pro" w:hAnsi="Avenir Next LT Pro"/>
                <w:sz w:val="21"/>
                <w:szCs w:val="21"/>
              </w:rPr>
            </w:pPr>
            <w:r>
              <w:rPr>
                <w:rFonts w:ascii="Avenir Next LT Pro" w:hAnsi="Avenir Next LT Pro"/>
                <w:sz w:val="21"/>
                <w:szCs w:val="21"/>
              </w:rPr>
              <w:t xml:space="preserve">Puede guiar la actividad 2 con todo el grupo proyectando una a una las imágenes del libro o usando el mismo corto que para la actividad 1. </w:t>
            </w:r>
          </w:p>
          <w:p w14:paraId="3DA38C27" w14:textId="0F9F4353" w:rsidR="00134151" w:rsidRDefault="00134151" w:rsidP="00CA58D4">
            <w:pPr>
              <w:pStyle w:val="Prrafodelista"/>
              <w:numPr>
                <w:ilvl w:val="0"/>
                <w:numId w:val="23"/>
              </w:numPr>
              <w:spacing w:after="0" w:line="240" w:lineRule="exact"/>
              <w:rPr>
                <w:rFonts w:ascii="Avenir Next LT Pro" w:hAnsi="Avenir Next LT Pro"/>
                <w:sz w:val="21"/>
                <w:szCs w:val="21"/>
              </w:rPr>
            </w:pPr>
            <w:r>
              <w:rPr>
                <w:rFonts w:ascii="Avenir Next LT Pro" w:hAnsi="Avenir Next LT Pro"/>
                <w:sz w:val="21"/>
                <w:szCs w:val="21"/>
              </w:rPr>
              <w:t>Para realizar la actividad 3, puede pedir que trabajen en equipos pequeños en salas de chat o por medio de audios</w:t>
            </w:r>
            <w:r w:rsidR="000530CF">
              <w:rPr>
                <w:rFonts w:ascii="Avenir Next LT Pro" w:hAnsi="Avenir Next LT Pro"/>
                <w:sz w:val="21"/>
                <w:szCs w:val="21"/>
              </w:rPr>
              <w:t xml:space="preserve"> de voz</w:t>
            </w:r>
            <w:r>
              <w:rPr>
                <w:rFonts w:ascii="Avenir Next LT Pro" w:hAnsi="Avenir Next LT Pro"/>
                <w:sz w:val="21"/>
                <w:szCs w:val="21"/>
              </w:rPr>
              <w:t xml:space="preserve">. </w:t>
            </w:r>
            <w:r w:rsidR="00F35502">
              <w:rPr>
                <w:rFonts w:ascii="Avenir Next LT Pro" w:hAnsi="Avenir Next LT Pro"/>
                <w:sz w:val="21"/>
                <w:szCs w:val="21"/>
              </w:rPr>
              <w:t>De no poder hacer eso, se sugiere pedir que respondan las preguntas de manera individual.</w:t>
            </w:r>
          </w:p>
          <w:p w14:paraId="6204313A" w14:textId="3B4EA1A4" w:rsidR="003029CC" w:rsidRPr="00715831" w:rsidRDefault="003029CC" w:rsidP="00CA58D4">
            <w:pPr>
              <w:pStyle w:val="Prrafodelista"/>
              <w:numPr>
                <w:ilvl w:val="0"/>
                <w:numId w:val="23"/>
              </w:numPr>
              <w:spacing w:after="0" w:line="240" w:lineRule="exact"/>
              <w:rPr>
                <w:rFonts w:ascii="Avenir Next LT Pro" w:hAnsi="Avenir Next LT Pro"/>
                <w:sz w:val="21"/>
                <w:szCs w:val="21"/>
              </w:rPr>
            </w:pPr>
            <w:r>
              <w:rPr>
                <w:rFonts w:ascii="Avenir Next LT Pro" w:hAnsi="Avenir Next LT Pro"/>
                <w:sz w:val="21"/>
                <w:szCs w:val="21"/>
              </w:rPr>
              <w:t>Se sugiere que asigne la lectura del capítulo 6 del Reader para las próximas semanas. Este capítulo les dará una visión de cómo podrían preparar sus propios cortometrajes. Puede pedir que lleven a cabo las actividades en un foro o en sus cuadernos.</w:t>
            </w:r>
          </w:p>
        </w:tc>
      </w:tr>
      <w:tr w:rsidR="0034747E" w:rsidRPr="00F90E49" w14:paraId="51671046" w14:textId="77777777" w:rsidTr="00715831">
        <w:trPr>
          <w:cantSplit/>
          <w:trHeight w:val="1134"/>
        </w:trPr>
        <w:tc>
          <w:tcPr>
            <w:tcW w:w="544" w:type="dxa"/>
            <w:shd w:val="clear" w:color="auto" w:fill="E5B8B7" w:themeFill="accent2" w:themeFillTint="66"/>
            <w:textDirection w:val="btLr"/>
            <w:vAlign w:val="center"/>
          </w:tcPr>
          <w:p w14:paraId="43E7756F" w14:textId="77777777" w:rsidR="0034747E" w:rsidRPr="00F90E49" w:rsidRDefault="0034747E" w:rsidP="00DE6D4C">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lastRenderedPageBreak/>
              <w:t>Clase 3</w:t>
            </w:r>
          </w:p>
        </w:tc>
        <w:tc>
          <w:tcPr>
            <w:tcW w:w="8523" w:type="dxa"/>
          </w:tcPr>
          <w:p w14:paraId="6B21A540" w14:textId="2841F6C7" w:rsidR="00C5346E" w:rsidRDefault="00F35502" w:rsidP="00CA58D4">
            <w:pPr>
              <w:pStyle w:val="Prrafodelista"/>
              <w:numPr>
                <w:ilvl w:val="0"/>
                <w:numId w:val="24"/>
              </w:numPr>
              <w:spacing w:after="0" w:line="240" w:lineRule="exact"/>
              <w:rPr>
                <w:rFonts w:ascii="Avenir Next LT Pro" w:hAnsi="Avenir Next LT Pro"/>
                <w:sz w:val="21"/>
                <w:szCs w:val="21"/>
              </w:rPr>
            </w:pPr>
            <w:r>
              <w:rPr>
                <w:rFonts w:ascii="Avenir Next LT Pro" w:hAnsi="Avenir Next LT Pro"/>
                <w:sz w:val="21"/>
                <w:szCs w:val="21"/>
              </w:rPr>
              <w:t xml:space="preserve">Comience explicando que en esta clase explorarán algunos elementos </w:t>
            </w:r>
            <w:r w:rsidR="000530CF">
              <w:rPr>
                <w:rFonts w:ascii="Avenir Next LT Pro" w:hAnsi="Avenir Next LT Pro"/>
                <w:sz w:val="21"/>
                <w:szCs w:val="21"/>
              </w:rPr>
              <w:t>de los cortometrajes mudo</w:t>
            </w:r>
            <w:r>
              <w:rPr>
                <w:rFonts w:ascii="Avenir Next LT Pro" w:hAnsi="Avenir Next LT Pro"/>
                <w:sz w:val="21"/>
                <w:szCs w:val="21"/>
              </w:rPr>
              <w:t xml:space="preserve">s para que tomen decisiones para su </w:t>
            </w:r>
            <w:r w:rsidR="000530CF">
              <w:rPr>
                <w:rFonts w:ascii="Avenir Next LT Pro" w:hAnsi="Avenir Next LT Pro"/>
                <w:sz w:val="21"/>
                <w:szCs w:val="21"/>
              </w:rPr>
              <w:t>P</w:t>
            </w:r>
            <w:r>
              <w:rPr>
                <w:rFonts w:ascii="Avenir Next LT Pro" w:hAnsi="Avenir Next LT Pro"/>
                <w:sz w:val="21"/>
                <w:szCs w:val="21"/>
              </w:rPr>
              <w:t xml:space="preserve">roducto </w:t>
            </w:r>
            <w:r w:rsidR="000530CF">
              <w:rPr>
                <w:rFonts w:ascii="Avenir Next LT Pro" w:hAnsi="Avenir Next LT Pro"/>
                <w:sz w:val="21"/>
                <w:szCs w:val="21"/>
              </w:rPr>
              <w:t>F</w:t>
            </w:r>
            <w:r>
              <w:rPr>
                <w:rFonts w:ascii="Avenir Next LT Pro" w:hAnsi="Avenir Next LT Pro"/>
                <w:sz w:val="21"/>
                <w:szCs w:val="21"/>
              </w:rPr>
              <w:t>inal.</w:t>
            </w:r>
          </w:p>
          <w:p w14:paraId="4F730C77" w14:textId="77777777" w:rsidR="00F35502" w:rsidRDefault="00F35502" w:rsidP="00CA58D4">
            <w:pPr>
              <w:pStyle w:val="Prrafodelista"/>
              <w:numPr>
                <w:ilvl w:val="0"/>
                <w:numId w:val="24"/>
              </w:numPr>
              <w:spacing w:after="0" w:line="240" w:lineRule="exact"/>
              <w:rPr>
                <w:rFonts w:ascii="Avenir Next LT Pro" w:hAnsi="Avenir Next LT Pro"/>
                <w:sz w:val="21"/>
                <w:szCs w:val="21"/>
              </w:rPr>
            </w:pPr>
            <w:r>
              <w:rPr>
                <w:rFonts w:ascii="Avenir Next LT Pro" w:hAnsi="Avenir Next LT Pro"/>
                <w:sz w:val="21"/>
                <w:szCs w:val="21"/>
              </w:rPr>
              <w:t xml:space="preserve">Reproduzca el audio 17 y guíelos para que respondan la actividad 4. Invite a algunos voluntarios a comentar sus ideas. </w:t>
            </w:r>
          </w:p>
          <w:p w14:paraId="0DEBA3EC" w14:textId="77777777" w:rsidR="00F35502" w:rsidRDefault="00F35502" w:rsidP="00CA58D4">
            <w:pPr>
              <w:pStyle w:val="Prrafodelista"/>
              <w:numPr>
                <w:ilvl w:val="0"/>
                <w:numId w:val="24"/>
              </w:numPr>
              <w:spacing w:after="0" w:line="240" w:lineRule="exact"/>
              <w:rPr>
                <w:rFonts w:ascii="Avenir Next LT Pro" w:hAnsi="Avenir Next LT Pro"/>
                <w:sz w:val="21"/>
                <w:szCs w:val="21"/>
              </w:rPr>
            </w:pPr>
            <w:r>
              <w:rPr>
                <w:rFonts w:ascii="Avenir Next LT Pro" w:hAnsi="Avenir Next LT Pro"/>
                <w:sz w:val="21"/>
                <w:szCs w:val="21"/>
              </w:rPr>
              <w:t xml:space="preserve">Proyecte las imágenes de la actividad 5 y de ser posible reproduzca el audio 17 al mismo tiempo para que los estudiantes sigan la historia. </w:t>
            </w:r>
          </w:p>
          <w:p w14:paraId="01806A55" w14:textId="367BED8F" w:rsidR="006E0C7F" w:rsidRDefault="00F35502" w:rsidP="00CA58D4">
            <w:pPr>
              <w:pStyle w:val="Prrafodelista"/>
              <w:numPr>
                <w:ilvl w:val="0"/>
                <w:numId w:val="24"/>
              </w:numPr>
              <w:spacing w:after="0" w:line="240" w:lineRule="exact"/>
              <w:rPr>
                <w:rFonts w:ascii="Avenir Next LT Pro" w:hAnsi="Avenir Next LT Pro"/>
                <w:sz w:val="21"/>
                <w:szCs w:val="21"/>
              </w:rPr>
            </w:pPr>
            <w:r>
              <w:rPr>
                <w:rFonts w:ascii="Avenir Next LT Pro" w:hAnsi="Avenir Next LT Pro"/>
                <w:sz w:val="21"/>
                <w:szCs w:val="21"/>
              </w:rPr>
              <w:t>Comience con algunos voluntarios a contar la historia, usando las imágenes 1 y 2 para modelar la actividad. Después pida que trabajen en equipos y cuenten el resto de la historia. Puede pedirles grabaciones de audio u oraciones en sus cuadernos como evidencia de aprendizaje.</w:t>
            </w:r>
            <w:r w:rsidR="006E0C7F">
              <w:rPr>
                <w:rFonts w:ascii="Avenir Next LT Pro" w:hAnsi="Avenir Next LT Pro"/>
                <w:sz w:val="21"/>
                <w:szCs w:val="21"/>
              </w:rPr>
              <w:t xml:space="preserve"> </w:t>
            </w:r>
            <w:r>
              <w:rPr>
                <w:rFonts w:ascii="Avenir Next LT Pro" w:hAnsi="Avenir Next LT Pro"/>
                <w:sz w:val="21"/>
                <w:szCs w:val="21"/>
              </w:rPr>
              <w:t>Pida que respondan la actividad 6 en los mismos equipos</w:t>
            </w:r>
            <w:r w:rsidR="006E0C7F">
              <w:rPr>
                <w:rFonts w:ascii="Avenir Next LT Pro" w:hAnsi="Avenir Next LT Pro"/>
                <w:sz w:val="21"/>
                <w:szCs w:val="21"/>
              </w:rPr>
              <w:t>.</w:t>
            </w:r>
          </w:p>
          <w:p w14:paraId="2190F72C" w14:textId="69E2D1BC" w:rsidR="00F35502" w:rsidRPr="00F35502" w:rsidRDefault="006E0C7F" w:rsidP="00CA58D4">
            <w:pPr>
              <w:pStyle w:val="Prrafodelista"/>
              <w:numPr>
                <w:ilvl w:val="0"/>
                <w:numId w:val="24"/>
              </w:numPr>
              <w:spacing w:after="0" w:line="240" w:lineRule="exact"/>
              <w:rPr>
                <w:rFonts w:ascii="Avenir Next LT Pro" w:hAnsi="Avenir Next LT Pro"/>
                <w:sz w:val="21"/>
                <w:szCs w:val="21"/>
              </w:rPr>
            </w:pPr>
            <w:r>
              <w:rPr>
                <w:rFonts w:ascii="Avenir Next LT Pro" w:hAnsi="Avenir Next LT Pro"/>
                <w:sz w:val="21"/>
                <w:szCs w:val="21"/>
              </w:rPr>
              <w:t>Se sugiere asignar la actividad 7 de tarea, para que la respondan con lo que han aprendido hasta ahora.</w:t>
            </w:r>
          </w:p>
        </w:tc>
      </w:tr>
    </w:tbl>
    <w:p w14:paraId="79E83D98" w14:textId="504D8A3A" w:rsidR="00381C40" w:rsidRDefault="00381C40" w:rsidP="0034747E"/>
    <w:p w14:paraId="49BCA6D7" w14:textId="77777777" w:rsidR="00381C40" w:rsidRDefault="00381C40">
      <w:pPr>
        <w:spacing w:after="200" w:line="276" w:lineRule="auto"/>
        <w:jc w:val="left"/>
      </w:pPr>
      <w:r>
        <w:br w:type="page"/>
      </w:r>
    </w:p>
    <w:p w14:paraId="655962CA" w14:textId="26E81800" w:rsidR="00381C40" w:rsidRPr="004E73EC" w:rsidRDefault="00381C40" w:rsidP="00381C40">
      <w:pPr>
        <w:rPr>
          <w:rFonts w:ascii="Arial" w:hAnsi="Arial" w:cs="Arial"/>
          <w:b/>
          <w:sz w:val="28"/>
          <w:szCs w:val="28"/>
          <w:lang w:val="en-US"/>
        </w:rPr>
      </w:pPr>
      <w:r w:rsidRPr="004E73EC">
        <w:rPr>
          <w:rFonts w:ascii="Arial" w:hAnsi="Arial" w:cs="Arial"/>
          <w:b/>
          <w:sz w:val="28"/>
          <w:szCs w:val="28"/>
          <w:lang w:val="en-US"/>
        </w:rPr>
        <w:lastRenderedPageBreak/>
        <w:t xml:space="preserve">READY FOR SUCCESS 1 </w:t>
      </w:r>
      <w:r w:rsidRPr="004E73EC">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sidRPr="004E73EC">
        <w:rPr>
          <w:rFonts w:ascii="Arial" w:hAnsi="Arial" w:cs="Arial"/>
          <w:b/>
          <w:sz w:val="28"/>
          <w:szCs w:val="28"/>
          <w:lang w:val="en-US"/>
        </w:rPr>
        <w:tab/>
      </w:r>
      <w:r w:rsidRPr="004E73EC">
        <w:rPr>
          <w:rFonts w:ascii="Arial" w:hAnsi="Arial" w:cs="Arial"/>
          <w:b/>
          <w:sz w:val="28"/>
          <w:szCs w:val="28"/>
          <w:lang w:val="en-US"/>
        </w:rPr>
        <w:tab/>
      </w:r>
      <w:r w:rsidRPr="008A5FB4">
        <w:rPr>
          <w:rFonts w:ascii="Arial" w:hAnsi="Arial" w:cs="Arial"/>
        </w:rPr>
        <w:t xml:space="preserve">Plan de clase – Semana </w:t>
      </w:r>
      <w:r w:rsidR="004D0DD1" w:rsidRPr="008A5FB4">
        <w:rPr>
          <w:rFonts w:ascii="Arial" w:hAnsi="Arial" w:cs="Arial"/>
        </w:rPr>
        <w:t>2</w:t>
      </w:r>
      <w:r w:rsidRPr="008A5FB4">
        <w:rPr>
          <w:rFonts w:ascii="Arial" w:hAnsi="Arial" w:cs="Arial"/>
        </w:rPr>
        <w:t>1</w:t>
      </w:r>
    </w:p>
    <w:p w14:paraId="312FD3AC" w14:textId="77777777" w:rsidR="00381C40" w:rsidRPr="004E73EC" w:rsidRDefault="00381C40" w:rsidP="00381C40">
      <w:pPr>
        <w:rPr>
          <w:lang w:val="en-US"/>
        </w:rPr>
      </w:pPr>
    </w:p>
    <w:tbl>
      <w:tblPr>
        <w:tblStyle w:val="Tablaconcuadrcula"/>
        <w:tblW w:w="9074" w:type="dxa"/>
        <w:tblLook w:val="04A0" w:firstRow="1" w:lastRow="0" w:firstColumn="1" w:lastColumn="0" w:noHBand="0" w:noVBand="1"/>
      </w:tblPr>
      <w:tblGrid>
        <w:gridCol w:w="2151"/>
        <w:gridCol w:w="2372"/>
        <w:gridCol w:w="2212"/>
        <w:gridCol w:w="2339"/>
      </w:tblGrid>
      <w:tr w:rsidR="00381C40" w:rsidRPr="00715831" w14:paraId="25508CC0" w14:textId="77777777" w:rsidTr="00EA1A0A">
        <w:trPr>
          <w:trHeight w:val="408"/>
        </w:trPr>
        <w:tc>
          <w:tcPr>
            <w:tcW w:w="2151" w:type="dxa"/>
            <w:vAlign w:val="center"/>
          </w:tcPr>
          <w:p w14:paraId="12D843BB" w14:textId="77777777" w:rsidR="00381C40" w:rsidRPr="00715831" w:rsidRDefault="00381C40" w:rsidP="00134151">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Ambiente de aprendizaje</w:t>
            </w:r>
          </w:p>
        </w:tc>
        <w:tc>
          <w:tcPr>
            <w:tcW w:w="2372" w:type="dxa"/>
            <w:vAlign w:val="center"/>
          </w:tcPr>
          <w:p w14:paraId="0DAB1309" w14:textId="77777777" w:rsidR="00381C40" w:rsidRPr="00715831" w:rsidRDefault="00381C40" w:rsidP="00134151">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Práctica social</w:t>
            </w:r>
          </w:p>
        </w:tc>
        <w:tc>
          <w:tcPr>
            <w:tcW w:w="2212" w:type="dxa"/>
            <w:vAlign w:val="center"/>
          </w:tcPr>
          <w:p w14:paraId="7705F949" w14:textId="77777777" w:rsidR="00381C40" w:rsidRPr="00715831" w:rsidRDefault="00381C40" w:rsidP="00134151">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Actividad comunicativa</w:t>
            </w:r>
          </w:p>
        </w:tc>
        <w:tc>
          <w:tcPr>
            <w:tcW w:w="2339" w:type="dxa"/>
            <w:vAlign w:val="center"/>
          </w:tcPr>
          <w:p w14:paraId="3B396E7D" w14:textId="77777777" w:rsidR="00381C40" w:rsidRPr="00715831" w:rsidRDefault="00381C40" w:rsidP="00134151">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Aprendizaje esperado</w:t>
            </w:r>
          </w:p>
        </w:tc>
      </w:tr>
      <w:tr w:rsidR="00946C04" w:rsidRPr="00715831" w14:paraId="1CAD1963" w14:textId="77777777" w:rsidTr="00EA1A0A">
        <w:trPr>
          <w:trHeight w:val="792"/>
        </w:trPr>
        <w:tc>
          <w:tcPr>
            <w:tcW w:w="2151" w:type="dxa"/>
            <w:shd w:val="clear" w:color="auto" w:fill="F2DBDB" w:themeFill="accent2" w:themeFillTint="33"/>
            <w:vAlign w:val="center"/>
          </w:tcPr>
          <w:p w14:paraId="1E346556" w14:textId="2B38EEB2" w:rsidR="00946C04" w:rsidRPr="00715831" w:rsidRDefault="00946C04" w:rsidP="00946C04">
            <w:pPr>
              <w:spacing w:after="0" w:line="240" w:lineRule="exact"/>
              <w:jc w:val="left"/>
              <w:rPr>
                <w:rFonts w:ascii="Avenir Next LT Pro" w:hAnsi="Avenir Next LT Pro"/>
                <w:sz w:val="21"/>
                <w:szCs w:val="21"/>
              </w:rPr>
            </w:pPr>
            <w:r>
              <w:rPr>
                <w:rFonts w:ascii="Avenir Next LT Pro" w:hAnsi="Avenir Next LT Pro"/>
                <w:sz w:val="21"/>
                <w:szCs w:val="21"/>
              </w:rPr>
              <w:t>Familiar y comunitario</w:t>
            </w:r>
          </w:p>
        </w:tc>
        <w:tc>
          <w:tcPr>
            <w:tcW w:w="2372" w:type="dxa"/>
            <w:shd w:val="clear" w:color="auto" w:fill="F2DBDB" w:themeFill="accent2" w:themeFillTint="33"/>
            <w:vAlign w:val="center"/>
          </w:tcPr>
          <w:p w14:paraId="5B2067F0" w14:textId="4229EFD7" w:rsidR="00946C04" w:rsidRPr="00715831" w:rsidRDefault="00946C04" w:rsidP="00946C04">
            <w:pPr>
              <w:spacing w:after="0" w:line="240" w:lineRule="exact"/>
              <w:jc w:val="left"/>
              <w:rPr>
                <w:rFonts w:ascii="Avenir Next LT Pro" w:hAnsi="Avenir Next LT Pro"/>
                <w:sz w:val="21"/>
                <w:szCs w:val="21"/>
              </w:rPr>
            </w:pPr>
            <w:r w:rsidRPr="00946C04">
              <w:rPr>
                <w:rFonts w:ascii="Avenir Next LT Pro" w:hAnsi="Avenir Next LT Pro"/>
                <w:sz w:val="21"/>
                <w:szCs w:val="21"/>
              </w:rPr>
              <w:t>Compone diálogos e intervenciones para un cortometraje mudo.</w:t>
            </w:r>
          </w:p>
        </w:tc>
        <w:tc>
          <w:tcPr>
            <w:tcW w:w="2212" w:type="dxa"/>
            <w:shd w:val="clear" w:color="auto" w:fill="F2DBDB" w:themeFill="accent2" w:themeFillTint="33"/>
            <w:vAlign w:val="center"/>
          </w:tcPr>
          <w:p w14:paraId="054037E9" w14:textId="5DE2E864" w:rsidR="00946C04" w:rsidRPr="00715831" w:rsidRDefault="00946C04" w:rsidP="00946C04">
            <w:pPr>
              <w:spacing w:after="0" w:line="240" w:lineRule="exact"/>
              <w:jc w:val="left"/>
              <w:rPr>
                <w:rFonts w:ascii="Avenir Next LT Pro" w:hAnsi="Avenir Next LT Pro"/>
                <w:sz w:val="21"/>
                <w:szCs w:val="21"/>
              </w:rPr>
            </w:pPr>
            <w:r w:rsidRPr="00946C04">
              <w:rPr>
                <w:rFonts w:ascii="Avenir Next LT Pro" w:hAnsi="Avenir Next LT Pro"/>
                <w:sz w:val="21"/>
                <w:szCs w:val="21"/>
              </w:rPr>
              <w:t>Intercambios asociados a medios de comunicación</w:t>
            </w:r>
          </w:p>
        </w:tc>
        <w:tc>
          <w:tcPr>
            <w:tcW w:w="2339" w:type="dxa"/>
            <w:shd w:val="clear" w:color="auto" w:fill="F2DBDB" w:themeFill="accent2" w:themeFillTint="33"/>
            <w:vAlign w:val="center"/>
          </w:tcPr>
          <w:p w14:paraId="11A52DA8" w14:textId="77777777" w:rsidR="00946C04" w:rsidRDefault="00946C04" w:rsidP="00946C04">
            <w:pPr>
              <w:spacing w:after="0" w:line="240" w:lineRule="exact"/>
              <w:jc w:val="left"/>
              <w:rPr>
                <w:rFonts w:ascii="Avenir Next LT Pro" w:hAnsi="Avenir Next LT Pro"/>
                <w:sz w:val="21"/>
                <w:szCs w:val="21"/>
              </w:rPr>
            </w:pPr>
            <w:r w:rsidRPr="00946C04">
              <w:rPr>
                <w:rFonts w:ascii="Avenir Next LT Pro" w:hAnsi="Avenir Next LT Pro"/>
                <w:sz w:val="21"/>
                <w:szCs w:val="21"/>
              </w:rPr>
              <w:t>• Revisa cortometrajes mudos.</w:t>
            </w:r>
          </w:p>
          <w:p w14:paraId="0BAD9155" w14:textId="6651C8CD" w:rsidR="00946C04" w:rsidRPr="00715831" w:rsidRDefault="00946C04" w:rsidP="00946C04">
            <w:pPr>
              <w:spacing w:after="0" w:line="240" w:lineRule="exact"/>
              <w:jc w:val="left"/>
              <w:rPr>
                <w:rFonts w:ascii="Avenir Next LT Pro" w:hAnsi="Avenir Next LT Pro"/>
                <w:sz w:val="21"/>
                <w:szCs w:val="21"/>
              </w:rPr>
            </w:pPr>
            <w:r w:rsidRPr="00946C04">
              <w:rPr>
                <w:rFonts w:ascii="Avenir Next LT Pro" w:hAnsi="Avenir Next LT Pro"/>
                <w:sz w:val="21"/>
                <w:szCs w:val="21"/>
              </w:rPr>
              <w:t>• Comprende sentido general e ideas principales.</w:t>
            </w:r>
          </w:p>
        </w:tc>
      </w:tr>
    </w:tbl>
    <w:p w14:paraId="37B3A496" w14:textId="77777777" w:rsidR="00381C40" w:rsidRPr="00F90E49" w:rsidRDefault="00381C40" w:rsidP="00381C40"/>
    <w:tbl>
      <w:tblPr>
        <w:tblStyle w:val="Tablaconcuadrcula"/>
        <w:tblW w:w="9067" w:type="dxa"/>
        <w:tblLook w:val="04A0" w:firstRow="1" w:lastRow="0" w:firstColumn="1" w:lastColumn="0" w:noHBand="0" w:noVBand="1"/>
      </w:tblPr>
      <w:tblGrid>
        <w:gridCol w:w="544"/>
        <w:gridCol w:w="8523"/>
      </w:tblGrid>
      <w:tr w:rsidR="00381C40" w:rsidRPr="00F90E49" w14:paraId="320C4C70" w14:textId="77777777" w:rsidTr="00134151">
        <w:trPr>
          <w:cantSplit/>
          <w:trHeight w:val="1134"/>
        </w:trPr>
        <w:tc>
          <w:tcPr>
            <w:tcW w:w="544" w:type="dxa"/>
            <w:shd w:val="clear" w:color="auto" w:fill="E5B8B7" w:themeFill="accent2" w:themeFillTint="66"/>
            <w:textDirection w:val="btLr"/>
            <w:vAlign w:val="center"/>
          </w:tcPr>
          <w:p w14:paraId="01BDDC1F" w14:textId="77777777" w:rsidR="00381C40" w:rsidRPr="00F90E49" w:rsidRDefault="00381C40" w:rsidP="00134151">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1</w:t>
            </w:r>
          </w:p>
        </w:tc>
        <w:tc>
          <w:tcPr>
            <w:tcW w:w="8523" w:type="dxa"/>
          </w:tcPr>
          <w:p w14:paraId="1B50AD47" w14:textId="77777777" w:rsidR="00381C40" w:rsidRDefault="006E0C7F" w:rsidP="00CA58D4">
            <w:pPr>
              <w:pStyle w:val="Prrafodelista"/>
              <w:numPr>
                <w:ilvl w:val="0"/>
                <w:numId w:val="32"/>
              </w:numPr>
              <w:spacing w:after="0" w:line="240" w:lineRule="exact"/>
              <w:rPr>
                <w:rFonts w:ascii="Avenir Next LT Pro" w:hAnsi="Avenir Next LT Pro"/>
                <w:sz w:val="21"/>
                <w:szCs w:val="21"/>
              </w:rPr>
            </w:pPr>
            <w:r>
              <w:rPr>
                <w:rFonts w:ascii="Avenir Next LT Pro" w:hAnsi="Avenir Next LT Pro"/>
                <w:sz w:val="21"/>
                <w:szCs w:val="21"/>
              </w:rPr>
              <w:t>Se sugiere pedir a algunos voluntarios que resuman lo que aprendieron durante las clases anteriores.</w:t>
            </w:r>
          </w:p>
          <w:p w14:paraId="41E08206" w14:textId="3C0F2C5A" w:rsidR="006E0C7F" w:rsidRDefault="006E0C7F" w:rsidP="00CA58D4">
            <w:pPr>
              <w:pStyle w:val="Prrafodelista"/>
              <w:numPr>
                <w:ilvl w:val="0"/>
                <w:numId w:val="32"/>
              </w:numPr>
              <w:spacing w:after="0" w:line="240" w:lineRule="exact"/>
              <w:rPr>
                <w:rFonts w:ascii="Avenir Next LT Pro" w:hAnsi="Avenir Next LT Pro"/>
                <w:sz w:val="21"/>
                <w:szCs w:val="21"/>
              </w:rPr>
            </w:pPr>
            <w:r>
              <w:rPr>
                <w:rFonts w:ascii="Avenir Next LT Pro" w:hAnsi="Avenir Next LT Pro"/>
                <w:sz w:val="21"/>
                <w:szCs w:val="21"/>
              </w:rPr>
              <w:t xml:space="preserve">Proyecte una a una las imágenes de la actividad 8 y pida a algunos voluntarios que expliquen qué creen que </w:t>
            </w:r>
            <w:r w:rsidR="002C5AC3">
              <w:rPr>
                <w:rFonts w:ascii="Avenir Next LT Pro" w:hAnsi="Avenir Next LT Pro"/>
                <w:sz w:val="21"/>
                <w:szCs w:val="21"/>
              </w:rPr>
              <w:t>representan</w:t>
            </w:r>
            <w:r>
              <w:rPr>
                <w:rFonts w:ascii="Avenir Next LT Pro" w:hAnsi="Avenir Next LT Pro"/>
                <w:sz w:val="21"/>
                <w:szCs w:val="21"/>
              </w:rPr>
              <w:t>. Alternativamente, puede pedir que escriban oraciones individualmente para describir cada situación.</w:t>
            </w:r>
          </w:p>
          <w:p w14:paraId="76AB2FF5" w14:textId="7FF0F93D" w:rsidR="006E0C7F" w:rsidRDefault="006E0C7F" w:rsidP="00CA58D4">
            <w:pPr>
              <w:pStyle w:val="Prrafodelista"/>
              <w:numPr>
                <w:ilvl w:val="0"/>
                <w:numId w:val="32"/>
              </w:numPr>
              <w:spacing w:after="0" w:line="240" w:lineRule="exact"/>
              <w:rPr>
                <w:rFonts w:ascii="Avenir Next LT Pro" w:hAnsi="Avenir Next LT Pro"/>
                <w:sz w:val="21"/>
                <w:szCs w:val="21"/>
              </w:rPr>
            </w:pPr>
            <w:r>
              <w:rPr>
                <w:rFonts w:ascii="Avenir Next LT Pro" w:hAnsi="Avenir Next LT Pro"/>
                <w:sz w:val="21"/>
                <w:szCs w:val="21"/>
              </w:rPr>
              <w:t xml:space="preserve">Puede pedir a algunos voluntarios que </w:t>
            </w:r>
            <w:r w:rsidR="002C5AC3">
              <w:rPr>
                <w:rFonts w:ascii="Avenir Next LT Pro" w:hAnsi="Avenir Next LT Pro"/>
                <w:sz w:val="21"/>
                <w:szCs w:val="21"/>
              </w:rPr>
              <w:t xml:space="preserve">dispongan de cámaras que </w:t>
            </w:r>
            <w:r>
              <w:rPr>
                <w:rFonts w:ascii="Avenir Next LT Pro" w:hAnsi="Avenir Next LT Pro"/>
                <w:sz w:val="21"/>
                <w:szCs w:val="21"/>
              </w:rPr>
              <w:t xml:space="preserve">utilicen solamente sus caras y sus manos para representar otras situaciones. Se sugiere que usted mismo sea quien </w:t>
            </w:r>
            <w:r w:rsidR="002C5AC3">
              <w:rPr>
                <w:rFonts w:ascii="Avenir Next LT Pro" w:hAnsi="Avenir Next LT Pro"/>
                <w:sz w:val="21"/>
                <w:szCs w:val="21"/>
              </w:rPr>
              <w:t xml:space="preserve">proponga dichas situaciones </w:t>
            </w:r>
            <w:r>
              <w:rPr>
                <w:rFonts w:ascii="Avenir Next LT Pro" w:hAnsi="Avenir Next LT Pro"/>
                <w:sz w:val="21"/>
                <w:szCs w:val="21"/>
              </w:rPr>
              <w:t xml:space="preserve">para aprovechar el tiempo y filtrar temas inapropiados. </w:t>
            </w:r>
          </w:p>
          <w:p w14:paraId="48114C0F" w14:textId="77777777" w:rsidR="006E0C7F" w:rsidRDefault="006E0C7F" w:rsidP="00CA58D4">
            <w:pPr>
              <w:pStyle w:val="Prrafodelista"/>
              <w:numPr>
                <w:ilvl w:val="0"/>
                <w:numId w:val="32"/>
              </w:numPr>
              <w:spacing w:after="0" w:line="240" w:lineRule="exact"/>
              <w:rPr>
                <w:rFonts w:ascii="Avenir Next LT Pro" w:hAnsi="Avenir Next LT Pro"/>
                <w:sz w:val="21"/>
                <w:szCs w:val="21"/>
              </w:rPr>
            </w:pPr>
            <w:r>
              <w:rPr>
                <w:rFonts w:ascii="Avenir Next LT Pro" w:hAnsi="Avenir Next LT Pro"/>
                <w:sz w:val="21"/>
                <w:szCs w:val="21"/>
              </w:rPr>
              <w:t>Use la actividad 7, que resolvieron de tarea, para repasar los elementos que han revisado. Después organícelos en equipos pequeños para comenzar a preparar su Producto Final con ayuda de la actividad 10.</w:t>
            </w:r>
          </w:p>
          <w:p w14:paraId="6BB24BA1" w14:textId="05E00722" w:rsidR="004420A5" w:rsidRPr="00715831" w:rsidRDefault="004420A5" w:rsidP="00CA58D4">
            <w:pPr>
              <w:pStyle w:val="Prrafodelista"/>
              <w:numPr>
                <w:ilvl w:val="0"/>
                <w:numId w:val="32"/>
              </w:numPr>
              <w:spacing w:after="0" w:line="240" w:lineRule="exact"/>
              <w:rPr>
                <w:rFonts w:ascii="Avenir Next LT Pro" w:hAnsi="Avenir Next LT Pro"/>
                <w:sz w:val="21"/>
                <w:szCs w:val="21"/>
              </w:rPr>
            </w:pPr>
            <w:r>
              <w:rPr>
                <w:rFonts w:ascii="Avenir Next LT Pro" w:hAnsi="Avenir Next LT Pro"/>
                <w:sz w:val="21"/>
                <w:szCs w:val="21"/>
              </w:rPr>
              <w:t>Se sugiere asignar la actividad 9 de tarea</w:t>
            </w:r>
            <w:r w:rsidR="002C5AC3">
              <w:rPr>
                <w:rFonts w:ascii="Avenir Next LT Pro" w:hAnsi="Avenir Next LT Pro"/>
                <w:sz w:val="21"/>
                <w:szCs w:val="21"/>
              </w:rPr>
              <w:t xml:space="preserve"> para que tengan tiempo de leer y obtener más información sobre el tema (cine mudo)</w:t>
            </w:r>
            <w:r>
              <w:rPr>
                <w:rFonts w:ascii="Avenir Next LT Pro" w:hAnsi="Avenir Next LT Pro"/>
                <w:sz w:val="21"/>
                <w:szCs w:val="21"/>
              </w:rPr>
              <w:t>.</w:t>
            </w:r>
          </w:p>
        </w:tc>
      </w:tr>
      <w:tr w:rsidR="00381C40" w:rsidRPr="00F90E49" w14:paraId="032B4446" w14:textId="77777777" w:rsidTr="00134151">
        <w:trPr>
          <w:cantSplit/>
          <w:trHeight w:val="1134"/>
        </w:trPr>
        <w:tc>
          <w:tcPr>
            <w:tcW w:w="544" w:type="dxa"/>
            <w:shd w:val="clear" w:color="auto" w:fill="E5B8B7" w:themeFill="accent2" w:themeFillTint="66"/>
            <w:textDirection w:val="btLr"/>
            <w:vAlign w:val="center"/>
          </w:tcPr>
          <w:p w14:paraId="1CDD334A" w14:textId="77777777" w:rsidR="00381C40" w:rsidRPr="00F90E49" w:rsidRDefault="00381C40" w:rsidP="00134151">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2</w:t>
            </w:r>
          </w:p>
        </w:tc>
        <w:tc>
          <w:tcPr>
            <w:tcW w:w="8523" w:type="dxa"/>
          </w:tcPr>
          <w:p w14:paraId="6D70526C" w14:textId="6CE892C5" w:rsidR="00381C40" w:rsidRPr="00381C40" w:rsidRDefault="00381C40" w:rsidP="00381C40">
            <w:pPr>
              <w:spacing w:after="0" w:line="240" w:lineRule="exact"/>
              <w:rPr>
                <w:rFonts w:ascii="Avenir Next LT Pro" w:hAnsi="Avenir Next LT Pro"/>
                <w:b/>
                <w:sz w:val="21"/>
                <w:szCs w:val="21"/>
              </w:rPr>
            </w:pPr>
            <w:r w:rsidRPr="00381C40">
              <w:rPr>
                <w:rFonts w:ascii="Avenir Next LT Pro" w:hAnsi="Avenir Next LT Pro"/>
                <w:b/>
                <w:sz w:val="21"/>
                <w:szCs w:val="21"/>
              </w:rPr>
              <w:t>Lección 2</w:t>
            </w:r>
          </w:p>
          <w:p w14:paraId="2C39C1FA" w14:textId="77777777" w:rsidR="00381C40" w:rsidRDefault="004420A5" w:rsidP="00CA58D4">
            <w:pPr>
              <w:pStyle w:val="Prrafodelista"/>
              <w:numPr>
                <w:ilvl w:val="0"/>
                <w:numId w:val="33"/>
              </w:numPr>
              <w:spacing w:after="0" w:line="240" w:lineRule="exact"/>
              <w:rPr>
                <w:rFonts w:ascii="Avenir Next LT Pro" w:hAnsi="Avenir Next LT Pro"/>
                <w:sz w:val="21"/>
                <w:szCs w:val="21"/>
              </w:rPr>
            </w:pPr>
            <w:r>
              <w:rPr>
                <w:rFonts w:ascii="Avenir Next LT Pro" w:hAnsi="Avenir Next LT Pro"/>
                <w:sz w:val="21"/>
                <w:szCs w:val="21"/>
              </w:rPr>
              <w:t xml:space="preserve">Explique que durante esta lección analizarán el género y las ideas principales de diferentes cortometrajes para tomar decisiones sobre su Producto Final. </w:t>
            </w:r>
          </w:p>
          <w:p w14:paraId="53EF9C3A" w14:textId="3D2B8276" w:rsidR="004420A5" w:rsidRDefault="004420A5" w:rsidP="00CA58D4">
            <w:pPr>
              <w:pStyle w:val="Prrafodelista"/>
              <w:numPr>
                <w:ilvl w:val="0"/>
                <w:numId w:val="33"/>
              </w:numPr>
              <w:spacing w:after="0" w:line="240" w:lineRule="exact"/>
              <w:rPr>
                <w:rFonts w:ascii="Avenir Next LT Pro" w:hAnsi="Avenir Next LT Pro"/>
                <w:sz w:val="21"/>
                <w:szCs w:val="21"/>
              </w:rPr>
            </w:pPr>
            <w:r>
              <w:rPr>
                <w:rFonts w:ascii="Avenir Next LT Pro" w:hAnsi="Avenir Next LT Pro"/>
                <w:sz w:val="21"/>
                <w:szCs w:val="21"/>
              </w:rPr>
              <w:t xml:space="preserve">Comience mostrando la imagen de la actividad 1 y pidiéndoles que respondan las preguntas individualmente antes de compartir sus respuestas. </w:t>
            </w:r>
          </w:p>
          <w:p w14:paraId="3F4193C4" w14:textId="77777777" w:rsidR="004420A5" w:rsidRDefault="004420A5" w:rsidP="00CA58D4">
            <w:pPr>
              <w:pStyle w:val="Prrafodelista"/>
              <w:numPr>
                <w:ilvl w:val="0"/>
                <w:numId w:val="33"/>
              </w:numPr>
              <w:spacing w:after="0" w:line="240" w:lineRule="exact"/>
              <w:rPr>
                <w:rFonts w:ascii="Avenir Next LT Pro" w:hAnsi="Avenir Next LT Pro"/>
                <w:sz w:val="21"/>
                <w:szCs w:val="21"/>
              </w:rPr>
            </w:pPr>
            <w:r>
              <w:rPr>
                <w:rFonts w:ascii="Avenir Next LT Pro" w:hAnsi="Avenir Next LT Pro"/>
                <w:sz w:val="21"/>
                <w:szCs w:val="21"/>
              </w:rPr>
              <w:t xml:space="preserve">Proyecte las imágenes de la actividad 2 y pida que respondan las preguntas en sus cuadernos. </w:t>
            </w:r>
          </w:p>
          <w:p w14:paraId="6D05661C" w14:textId="78928ADB" w:rsidR="004420A5" w:rsidRPr="00715831" w:rsidRDefault="004420A5" w:rsidP="00CA58D4">
            <w:pPr>
              <w:pStyle w:val="Prrafodelista"/>
              <w:numPr>
                <w:ilvl w:val="0"/>
                <w:numId w:val="33"/>
              </w:numPr>
              <w:spacing w:after="0" w:line="240" w:lineRule="exact"/>
              <w:rPr>
                <w:rFonts w:ascii="Avenir Next LT Pro" w:hAnsi="Avenir Next LT Pro"/>
                <w:sz w:val="21"/>
                <w:szCs w:val="21"/>
              </w:rPr>
            </w:pPr>
            <w:r>
              <w:rPr>
                <w:rFonts w:ascii="Avenir Next LT Pro" w:hAnsi="Avenir Next LT Pro"/>
                <w:sz w:val="21"/>
                <w:szCs w:val="21"/>
              </w:rPr>
              <w:t xml:space="preserve">Puede terminar la clase con una discusión acerca de las características generales de las películas del viejo oeste, como preparación para el análisis de otros géneros durante la siguiente clase. </w:t>
            </w:r>
          </w:p>
        </w:tc>
      </w:tr>
      <w:tr w:rsidR="00381C40" w:rsidRPr="00F90E49" w14:paraId="38F504C3" w14:textId="77777777" w:rsidTr="00134151">
        <w:trPr>
          <w:cantSplit/>
          <w:trHeight w:val="1134"/>
        </w:trPr>
        <w:tc>
          <w:tcPr>
            <w:tcW w:w="544" w:type="dxa"/>
            <w:shd w:val="clear" w:color="auto" w:fill="E5B8B7" w:themeFill="accent2" w:themeFillTint="66"/>
            <w:textDirection w:val="btLr"/>
            <w:vAlign w:val="center"/>
          </w:tcPr>
          <w:p w14:paraId="2DE6EDE6" w14:textId="77777777" w:rsidR="00381C40" w:rsidRPr="00F90E49" w:rsidRDefault="00381C40" w:rsidP="00134151">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3</w:t>
            </w:r>
          </w:p>
        </w:tc>
        <w:tc>
          <w:tcPr>
            <w:tcW w:w="8523" w:type="dxa"/>
          </w:tcPr>
          <w:p w14:paraId="0F4E6068" w14:textId="71C8CA81" w:rsidR="00381C40" w:rsidRDefault="00492D9A" w:rsidP="00CA58D4">
            <w:pPr>
              <w:pStyle w:val="Prrafodelista"/>
              <w:numPr>
                <w:ilvl w:val="0"/>
                <w:numId w:val="34"/>
              </w:numPr>
              <w:spacing w:after="0" w:line="240" w:lineRule="exact"/>
              <w:rPr>
                <w:rFonts w:ascii="Avenir Next LT Pro" w:hAnsi="Avenir Next LT Pro"/>
                <w:sz w:val="21"/>
                <w:szCs w:val="21"/>
              </w:rPr>
            </w:pPr>
            <w:r>
              <w:rPr>
                <w:rFonts w:ascii="Avenir Next LT Pro" w:hAnsi="Avenir Next LT Pro"/>
                <w:sz w:val="21"/>
                <w:szCs w:val="21"/>
              </w:rPr>
              <w:t xml:space="preserve">Se sugiere comenzar la clase preguntando qué géneros de películas conocen y cómo se dicen en inglés. También puede mostrarles las fotografías de la actividad 3 y preguntar a qué género creen que pertenecen. </w:t>
            </w:r>
          </w:p>
          <w:p w14:paraId="3C90000E" w14:textId="77777777" w:rsidR="00492D9A" w:rsidRDefault="00492D9A" w:rsidP="00CA58D4">
            <w:pPr>
              <w:pStyle w:val="Prrafodelista"/>
              <w:numPr>
                <w:ilvl w:val="0"/>
                <w:numId w:val="34"/>
              </w:numPr>
              <w:spacing w:after="0" w:line="240" w:lineRule="exact"/>
              <w:rPr>
                <w:rFonts w:ascii="Avenir Next LT Pro" w:hAnsi="Avenir Next LT Pro"/>
                <w:sz w:val="21"/>
                <w:szCs w:val="21"/>
              </w:rPr>
            </w:pPr>
            <w:r>
              <w:rPr>
                <w:rFonts w:ascii="Avenir Next LT Pro" w:hAnsi="Avenir Next LT Pro"/>
                <w:sz w:val="21"/>
                <w:szCs w:val="21"/>
              </w:rPr>
              <w:t>Dependiendo del nivel del grupo puede pedirles que escuchen y lean o que solo escuchen para la actividad 3. Reproduzca el audio 18 y proyecte cada diálogo según vayan escuchando. Sugiera que hagan notas en su cuaderno para responder la actividad.</w:t>
            </w:r>
          </w:p>
          <w:p w14:paraId="233DF257" w14:textId="288E4E86" w:rsidR="00492D9A" w:rsidRDefault="00492D9A" w:rsidP="00CA58D4">
            <w:pPr>
              <w:pStyle w:val="Prrafodelista"/>
              <w:numPr>
                <w:ilvl w:val="0"/>
                <w:numId w:val="34"/>
              </w:numPr>
              <w:spacing w:after="0" w:line="240" w:lineRule="exact"/>
              <w:rPr>
                <w:rFonts w:ascii="Avenir Next LT Pro" w:hAnsi="Avenir Next LT Pro"/>
                <w:sz w:val="21"/>
                <w:szCs w:val="21"/>
              </w:rPr>
            </w:pPr>
            <w:r>
              <w:rPr>
                <w:rFonts w:ascii="Avenir Next LT Pro" w:hAnsi="Avenir Next LT Pro"/>
                <w:sz w:val="21"/>
                <w:szCs w:val="21"/>
              </w:rPr>
              <w:t>Puede pedir que respondan las preguntas de la actividad 4 de manera indiv</w:t>
            </w:r>
            <w:r w:rsidR="002C5AC3">
              <w:rPr>
                <w:rFonts w:ascii="Avenir Next LT Pro" w:hAnsi="Avenir Next LT Pro"/>
                <w:sz w:val="21"/>
                <w:szCs w:val="21"/>
              </w:rPr>
              <w:t>idual en sus cuadernos. Recuérdeles</w:t>
            </w:r>
            <w:r>
              <w:rPr>
                <w:rFonts w:ascii="Avenir Next LT Pro" w:hAnsi="Avenir Next LT Pro"/>
                <w:sz w:val="21"/>
                <w:szCs w:val="21"/>
              </w:rPr>
              <w:t xml:space="preserve"> que deben </w:t>
            </w:r>
            <w:r w:rsidR="002C5AC3">
              <w:rPr>
                <w:rFonts w:ascii="Avenir Next LT Pro" w:hAnsi="Avenir Next LT Pro"/>
                <w:sz w:val="21"/>
                <w:szCs w:val="21"/>
              </w:rPr>
              <w:t>identificar</w:t>
            </w:r>
            <w:r>
              <w:rPr>
                <w:rFonts w:ascii="Avenir Next LT Pro" w:hAnsi="Avenir Next LT Pro"/>
                <w:sz w:val="21"/>
                <w:szCs w:val="21"/>
              </w:rPr>
              <w:t xml:space="preserve"> el género de la película. Después, pida a algunos voluntarios que compartan sus respuestas con el resto del grupo. </w:t>
            </w:r>
          </w:p>
          <w:p w14:paraId="593748E9" w14:textId="56830869" w:rsidR="00492D9A" w:rsidRPr="00492D9A" w:rsidRDefault="00492D9A" w:rsidP="00CA58D4">
            <w:pPr>
              <w:pStyle w:val="Prrafodelista"/>
              <w:numPr>
                <w:ilvl w:val="0"/>
                <w:numId w:val="34"/>
              </w:numPr>
              <w:spacing w:after="0" w:line="240" w:lineRule="exact"/>
              <w:rPr>
                <w:rFonts w:ascii="Avenir Next LT Pro" w:hAnsi="Avenir Next LT Pro"/>
                <w:sz w:val="21"/>
                <w:szCs w:val="21"/>
              </w:rPr>
            </w:pPr>
            <w:r>
              <w:rPr>
                <w:rFonts w:ascii="Avenir Next LT Pro" w:hAnsi="Avenir Next LT Pro"/>
                <w:sz w:val="21"/>
                <w:szCs w:val="21"/>
              </w:rPr>
              <w:t>Pida que con su equipo de trabajo, piensen qué género usarán para su cortometraje del Producto Final.</w:t>
            </w:r>
          </w:p>
        </w:tc>
      </w:tr>
    </w:tbl>
    <w:p w14:paraId="2AC478D2" w14:textId="77777777" w:rsidR="00381C40" w:rsidRPr="00F90E49" w:rsidRDefault="00381C40" w:rsidP="00381C40">
      <w:pPr>
        <w:spacing w:after="200" w:line="276" w:lineRule="auto"/>
        <w:jc w:val="left"/>
      </w:pPr>
      <w:r w:rsidRPr="00F90E49">
        <w:br w:type="page"/>
      </w:r>
    </w:p>
    <w:p w14:paraId="524477D2" w14:textId="1DE42444" w:rsidR="00381C40" w:rsidRPr="004E73EC" w:rsidRDefault="00381C40" w:rsidP="00381C40">
      <w:pPr>
        <w:rPr>
          <w:rFonts w:ascii="Arial" w:hAnsi="Arial" w:cs="Arial"/>
          <w:b/>
          <w:sz w:val="28"/>
          <w:szCs w:val="28"/>
          <w:lang w:val="en-US"/>
        </w:rPr>
      </w:pPr>
      <w:r w:rsidRPr="004E73EC">
        <w:rPr>
          <w:rFonts w:ascii="Arial" w:hAnsi="Arial" w:cs="Arial"/>
          <w:b/>
          <w:sz w:val="28"/>
          <w:szCs w:val="28"/>
          <w:lang w:val="en-US"/>
        </w:rPr>
        <w:lastRenderedPageBreak/>
        <w:t xml:space="preserve">READY FOR SUCCESS 1 </w:t>
      </w:r>
      <w:r w:rsidRPr="004E73EC">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sidRPr="004E73EC">
        <w:rPr>
          <w:rFonts w:ascii="Arial" w:hAnsi="Arial" w:cs="Arial"/>
          <w:b/>
          <w:sz w:val="28"/>
          <w:szCs w:val="28"/>
          <w:lang w:val="en-US"/>
        </w:rPr>
        <w:tab/>
      </w:r>
      <w:r w:rsidRPr="004E73EC">
        <w:rPr>
          <w:rFonts w:ascii="Arial" w:hAnsi="Arial" w:cs="Arial"/>
          <w:b/>
          <w:sz w:val="28"/>
          <w:szCs w:val="28"/>
          <w:lang w:val="en-US"/>
        </w:rPr>
        <w:tab/>
      </w:r>
      <w:r w:rsidRPr="008A5FB4">
        <w:rPr>
          <w:rFonts w:ascii="Arial" w:hAnsi="Arial" w:cs="Arial"/>
        </w:rPr>
        <w:t xml:space="preserve">Plan de clase – Semana </w:t>
      </w:r>
      <w:r w:rsidR="004D0DD1" w:rsidRPr="008A5FB4">
        <w:rPr>
          <w:rFonts w:ascii="Arial" w:hAnsi="Arial" w:cs="Arial"/>
        </w:rPr>
        <w:t>2</w:t>
      </w:r>
      <w:r w:rsidRPr="008A5FB4">
        <w:rPr>
          <w:rFonts w:ascii="Arial" w:hAnsi="Arial" w:cs="Arial"/>
        </w:rPr>
        <w:t>2</w:t>
      </w:r>
    </w:p>
    <w:p w14:paraId="34F91E1A" w14:textId="7E5255DC" w:rsidR="00381C40" w:rsidRPr="004E73EC" w:rsidRDefault="00381C40" w:rsidP="00381C40">
      <w:pPr>
        <w:rPr>
          <w:lang w:val="en-US"/>
        </w:rPr>
      </w:pPr>
    </w:p>
    <w:tbl>
      <w:tblPr>
        <w:tblStyle w:val="Tablaconcuadrcula"/>
        <w:tblW w:w="9074" w:type="dxa"/>
        <w:tblLook w:val="04A0" w:firstRow="1" w:lastRow="0" w:firstColumn="1" w:lastColumn="0" w:noHBand="0" w:noVBand="1"/>
      </w:tblPr>
      <w:tblGrid>
        <w:gridCol w:w="2151"/>
        <w:gridCol w:w="2372"/>
        <w:gridCol w:w="2212"/>
        <w:gridCol w:w="2339"/>
      </w:tblGrid>
      <w:tr w:rsidR="00381C40" w:rsidRPr="00715831" w14:paraId="6C9190D8" w14:textId="77777777" w:rsidTr="00EA1A0A">
        <w:trPr>
          <w:trHeight w:val="408"/>
        </w:trPr>
        <w:tc>
          <w:tcPr>
            <w:tcW w:w="2151" w:type="dxa"/>
            <w:vAlign w:val="center"/>
          </w:tcPr>
          <w:p w14:paraId="54048D3B" w14:textId="77777777" w:rsidR="00381C40" w:rsidRPr="00715831" w:rsidRDefault="00381C40" w:rsidP="00134151">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Ambiente de aprendizaje</w:t>
            </w:r>
          </w:p>
        </w:tc>
        <w:tc>
          <w:tcPr>
            <w:tcW w:w="2372" w:type="dxa"/>
            <w:vAlign w:val="center"/>
          </w:tcPr>
          <w:p w14:paraId="4DAAFCB4" w14:textId="77777777" w:rsidR="00381C40" w:rsidRPr="00715831" w:rsidRDefault="00381C40" w:rsidP="00134151">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Práctica social</w:t>
            </w:r>
          </w:p>
        </w:tc>
        <w:tc>
          <w:tcPr>
            <w:tcW w:w="2212" w:type="dxa"/>
            <w:vAlign w:val="center"/>
          </w:tcPr>
          <w:p w14:paraId="33AD714A" w14:textId="77777777" w:rsidR="00381C40" w:rsidRPr="00715831" w:rsidRDefault="00381C40" w:rsidP="00134151">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Actividad comunicativa</w:t>
            </w:r>
          </w:p>
        </w:tc>
        <w:tc>
          <w:tcPr>
            <w:tcW w:w="2339" w:type="dxa"/>
            <w:vAlign w:val="center"/>
          </w:tcPr>
          <w:p w14:paraId="1FDFECF1" w14:textId="77777777" w:rsidR="00381C40" w:rsidRPr="00715831" w:rsidRDefault="00381C40" w:rsidP="00134151">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Aprendizaje esperado</w:t>
            </w:r>
          </w:p>
        </w:tc>
      </w:tr>
      <w:tr w:rsidR="00946C04" w:rsidRPr="00715831" w14:paraId="551A4CEA" w14:textId="77777777" w:rsidTr="00EA1A0A">
        <w:trPr>
          <w:trHeight w:val="792"/>
        </w:trPr>
        <w:tc>
          <w:tcPr>
            <w:tcW w:w="2151" w:type="dxa"/>
            <w:shd w:val="clear" w:color="auto" w:fill="F2DBDB" w:themeFill="accent2" w:themeFillTint="33"/>
            <w:vAlign w:val="center"/>
          </w:tcPr>
          <w:p w14:paraId="276EB09F" w14:textId="0FE8A7B6" w:rsidR="00946C04" w:rsidRPr="00715831" w:rsidRDefault="00946C04" w:rsidP="00946C04">
            <w:pPr>
              <w:spacing w:after="0" w:line="240" w:lineRule="exact"/>
              <w:jc w:val="left"/>
              <w:rPr>
                <w:rFonts w:ascii="Avenir Next LT Pro" w:hAnsi="Avenir Next LT Pro"/>
                <w:sz w:val="21"/>
                <w:szCs w:val="21"/>
              </w:rPr>
            </w:pPr>
            <w:r>
              <w:rPr>
                <w:rFonts w:ascii="Avenir Next LT Pro" w:hAnsi="Avenir Next LT Pro"/>
                <w:sz w:val="21"/>
                <w:szCs w:val="21"/>
              </w:rPr>
              <w:t>Familiar y comunitario</w:t>
            </w:r>
          </w:p>
        </w:tc>
        <w:tc>
          <w:tcPr>
            <w:tcW w:w="2372" w:type="dxa"/>
            <w:shd w:val="clear" w:color="auto" w:fill="F2DBDB" w:themeFill="accent2" w:themeFillTint="33"/>
            <w:vAlign w:val="center"/>
          </w:tcPr>
          <w:p w14:paraId="5C7A8ADE" w14:textId="6B76A4BE" w:rsidR="00946C04" w:rsidRPr="00715831" w:rsidRDefault="00946C04" w:rsidP="00946C04">
            <w:pPr>
              <w:spacing w:after="0" w:line="240" w:lineRule="exact"/>
              <w:jc w:val="left"/>
              <w:rPr>
                <w:rFonts w:ascii="Avenir Next LT Pro" w:hAnsi="Avenir Next LT Pro"/>
                <w:sz w:val="21"/>
                <w:szCs w:val="21"/>
              </w:rPr>
            </w:pPr>
            <w:r w:rsidRPr="00946C04">
              <w:rPr>
                <w:rFonts w:ascii="Avenir Next LT Pro" w:hAnsi="Avenir Next LT Pro"/>
                <w:sz w:val="21"/>
                <w:szCs w:val="21"/>
              </w:rPr>
              <w:t>Compone diálogos e intervenciones para un cortometraje mudo.</w:t>
            </w:r>
          </w:p>
        </w:tc>
        <w:tc>
          <w:tcPr>
            <w:tcW w:w="2212" w:type="dxa"/>
            <w:shd w:val="clear" w:color="auto" w:fill="F2DBDB" w:themeFill="accent2" w:themeFillTint="33"/>
            <w:vAlign w:val="center"/>
          </w:tcPr>
          <w:p w14:paraId="642E4EF2" w14:textId="419AECA2" w:rsidR="00946C04" w:rsidRPr="00715831" w:rsidRDefault="00946C04" w:rsidP="00946C04">
            <w:pPr>
              <w:spacing w:after="0" w:line="240" w:lineRule="exact"/>
              <w:jc w:val="left"/>
              <w:rPr>
                <w:rFonts w:ascii="Avenir Next LT Pro" w:hAnsi="Avenir Next LT Pro"/>
                <w:sz w:val="21"/>
                <w:szCs w:val="21"/>
              </w:rPr>
            </w:pPr>
            <w:r w:rsidRPr="00946C04">
              <w:rPr>
                <w:rFonts w:ascii="Avenir Next LT Pro" w:hAnsi="Avenir Next LT Pro"/>
                <w:sz w:val="21"/>
                <w:szCs w:val="21"/>
              </w:rPr>
              <w:t>Intercambios asociados a medios de comunicación</w:t>
            </w:r>
          </w:p>
        </w:tc>
        <w:tc>
          <w:tcPr>
            <w:tcW w:w="2339" w:type="dxa"/>
            <w:shd w:val="clear" w:color="auto" w:fill="F2DBDB" w:themeFill="accent2" w:themeFillTint="33"/>
            <w:vAlign w:val="center"/>
          </w:tcPr>
          <w:p w14:paraId="03343B5B" w14:textId="77777777" w:rsidR="00946C04" w:rsidRDefault="00946C04" w:rsidP="00946C04">
            <w:pPr>
              <w:spacing w:after="0" w:line="240" w:lineRule="exact"/>
              <w:jc w:val="left"/>
              <w:rPr>
                <w:rFonts w:ascii="Avenir Next LT Pro" w:hAnsi="Avenir Next LT Pro"/>
                <w:sz w:val="21"/>
                <w:szCs w:val="21"/>
              </w:rPr>
            </w:pPr>
            <w:r w:rsidRPr="00946C04">
              <w:rPr>
                <w:rFonts w:ascii="Avenir Next LT Pro" w:hAnsi="Avenir Next LT Pro"/>
                <w:sz w:val="21"/>
                <w:szCs w:val="21"/>
              </w:rPr>
              <w:t>• Comprende sentido general e ideas principales.</w:t>
            </w:r>
          </w:p>
          <w:p w14:paraId="5F97941F" w14:textId="2833A876" w:rsidR="00946C04" w:rsidRPr="00715831" w:rsidRDefault="00946C04" w:rsidP="00946C04">
            <w:pPr>
              <w:spacing w:after="0" w:line="240" w:lineRule="exact"/>
              <w:jc w:val="left"/>
              <w:rPr>
                <w:rFonts w:ascii="Avenir Next LT Pro" w:hAnsi="Avenir Next LT Pro"/>
                <w:sz w:val="21"/>
                <w:szCs w:val="21"/>
              </w:rPr>
            </w:pPr>
            <w:r w:rsidRPr="00946C04">
              <w:rPr>
                <w:rFonts w:ascii="Avenir Next LT Pro" w:hAnsi="Avenir Next LT Pro"/>
                <w:sz w:val="21"/>
                <w:szCs w:val="21"/>
              </w:rPr>
              <w:t>• Produce diálogos e intervenciones.</w:t>
            </w:r>
          </w:p>
        </w:tc>
      </w:tr>
    </w:tbl>
    <w:p w14:paraId="6D059D2C" w14:textId="77777777" w:rsidR="00381C40" w:rsidRPr="00F90E49" w:rsidRDefault="00381C40" w:rsidP="00381C40"/>
    <w:tbl>
      <w:tblPr>
        <w:tblStyle w:val="Tablaconcuadrcula"/>
        <w:tblW w:w="9067" w:type="dxa"/>
        <w:tblLook w:val="04A0" w:firstRow="1" w:lastRow="0" w:firstColumn="1" w:lastColumn="0" w:noHBand="0" w:noVBand="1"/>
      </w:tblPr>
      <w:tblGrid>
        <w:gridCol w:w="544"/>
        <w:gridCol w:w="8523"/>
      </w:tblGrid>
      <w:tr w:rsidR="00381C40" w:rsidRPr="00F90E49" w14:paraId="7052C243" w14:textId="77777777" w:rsidTr="00134151">
        <w:trPr>
          <w:cantSplit/>
          <w:trHeight w:val="1134"/>
        </w:trPr>
        <w:tc>
          <w:tcPr>
            <w:tcW w:w="544" w:type="dxa"/>
            <w:shd w:val="clear" w:color="auto" w:fill="E5B8B7" w:themeFill="accent2" w:themeFillTint="66"/>
            <w:textDirection w:val="btLr"/>
            <w:vAlign w:val="center"/>
          </w:tcPr>
          <w:p w14:paraId="0B6B9DF8" w14:textId="77777777" w:rsidR="00381C40" w:rsidRPr="00F90E49" w:rsidRDefault="00381C40" w:rsidP="00134151">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1</w:t>
            </w:r>
          </w:p>
        </w:tc>
        <w:tc>
          <w:tcPr>
            <w:tcW w:w="8523" w:type="dxa"/>
          </w:tcPr>
          <w:p w14:paraId="367AC784" w14:textId="77777777" w:rsidR="00EB4E1C" w:rsidRDefault="00EB4E1C" w:rsidP="00CA58D4">
            <w:pPr>
              <w:pStyle w:val="Prrafodelista"/>
              <w:numPr>
                <w:ilvl w:val="0"/>
                <w:numId w:val="35"/>
              </w:numPr>
              <w:spacing w:after="0" w:line="240" w:lineRule="exact"/>
              <w:rPr>
                <w:rFonts w:ascii="Avenir Next LT Pro" w:hAnsi="Avenir Next LT Pro"/>
                <w:sz w:val="21"/>
                <w:szCs w:val="21"/>
              </w:rPr>
            </w:pPr>
            <w:r>
              <w:rPr>
                <w:rFonts w:ascii="Avenir Next LT Pro" w:hAnsi="Avenir Next LT Pro"/>
                <w:sz w:val="21"/>
                <w:szCs w:val="21"/>
              </w:rPr>
              <w:t>Comience por presentar vocabulario de adverbios para expresar intenciones. Puede usar gestos y mímica para mostrar el significado. Pida que la imiten y repitan las palabras. Luego reproduzca el audio 18 para que respondan la actividad 5.</w:t>
            </w:r>
          </w:p>
          <w:p w14:paraId="49C1665C" w14:textId="77777777" w:rsidR="00EB4E1C" w:rsidRDefault="00EB4E1C" w:rsidP="00CA58D4">
            <w:pPr>
              <w:pStyle w:val="Prrafodelista"/>
              <w:numPr>
                <w:ilvl w:val="0"/>
                <w:numId w:val="35"/>
              </w:numPr>
              <w:spacing w:after="0" w:line="240" w:lineRule="exact"/>
              <w:rPr>
                <w:rFonts w:ascii="Avenir Next LT Pro" w:hAnsi="Avenir Next LT Pro"/>
                <w:sz w:val="21"/>
                <w:szCs w:val="21"/>
              </w:rPr>
            </w:pPr>
            <w:r>
              <w:rPr>
                <w:rFonts w:ascii="Avenir Next LT Pro" w:hAnsi="Avenir Next LT Pro"/>
                <w:sz w:val="21"/>
                <w:szCs w:val="21"/>
              </w:rPr>
              <w:t xml:space="preserve">Use la actividad 6 para que los estudiantes escriban en su cuaderno un resumen de los temas analizados hasta el momento. </w:t>
            </w:r>
          </w:p>
          <w:p w14:paraId="6758021A" w14:textId="2A1FD342" w:rsidR="00EB4E1C" w:rsidRDefault="00EB4E1C" w:rsidP="00CA58D4">
            <w:pPr>
              <w:pStyle w:val="Prrafodelista"/>
              <w:numPr>
                <w:ilvl w:val="0"/>
                <w:numId w:val="35"/>
              </w:numPr>
              <w:spacing w:after="0" w:line="240" w:lineRule="exact"/>
              <w:rPr>
                <w:rFonts w:ascii="Avenir Next LT Pro" w:hAnsi="Avenir Next LT Pro"/>
                <w:sz w:val="21"/>
                <w:szCs w:val="21"/>
              </w:rPr>
            </w:pPr>
            <w:r>
              <w:rPr>
                <w:rFonts w:ascii="Avenir Next LT Pro" w:hAnsi="Avenir Next LT Pro"/>
                <w:sz w:val="21"/>
                <w:szCs w:val="21"/>
              </w:rPr>
              <w:t>Pida voluntarios para leer los diálogos de la actividad 7 con diferentes intenciones y emociones. Puede incluso usar otros adverbios</w:t>
            </w:r>
            <w:r w:rsidR="00744451">
              <w:rPr>
                <w:rFonts w:ascii="Avenir Next LT Pro" w:hAnsi="Avenir Next LT Pro"/>
                <w:sz w:val="21"/>
                <w:szCs w:val="21"/>
              </w:rPr>
              <w:t xml:space="preserve"> para mayor variedad de intenciones</w:t>
            </w:r>
            <w:r>
              <w:rPr>
                <w:rFonts w:ascii="Avenir Next LT Pro" w:hAnsi="Avenir Next LT Pro"/>
                <w:sz w:val="21"/>
                <w:szCs w:val="21"/>
              </w:rPr>
              <w:t xml:space="preserve">. Asigne la actividad 8 para que la hagan individualmente. </w:t>
            </w:r>
          </w:p>
          <w:p w14:paraId="2FBFC3C7" w14:textId="77777777" w:rsidR="00EB4E1C" w:rsidRDefault="00EB4E1C" w:rsidP="00CA58D4">
            <w:pPr>
              <w:pStyle w:val="Prrafodelista"/>
              <w:numPr>
                <w:ilvl w:val="0"/>
                <w:numId w:val="35"/>
              </w:numPr>
              <w:spacing w:after="0" w:line="240" w:lineRule="exact"/>
              <w:rPr>
                <w:rFonts w:ascii="Avenir Next LT Pro" w:hAnsi="Avenir Next LT Pro"/>
                <w:sz w:val="21"/>
                <w:szCs w:val="21"/>
              </w:rPr>
            </w:pPr>
            <w:r>
              <w:rPr>
                <w:rFonts w:ascii="Avenir Next LT Pro" w:hAnsi="Avenir Next LT Pro"/>
                <w:sz w:val="21"/>
                <w:szCs w:val="21"/>
              </w:rPr>
              <w:t>Puede terminar con una discusión guiada de la actividad 9.</w:t>
            </w:r>
          </w:p>
          <w:p w14:paraId="3A97E5AC" w14:textId="20E1B60E" w:rsidR="00EB4E1C" w:rsidRPr="00EB4E1C" w:rsidRDefault="00EB4E1C" w:rsidP="00CA58D4">
            <w:pPr>
              <w:pStyle w:val="Prrafodelista"/>
              <w:numPr>
                <w:ilvl w:val="0"/>
                <w:numId w:val="35"/>
              </w:numPr>
              <w:spacing w:after="0" w:line="240" w:lineRule="exact"/>
              <w:rPr>
                <w:rFonts w:ascii="Avenir Next LT Pro" w:hAnsi="Avenir Next LT Pro"/>
                <w:sz w:val="21"/>
                <w:szCs w:val="21"/>
              </w:rPr>
            </w:pPr>
            <w:r>
              <w:rPr>
                <w:rFonts w:ascii="Avenir Next LT Pro" w:hAnsi="Avenir Next LT Pro"/>
                <w:sz w:val="21"/>
                <w:szCs w:val="21"/>
              </w:rPr>
              <w:t xml:space="preserve">Finalmente, pida que con su equipo decidan el género </w:t>
            </w:r>
            <w:r w:rsidR="00744451">
              <w:rPr>
                <w:rFonts w:ascii="Avenir Next LT Pro" w:hAnsi="Avenir Next LT Pro"/>
                <w:sz w:val="21"/>
                <w:szCs w:val="21"/>
              </w:rPr>
              <w:t xml:space="preserve">de película </w:t>
            </w:r>
            <w:r>
              <w:rPr>
                <w:rFonts w:ascii="Avenir Next LT Pro" w:hAnsi="Avenir Next LT Pro"/>
                <w:sz w:val="21"/>
                <w:szCs w:val="21"/>
              </w:rPr>
              <w:t xml:space="preserve">que usarán para su Producto Final. Asigne unos minutos para que decidan también la idea principal e incluso las emociones que querrán representar, si lo cree </w:t>
            </w:r>
            <w:r w:rsidR="00FA34A1">
              <w:rPr>
                <w:rFonts w:ascii="Avenir Next LT Pro" w:hAnsi="Avenir Next LT Pro"/>
                <w:sz w:val="21"/>
                <w:szCs w:val="21"/>
              </w:rPr>
              <w:t>necesario</w:t>
            </w:r>
            <w:r>
              <w:rPr>
                <w:rFonts w:ascii="Avenir Next LT Pro" w:hAnsi="Avenir Next LT Pro"/>
                <w:sz w:val="21"/>
                <w:szCs w:val="21"/>
              </w:rPr>
              <w:t>.</w:t>
            </w:r>
          </w:p>
        </w:tc>
      </w:tr>
      <w:tr w:rsidR="00381C40" w:rsidRPr="00F90E49" w14:paraId="7C06E92E" w14:textId="77777777" w:rsidTr="00134151">
        <w:trPr>
          <w:cantSplit/>
          <w:trHeight w:val="1134"/>
        </w:trPr>
        <w:tc>
          <w:tcPr>
            <w:tcW w:w="544" w:type="dxa"/>
            <w:shd w:val="clear" w:color="auto" w:fill="E5B8B7" w:themeFill="accent2" w:themeFillTint="66"/>
            <w:textDirection w:val="btLr"/>
            <w:vAlign w:val="center"/>
          </w:tcPr>
          <w:p w14:paraId="31F368D2" w14:textId="77777777" w:rsidR="00381C40" w:rsidRPr="00F90E49" w:rsidRDefault="00381C40" w:rsidP="00134151">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2</w:t>
            </w:r>
          </w:p>
        </w:tc>
        <w:tc>
          <w:tcPr>
            <w:tcW w:w="8523" w:type="dxa"/>
          </w:tcPr>
          <w:p w14:paraId="62090A17" w14:textId="0CC87C47" w:rsidR="00381C40" w:rsidRPr="00381C40" w:rsidRDefault="00381C40" w:rsidP="00134151">
            <w:pPr>
              <w:spacing w:after="0" w:line="240" w:lineRule="exact"/>
              <w:rPr>
                <w:rFonts w:ascii="Avenir Next LT Pro" w:hAnsi="Avenir Next LT Pro"/>
                <w:b/>
                <w:sz w:val="21"/>
                <w:szCs w:val="21"/>
              </w:rPr>
            </w:pPr>
            <w:r w:rsidRPr="00381C40">
              <w:rPr>
                <w:rFonts w:ascii="Avenir Next LT Pro" w:hAnsi="Avenir Next LT Pro"/>
                <w:b/>
                <w:sz w:val="21"/>
                <w:szCs w:val="21"/>
              </w:rPr>
              <w:t>Lección</w:t>
            </w:r>
            <w:r>
              <w:rPr>
                <w:rFonts w:ascii="Avenir Next LT Pro" w:hAnsi="Avenir Next LT Pro"/>
                <w:b/>
                <w:sz w:val="21"/>
                <w:szCs w:val="21"/>
              </w:rPr>
              <w:t xml:space="preserve"> 3</w:t>
            </w:r>
          </w:p>
          <w:p w14:paraId="662BF9C9" w14:textId="77777777" w:rsidR="00381C40" w:rsidRDefault="00FA34A1" w:rsidP="00CA58D4">
            <w:pPr>
              <w:pStyle w:val="Prrafodelista"/>
              <w:numPr>
                <w:ilvl w:val="0"/>
                <w:numId w:val="36"/>
              </w:numPr>
              <w:spacing w:after="0" w:line="240" w:lineRule="exact"/>
              <w:rPr>
                <w:rFonts w:ascii="Avenir Next LT Pro" w:hAnsi="Avenir Next LT Pro"/>
                <w:sz w:val="21"/>
                <w:szCs w:val="21"/>
              </w:rPr>
            </w:pPr>
            <w:r>
              <w:rPr>
                <w:rFonts w:ascii="Avenir Next LT Pro" w:hAnsi="Avenir Next LT Pro"/>
                <w:sz w:val="21"/>
                <w:szCs w:val="21"/>
              </w:rPr>
              <w:t xml:space="preserve">Comience por explicar que durante esta lección prepararán algunas instrucciones y diálogos para su Producto Final. </w:t>
            </w:r>
          </w:p>
          <w:p w14:paraId="347074AB" w14:textId="09B6691C" w:rsidR="00FA34A1" w:rsidRDefault="00FA34A1" w:rsidP="00CA58D4">
            <w:pPr>
              <w:pStyle w:val="Prrafodelista"/>
              <w:numPr>
                <w:ilvl w:val="0"/>
                <w:numId w:val="36"/>
              </w:numPr>
              <w:spacing w:after="0" w:line="240" w:lineRule="exact"/>
              <w:rPr>
                <w:rFonts w:ascii="Avenir Next LT Pro" w:hAnsi="Avenir Next LT Pro"/>
                <w:sz w:val="21"/>
                <w:szCs w:val="21"/>
              </w:rPr>
            </w:pPr>
            <w:r>
              <w:rPr>
                <w:rFonts w:ascii="Avenir Next LT Pro" w:hAnsi="Avenir Next LT Pro"/>
                <w:sz w:val="21"/>
                <w:szCs w:val="21"/>
              </w:rPr>
              <w:t xml:space="preserve">Muestre la ilustración de la actividad 1 y pida que expliquen la situación, el lugar y los personajes. Pida que imaginen posibles diálogos que estén diciendo </w:t>
            </w:r>
            <w:r w:rsidR="0058661E">
              <w:rPr>
                <w:rFonts w:ascii="Avenir Next LT Pro" w:hAnsi="Avenir Next LT Pro"/>
                <w:sz w:val="21"/>
                <w:szCs w:val="21"/>
              </w:rPr>
              <w:t xml:space="preserve">los personajes </w:t>
            </w:r>
            <w:r>
              <w:rPr>
                <w:rFonts w:ascii="Avenir Next LT Pro" w:hAnsi="Avenir Next LT Pro"/>
                <w:sz w:val="21"/>
                <w:szCs w:val="21"/>
              </w:rPr>
              <w:t>y pida a algunos voluntarios que los compartan.</w:t>
            </w:r>
          </w:p>
          <w:p w14:paraId="00286141" w14:textId="77777777" w:rsidR="00AA7FD2" w:rsidRDefault="00FA34A1" w:rsidP="00CA58D4">
            <w:pPr>
              <w:pStyle w:val="Prrafodelista"/>
              <w:numPr>
                <w:ilvl w:val="0"/>
                <w:numId w:val="36"/>
              </w:numPr>
              <w:spacing w:after="0" w:line="240" w:lineRule="exact"/>
              <w:rPr>
                <w:rFonts w:ascii="Avenir Next LT Pro" w:hAnsi="Avenir Next LT Pro"/>
                <w:sz w:val="21"/>
                <w:szCs w:val="21"/>
              </w:rPr>
            </w:pPr>
            <w:r>
              <w:rPr>
                <w:rFonts w:ascii="Avenir Next LT Pro" w:hAnsi="Avenir Next LT Pro"/>
                <w:sz w:val="21"/>
                <w:szCs w:val="21"/>
              </w:rPr>
              <w:t xml:space="preserve">Muestre las ilustraciones de la actividad 2. Guíelos para que entre todos decidan el orden correcto. Luego pida que de manera individual escriban posibles diálogos para la escena en sus cuadernos. </w:t>
            </w:r>
          </w:p>
          <w:p w14:paraId="0FD51157" w14:textId="60A7EA37" w:rsidR="00FA34A1" w:rsidRPr="00715831" w:rsidRDefault="00FA34A1" w:rsidP="00CA58D4">
            <w:pPr>
              <w:pStyle w:val="Prrafodelista"/>
              <w:numPr>
                <w:ilvl w:val="0"/>
                <w:numId w:val="36"/>
              </w:numPr>
              <w:spacing w:after="0" w:line="240" w:lineRule="exact"/>
              <w:rPr>
                <w:rFonts w:ascii="Avenir Next LT Pro" w:hAnsi="Avenir Next LT Pro"/>
                <w:sz w:val="21"/>
                <w:szCs w:val="21"/>
              </w:rPr>
            </w:pPr>
            <w:r>
              <w:rPr>
                <w:rFonts w:ascii="Avenir Next LT Pro" w:hAnsi="Avenir Next LT Pro"/>
                <w:sz w:val="21"/>
                <w:szCs w:val="21"/>
              </w:rPr>
              <w:t>De ser posible, pida q</w:t>
            </w:r>
            <w:r w:rsidR="00E74B89">
              <w:rPr>
                <w:rFonts w:ascii="Avenir Next LT Pro" w:hAnsi="Avenir Next LT Pro"/>
                <w:sz w:val="21"/>
                <w:szCs w:val="21"/>
              </w:rPr>
              <w:t>ue trabajen en grupo dando re</w:t>
            </w:r>
            <w:r>
              <w:rPr>
                <w:rFonts w:ascii="Avenir Next LT Pro" w:hAnsi="Avenir Next LT Pro"/>
                <w:sz w:val="21"/>
                <w:szCs w:val="21"/>
              </w:rPr>
              <w:t>alimentación como pide la segunda parte de la actividad.</w:t>
            </w:r>
            <w:r w:rsidR="00AA7FD2">
              <w:rPr>
                <w:rFonts w:ascii="Avenir Next LT Pro" w:hAnsi="Avenir Next LT Pro"/>
                <w:sz w:val="21"/>
                <w:szCs w:val="21"/>
              </w:rPr>
              <w:t xml:space="preserve"> Si no, pida voluntarios para que el re</w:t>
            </w:r>
            <w:r w:rsidR="00E74B89">
              <w:rPr>
                <w:rFonts w:ascii="Avenir Next LT Pro" w:hAnsi="Avenir Next LT Pro"/>
                <w:sz w:val="21"/>
                <w:szCs w:val="21"/>
              </w:rPr>
              <w:t>sto del grupo escuche y dé re</w:t>
            </w:r>
            <w:r w:rsidR="00AA7FD2">
              <w:rPr>
                <w:rFonts w:ascii="Avenir Next LT Pro" w:hAnsi="Avenir Next LT Pro"/>
                <w:sz w:val="21"/>
                <w:szCs w:val="21"/>
              </w:rPr>
              <w:t xml:space="preserve">alimentación. </w:t>
            </w:r>
          </w:p>
        </w:tc>
      </w:tr>
      <w:tr w:rsidR="00381C40" w:rsidRPr="00F90E49" w14:paraId="6CF13351" w14:textId="77777777" w:rsidTr="00134151">
        <w:trPr>
          <w:cantSplit/>
          <w:trHeight w:val="1134"/>
        </w:trPr>
        <w:tc>
          <w:tcPr>
            <w:tcW w:w="544" w:type="dxa"/>
            <w:shd w:val="clear" w:color="auto" w:fill="E5B8B7" w:themeFill="accent2" w:themeFillTint="66"/>
            <w:textDirection w:val="btLr"/>
            <w:vAlign w:val="center"/>
          </w:tcPr>
          <w:p w14:paraId="302C7ADB" w14:textId="77777777" w:rsidR="00381C40" w:rsidRPr="00F90E49" w:rsidRDefault="00381C40" w:rsidP="00134151">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3</w:t>
            </w:r>
          </w:p>
        </w:tc>
        <w:tc>
          <w:tcPr>
            <w:tcW w:w="8523" w:type="dxa"/>
          </w:tcPr>
          <w:p w14:paraId="77961410" w14:textId="77777777" w:rsidR="00381C40" w:rsidRDefault="00575788" w:rsidP="00CA58D4">
            <w:pPr>
              <w:pStyle w:val="Prrafodelista"/>
              <w:numPr>
                <w:ilvl w:val="0"/>
                <w:numId w:val="37"/>
              </w:numPr>
              <w:spacing w:after="0" w:line="240" w:lineRule="exact"/>
              <w:rPr>
                <w:rFonts w:ascii="Avenir Next LT Pro" w:hAnsi="Avenir Next LT Pro"/>
                <w:sz w:val="21"/>
                <w:szCs w:val="21"/>
              </w:rPr>
            </w:pPr>
            <w:r>
              <w:rPr>
                <w:rFonts w:ascii="Avenir Next LT Pro" w:hAnsi="Avenir Next LT Pro"/>
                <w:sz w:val="21"/>
                <w:szCs w:val="21"/>
              </w:rPr>
              <w:t>Comience por hablar</w:t>
            </w:r>
            <w:r w:rsidR="003029CC">
              <w:rPr>
                <w:rFonts w:ascii="Avenir Next LT Pro" w:hAnsi="Avenir Next LT Pro"/>
                <w:sz w:val="21"/>
                <w:szCs w:val="21"/>
              </w:rPr>
              <w:t xml:space="preserve"> </w:t>
            </w:r>
            <w:r>
              <w:rPr>
                <w:rFonts w:ascii="Avenir Next LT Pro" w:hAnsi="Avenir Next LT Pro"/>
                <w:sz w:val="21"/>
                <w:szCs w:val="21"/>
              </w:rPr>
              <w:t>con los estudiantes del género policiaco o de misterio, donde hay un crimen que debe resolverse. Proporcione el vocabulario que podrían necesitar para las actividades.</w:t>
            </w:r>
          </w:p>
          <w:p w14:paraId="4FF9A57D" w14:textId="77777777" w:rsidR="00575788" w:rsidRDefault="00575788" w:rsidP="00CA58D4">
            <w:pPr>
              <w:pStyle w:val="Prrafodelista"/>
              <w:numPr>
                <w:ilvl w:val="0"/>
                <w:numId w:val="37"/>
              </w:numPr>
              <w:spacing w:after="0" w:line="240" w:lineRule="exact"/>
              <w:rPr>
                <w:rFonts w:ascii="Avenir Next LT Pro" w:hAnsi="Avenir Next LT Pro"/>
                <w:sz w:val="21"/>
                <w:szCs w:val="21"/>
              </w:rPr>
            </w:pPr>
            <w:r>
              <w:rPr>
                <w:rFonts w:ascii="Avenir Next LT Pro" w:hAnsi="Avenir Next LT Pro"/>
                <w:sz w:val="21"/>
                <w:szCs w:val="21"/>
              </w:rPr>
              <w:t xml:space="preserve">Pida que resuelvan individualmente la actividad 3. Discutan juntos la actividad 4 y hagan las correcciones necesarias. </w:t>
            </w:r>
          </w:p>
          <w:p w14:paraId="64162E91" w14:textId="77777777" w:rsidR="00575788" w:rsidRDefault="00575788" w:rsidP="00CA58D4">
            <w:pPr>
              <w:pStyle w:val="Prrafodelista"/>
              <w:numPr>
                <w:ilvl w:val="0"/>
                <w:numId w:val="37"/>
              </w:numPr>
              <w:spacing w:after="0" w:line="240" w:lineRule="exact"/>
              <w:rPr>
                <w:rFonts w:ascii="Avenir Next LT Pro" w:hAnsi="Avenir Next LT Pro"/>
                <w:sz w:val="21"/>
                <w:szCs w:val="21"/>
              </w:rPr>
            </w:pPr>
            <w:r>
              <w:rPr>
                <w:rFonts w:ascii="Avenir Next LT Pro" w:hAnsi="Avenir Next LT Pro"/>
                <w:sz w:val="21"/>
                <w:szCs w:val="21"/>
              </w:rPr>
              <w:t xml:space="preserve">Asigne la actividad 5 de manera individual. Pida que un voluntario comparta una fotografía de sus respuestas para corregirla entre todos. </w:t>
            </w:r>
          </w:p>
          <w:p w14:paraId="3571E1D3" w14:textId="013053C3" w:rsidR="00575788" w:rsidRPr="00575788" w:rsidRDefault="00575788" w:rsidP="00CA58D4">
            <w:pPr>
              <w:pStyle w:val="Prrafodelista"/>
              <w:numPr>
                <w:ilvl w:val="0"/>
                <w:numId w:val="37"/>
              </w:numPr>
              <w:spacing w:after="0" w:line="240" w:lineRule="exact"/>
              <w:rPr>
                <w:rFonts w:ascii="Avenir Next LT Pro" w:hAnsi="Avenir Next LT Pro"/>
                <w:sz w:val="21"/>
                <w:szCs w:val="21"/>
              </w:rPr>
            </w:pPr>
            <w:r>
              <w:rPr>
                <w:rFonts w:ascii="Avenir Next LT Pro" w:hAnsi="Avenir Next LT Pro"/>
                <w:sz w:val="21"/>
                <w:szCs w:val="21"/>
              </w:rPr>
              <w:t>Use la actividad 6 para explicar o repasar el uso de las palabras de secuencia. Después asigne la actividad 7 para que la resuelvan individualmente. Pida voluntarios para leer algunos diálogos.</w:t>
            </w:r>
          </w:p>
        </w:tc>
      </w:tr>
    </w:tbl>
    <w:p w14:paraId="7C4A9831" w14:textId="77777777" w:rsidR="00381C40" w:rsidRPr="00F90E49" w:rsidRDefault="00381C40" w:rsidP="00381C40">
      <w:pPr>
        <w:spacing w:after="200" w:line="276" w:lineRule="auto"/>
        <w:jc w:val="left"/>
      </w:pPr>
      <w:r w:rsidRPr="00F90E49">
        <w:br w:type="page"/>
      </w:r>
    </w:p>
    <w:p w14:paraId="37B4CFFC" w14:textId="1F323D5F" w:rsidR="00381C40" w:rsidRPr="004E73EC" w:rsidRDefault="00381C40" w:rsidP="00381C40">
      <w:pPr>
        <w:rPr>
          <w:rFonts w:ascii="Arial" w:hAnsi="Arial" w:cs="Arial"/>
          <w:b/>
          <w:sz w:val="28"/>
          <w:szCs w:val="28"/>
          <w:lang w:val="en-US"/>
        </w:rPr>
      </w:pPr>
      <w:r w:rsidRPr="004E73EC">
        <w:rPr>
          <w:rFonts w:ascii="Arial" w:hAnsi="Arial" w:cs="Arial"/>
          <w:b/>
          <w:sz w:val="28"/>
          <w:szCs w:val="28"/>
          <w:lang w:val="en-US"/>
        </w:rPr>
        <w:lastRenderedPageBreak/>
        <w:t xml:space="preserve">READY FOR SUCCESS 1 </w:t>
      </w:r>
      <w:r w:rsidRPr="004E73EC">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sidRPr="004E73EC">
        <w:rPr>
          <w:rFonts w:ascii="Arial" w:hAnsi="Arial" w:cs="Arial"/>
          <w:b/>
          <w:sz w:val="28"/>
          <w:szCs w:val="28"/>
          <w:lang w:val="en-US"/>
        </w:rPr>
        <w:tab/>
      </w:r>
      <w:r w:rsidRPr="004E73EC">
        <w:rPr>
          <w:rFonts w:ascii="Arial" w:hAnsi="Arial" w:cs="Arial"/>
          <w:b/>
          <w:sz w:val="28"/>
          <w:szCs w:val="28"/>
          <w:lang w:val="en-US"/>
        </w:rPr>
        <w:tab/>
      </w:r>
      <w:r w:rsidRPr="008A5FB4">
        <w:rPr>
          <w:rFonts w:ascii="Arial" w:hAnsi="Arial" w:cs="Arial"/>
        </w:rPr>
        <w:t xml:space="preserve">Plan de clase – Semana </w:t>
      </w:r>
      <w:r w:rsidR="004D0DD1" w:rsidRPr="008A5FB4">
        <w:rPr>
          <w:rFonts w:ascii="Arial" w:hAnsi="Arial" w:cs="Arial"/>
        </w:rPr>
        <w:t>2</w:t>
      </w:r>
      <w:r w:rsidRPr="008A5FB4">
        <w:rPr>
          <w:rFonts w:ascii="Arial" w:hAnsi="Arial" w:cs="Arial"/>
        </w:rPr>
        <w:t>3</w:t>
      </w:r>
    </w:p>
    <w:p w14:paraId="54BD940C" w14:textId="77777777" w:rsidR="00381C40" w:rsidRPr="004E73EC" w:rsidRDefault="00381C40" w:rsidP="00381C40">
      <w:pPr>
        <w:rPr>
          <w:lang w:val="en-US"/>
        </w:rPr>
      </w:pPr>
    </w:p>
    <w:tbl>
      <w:tblPr>
        <w:tblStyle w:val="Tablaconcuadrcula"/>
        <w:tblW w:w="9074" w:type="dxa"/>
        <w:tblLook w:val="04A0" w:firstRow="1" w:lastRow="0" w:firstColumn="1" w:lastColumn="0" w:noHBand="0" w:noVBand="1"/>
      </w:tblPr>
      <w:tblGrid>
        <w:gridCol w:w="2151"/>
        <w:gridCol w:w="2372"/>
        <w:gridCol w:w="2212"/>
        <w:gridCol w:w="2339"/>
      </w:tblGrid>
      <w:tr w:rsidR="00381C40" w:rsidRPr="00715831" w14:paraId="747BF665" w14:textId="77777777" w:rsidTr="00EA1A0A">
        <w:trPr>
          <w:trHeight w:val="408"/>
        </w:trPr>
        <w:tc>
          <w:tcPr>
            <w:tcW w:w="2151" w:type="dxa"/>
            <w:vAlign w:val="center"/>
          </w:tcPr>
          <w:p w14:paraId="07E58121" w14:textId="77777777" w:rsidR="00381C40" w:rsidRPr="00715831" w:rsidRDefault="00381C40" w:rsidP="00134151">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Ambiente de aprendizaje</w:t>
            </w:r>
          </w:p>
        </w:tc>
        <w:tc>
          <w:tcPr>
            <w:tcW w:w="2372" w:type="dxa"/>
            <w:vAlign w:val="center"/>
          </w:tcPr>
          <w:p w14:paraId="0A9790A1" w14:textId="77777777" w:rsidR="00381C40" w:rsidRPr="00715831" w:rsidRDefault="00381C40" w:rsidP="00134151">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Práctica social</w:t>
            </w:r>
          </w:p>
        </w:tc>
        <w:tc>
          <w:tcPr>
            <w:tcW w:w="2212" w:type="dxa"/>
            <w:vAlign w:val="center"/>
          </w:tcPr>
          <w:p w14:paraId="73942875" w14:textId="77777777" w:rsidR="00381C40" w:rsidRPr="00715831" w:rsidRDefault="00381C40" w:rsidP="00134151">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Actividad comunicativa</w:t>
            </w:r>
          </w:p>
        </w:tc>
        <w:tc>
          <w:tcPr>
            <w:tcW w:w="2339" w:type="dxa"/>
            <w:vAlign w:val="center"/>
          </w:tcPr>
          <w:p w14:paraId="15E104A5" w14:textId="77777777" w:rsidR="00381C40" w:rsidRPr="00715831" w:rsidRDefault="00381C40" w:rsidP="00134151">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Aprendizaje esperado</w:t>
            </w:r>
          </w:p>
        </w:tc>
      </w:tr>
      <w:tr w:rsidR="00946C04" w:rsidRPr="00715831" w14:paraId="45C20746" w14:textId="77777777" w:rsidTr="00EA1A0A">
        <w:trPr>
          <w:trHeight w:val="792"/>
        </w:trPr>
        <w:tc>
          <w:tcPr>
            <w:tcW w:w="2151" w:type="dxa"/>
            <w:shd w:val="clear" w:color="auto" w:fill="F2DBDB" w:themeFill="accent2" w:themeFillTint="33"/>
            <w:vAlign w:val="center"/>
          </w:tcPr>
          <w:p w14:paraId="52A87355" w14:textId="7DD21491" w:rsidR="00946C04" w:rsidRPr="00715831" w:rsidRDefault="00946C04" w:rsidP="00946C04">
            <w:pPr>
              <w:spacing w:after="0" w:line="240" w:lineRule="exact"/>
              <w:jc w:val="left"/>
              <w:rPr>
                <w:rFonts w:ascii="Avenir Next LT Pro" w:hAnsi="Avenir Next LT Pro"/>
                <w:sz w:val="21"/>
                <w:szCs w:val="21"/>
              </w:rPr>
            </w:pPr>
            <w:r>
              <w:rPr>
                <w:rFonts w:ascii="Avenir Next LT Pro" w:hAnsi="Avenir Next LT Pro"/>
                <w:sz w:val="21"/>
                <w:szCs w:val="21"/>
              </w:rPr>
              <w:t>Familiar y comunitario</w:t>
            </w:r>
          </w:p>
        </w:tc>
        <w:tc>
          <w:tcPr>
            <w:tcW w:w="2372" w:type="dxa"/>
            <w:shd w:val="clear" w:color="auto" w:fill="F2DBDB" w:themeFill="accent2" w:themeFillTint="33"/>
            <w:vAlign w:val="center"/>
          </w:tcPr>
          <w:p w14:paraId="235D5A6C" w14:textId="7F6BE76C" w:rsidR="00946C04" w:rsidRPr="00715831" w:rsidRDefault="00946C04" w:rsidP="00946C04">
            <w:pPr>
              <w:spacing w:after="0" w:line="240" w:lineRule="exact"/>
              <w:jc w:val="left"/>
              <w:rPr>
                <w:rFonts w:ascii="Avenir Next LT Pro" w:hAnsi="Avenir Next LT Pro"/>
                <w:sz w:val="21"/>
                <w:szCs w:val="21"/>
              </w:rPr>
            </w:pPr>
            <w:r w:rsidRPr="00946C04">
              <w:rPr>
                <w:rFonts w:ascii="Avenir Next LT Pro" w:hAnsi="Avenir Next LT Pro"/>
                <w:sz w:val="21"/>
                <w:szCs w:val="21"/>
              </w:rPr>
              <w:t>Compone diálogos e intervenciones para un cortometraje mudo.</w:t>
            </w:r>
          </w:p>
        </w:tc>
        <w:tc>
          <w:tcPr>
            <w:tcW w:w="2212" w:type="dxa"/>
            <w:shd w:val="clear" w:color="auto" w:fill="F2DBDB" w:themeFill="accent2" w:themeFillTint="33"/>
            <w:vAlign w:val="center"/>
          </w:tcPr>
          <w:p w14:paraId="4F62B335" w14:textId="699A1809" w:rsidR="00946C04" w:rsidRPr="00715831" w:rsidRDefault="00946C04" w:rsidP="00946C04">
            <w:pPr>
              <w:spacing w:after="0" w:line="240" w:lineRule="exact"/>
              <w:jc w:val="left"/>
              <w:rPr>
                <w:rFonts w:ascii="Avenir Next LT Pro" w:hAnsi="Avenir Next LT Pro"/>
                <w:sz w:val="21"/>
                <w:szCs w:val="21"/>
              </w:rPr>
            </w:pPr>
            <w:r w:rsidRPr="00946C04">
              <w:rPr>
                <w:rFonts w:ascii="Avenir Next LT Pro" w:hAnsi="Avenir Next LT Pro"/>
                <w:sz w:val="21"/>
                <w:szCs w:val="21"/>
              </w:rPr>
              <w:t>Intercambios asociados a medios de comunicación</w:t>
            </w:r>
          </w:p>
        </w:tc>
        <w:tc>
          <w:tcPr>
            <w:tcW w:w="2339" w:type="dxa"/>
            <w:shd w:val="clear" w:color="auto" w:fill="F2DBDB" w:themeFill="accent2" w:themeFillTint="33"/>
            <w:vAlign w:val="center"/>
          </w:tcPr>
          <w:p w14:paraId="1881C728" w14:textId="261DA22F" w:rsidR="00946C04" w:rsidRPr="00715831" w:rsidRDefault="00946C04" w:rsidP="00946C04">
            <w:pPr>
              <w:spacing w:after="0" w:line="240" w:lineRule="exact"/>
              <w:jc w:val="left"/>
              <w:rPr>
                <w:rFonts w:ascii="Avenir Next LT Pro" w:hAnsi="Avenir Next LT Pro"/>
                <w:sz w:val="21"/>
                <w:szCs w:val="21"/>
              </w:rPr>
            </w:pPr>
            <w:r w:rsidRPr="00946C04">
              <w:rPr>
                <w:rFonts w:ascii="Avenir Next LT Pro" w:hAnsi="Avenir Next LT Pro"/>
                <w:sz w:val="21"/>
                <w:szCs w:val="21"/>
              </w:rPr>
              <w:t>• Produce diálogos e intervenciones.</w:t>
            </w:r>
          </w:p>
        </w:tc>
      </w:tr>
    </w:tbl>
    <w:p w14:paraId="3F9DD5AE" w14:textId="77777777" w:rsidR="00381C40" w:rsidRPr="00F90E49" w:rsidRDefault="00381C40" w:rsidP="00381C40"/>
    <w:tbl>
      <w:tblPr>
        <w:tblStyle w:val="Tablaconcuadrcula"/>
        <w:tblW w:w="9067" w:type="dxa"/>
        <w:tblLook w:val="04A0" w:firstRow="1" w:lastRow="0" w:firstColumn="1" w:lastColumn="0" w:noHBand="0" w:noVBand="1"/>
      </w:tblPr>
      <w:tblGrid>
        <w:gridCol w:w="544"/>
        <w:gridCol w:w="8523"/>
      </w:tblGrid>
      <w:tr w:rsidR="00381C40" w:rsidRPr="00F90E49" w14:paraId="7DD2ECE1" w14:textId="77777777" w:rsidTr="00134151">
        <w:trPr>
          <w:cantSplit/>
          <w:trHeight w:val="1134"/>
        </w:trPr>
        <w:tc>
          <w:tcPr>
            <w:tcW w:w="544" w:type="dxa"/>
            <w:shd w:val="clear" w:color="auto" w:fill="E5B8B7" w:themeFill="accent2" w:themeFillTint="66"/>
            <w:textDirection w:val="btLr"/>
            <w:vAlign w:val="center"/>
          </w:tcPr>
          <w:p w14:paraId="251B5878" w14:textId="77777777" w:rsidR="00381C40" w:rsidRPr="00F90E49" w:rsidRDefault="00381C40" w:rsidP="00134151">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1</w:t>
            </w:r>
          </w:p>
        </w:tc>
        <w:tc>
          <w:tcPr>
            <w:tcW w:w="8523" w:type="dxa"/>
          </w:tcPr>
          <w:p w14:paraId="72061271" w14:textId="77777777" w:rsidR="00381C40" w:rsidRDefault="00575788" w:rsidP="00CA58D4">
            <w:pPr>
              <w:pStyle w:val="Prrafodelista"/>
              <w:numPr>
                <w:ilvl w:val="0"/>
                <w:numId w:val="38"/>
              </w:numPr>
              <w:spacing w:after="0" w:line="240" w:lineRule="exact"/>
              <w:rPr>
                <w:rFonts w:ascii="Avenir Next LT Pro" w:hAnsi="Avenir Next LT Pro"/>
                <w:sz w:val="21"/>
                <w:szCs w:val="21"/>
              </w:rPr>
            </w:pPr>
            <w:r>
              <w:rPr>
                <w:rFonts w:ascii="Avenir Next LT Pro" w:hAnsi="Avenir Next LT Pro"/>
                <w:sz w:val="21"/>
                <w:szCs w:val="21"/>
              </w:rPr>
              <w:t xml:space="preserve">Recuérdeles que seguirán trabajando en su Producto Final usando lo que han aprendido en esta lección. </w:t>
            </w:r>
          </w:p>
          <w:p w14:paraId="13B485E4" w14:textId="17CD523D" w:rsidR="00575788" w:rsidRDefault="00575788" w:rsidP="00CA58D4">
            <w:pPr>
              <w:pStyle w:val="Prrafodelista"/>
              <w:numPr>
                <w:ilvl w:val="0"/>
                <w:numId w:val="38"/>
              </w:numPr>
              <w:spacing w:after="0" w:line="240" w:lineRule="exact"/>
              <w:rPr>
                <w:rFonts w:ascii="Avenir Next LT Pro" w:hAnsi="Avenir Next LT Pro"/>
                <w:sz w:val="21"/>
                <w:szCs w:val="21"/>
              </w:rPr>
            </w:pPr>
            <w:r>
              <w:rPr>
                <w:rFonts w:ascii="Avenir Next LT Pro" w:hAnsi="Avenir Next LT Pro"/>
                <w:sz w:val="21"/>
                <w:szCs w:val="21"/>
              </w:rPr>
              <w:t xml:space="preserve">Use la actividad 8 para modelar </w:t>
            </w:r>
            <w:r w:rsidR="0098445B">
              <w:rPr>
                <w:rFonts w:ascii="Avenir Next LT Pro" w:hAnsi="Avenir Next LT Pro"/>
                <w:sz w:val="21"/>
                <w:szCs w:val="21"/>
              </w:rPr>
              <w:t>lo que deben hacer. Se sugiere que los estudiantes usen las ideas que han desarrollado desde la lección 1. Los estudiantes pueden trabajar en equipos por medio de una sala de chat o incluso un foro donde se pueda moderar su participación. Revise que la información funcione para sus Productos Finales.</w:t>
            </w:r>
          </w:p>
          <w:p w14:paraId="17EFE191" w14:textId="77777777" w:rsidR="0098445B" w:rsidRDefault="0098445B" w:rsidP="00CA58D4">
            <w:pPr>
              <w:pStyle w:val="Prrafodelista"/>
              <w:numPr>
                <w:ilvl w:val="0"/>
                <w:numId w:val="38"/>
              </w:numPr>
              <w:spacing w:after="0" w:line="240" w:lineRule="exact"/>
              <w:rPr>
                <w:rFonts w:ascii="Avenir Next LT Pro" w:hAnsi="Avenir Next LT Pro"/>
                <w:sz w:val="21"/>
                <w:szCs w:val="21"/>
              </w:rPr>
            </w:pPr>
            <w:r>
              <w:rPr>
                <w:rFonts w:ascii="Avenir Next LT Pro" w:hAnsi="Avenir Next LT Pro"/>
                <w:sz w:val="21"/>
                <w:szCs w:val="21"/>
              </w:rPr>
              <w:t>Recuérdeles lo que hicieron en las actividades 1 y 7. Pida que escriban sus diálogos en equipo. Elija entre qué equipos intercambiarán los diálogos para revisarlos.</w:t>
            </w:r>
          </w:p>
          <w:p w14:paraId="251DA86C" w14:textId="1FD6020A" w:rsidR="0098445B" w:rsidRPr="00715831" w:rsidRDefault="0098445B" w:rsidP="00CA58D4">
            <w:pPr>
              <w:pStyle w:val="Prrafodelista"/>
              <w:numPr>
                <w:ilvl w:val="0"/>
                <w:numId w:val="38"/>
              </w:numPr>
              <w:spacing w:after="0" w:line="240" w:lineRule="exact"/>
              <w:rPr>
                <w:rFonts w:ascii="Avenir Next LT Pro" w:hAnsi="Avenir Next LT Pro"/>
                <w:sz w:val="21"/>
                <w:szCs w:val="21"/>
              </w:rPr>
            </w:pPr>
            <w:r>
              <w:rPr>
                <w:rFonts w:ascii="Avenir Next LT Pro" w:hAnsi="Avenir Next LT Pro"/>
                <w:sz w:val="21"/>
                <w:szCs w:val="21"/>
              </w:rPr>
              <w:t>Recuérdeles que su cortometraje será mudo. Este sería un buen momento para que decidan cómo funcionarán sus diálogos. Pueden, por ejemplo, escribirlos en una hoja de papel y mostrarlos</w:t>
            </w:r>
            <w:r w:rsidR="0058661E">
              <w:rPr>
                <w:rFonts w:ascii="Avenir Next LT Pro" w:hAnsi="Avenir Next LT Pro"/>
                <w:sz w:val="21"/>
                <w:szCs w:val="21"/>
              </w:rPr>
              <w:t xml:space="preserve"> durante sus participaciones</w:t>
            </w:r>
            <w:r>
              <w:rPr>
                <w:rFonts w:ascii="Avenir Next LT Pro" w:hAnsi="Avenir Next LT Pro"/>
                <w:sz w:val="21"/>
                <w:szCs w:val="21"/>
              </w:rPr>
              <w:t>.</w:t>
            </w:r>
          </w:p>
        </w:tc>
      </w:tr>
      <w:tr w:rsidR="00381C40" w:rsidRPr="00F90E49" w14:paraId="2633F6E1" w14:textId="77777777" w:rsidTr="00134151">
        <w:trPr>
          <w:cantSplit/>
          <w:trHeight w:val="1134"/>
        </w:trPr>
        <w:tc>
          <w:tcPr>
            <w:tcW w:w="544" w:type="dxa"/>
            <w:shd w:val="clear" w:color="auto" w:fill="E5B8B7" w:themeFill="accent2" w:themeFillTint="66"/>
            <w:textDirection w:val="btLr"/>
            <w:vAlign w:val="center"/>
          </w:tcPr>
          <w:p w14:paraId="1FD6760A" w14:textId="77777777" w:rsidR="00381C40" w:rsidRPr="00F90E49" w:rsidRDefault="00381C40" w:rsidP="00134151">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2</w:t>
            </w:r>
          </w:p>
        </w:tc>
        <w:tc>
          <w:tcPr>
            <w:tcW w:w="8523" w:type="dxa"/>
          </w:tcPr>
          <w:p w14:paraId="017B32AE" w14:textId="78ED2830" w:rsidR="00381C40" w:rsidRPr="00381C40" w:rsidRDefault="00381C40" w:rsidP="00134151">
            <w:pPr>
              <w:spacing w:after="0" w:line="240" w:lineRule="exact"/>
              <w:rPr>
                <w:rFonts w:ascii="Avenir Next LT Pro" w:hAnsi="Avenir Next LT Pro"/>
                <w:b/>
                <w:sz w:val="21"/>
                <w:szCs w:val="21"/>
              </w:rPr>
            </w:pPr>
            <w:r w:rsidRPr="00381C40">
              <w:rPr>
                <w:rFonts w:ascii="Avenir Next LT Pro" w:hAnsi="Avenir Next LT Pro"/>
                <w:b/>
                <w:sz w:val="21"/>
                <w:szCs w:val="21"/>
              </w:rPr>
              <w:t xml:space="preserve">Lección </w:t>
            </w:r>
            <w:r>
              <w:rPr>
                <w:rFonts w:ascii="Avenir Next LT Pro" w:hAnsi="Avenir Next LT Pro"/>
                <w:b/>
                <w:sz w:val="21"/>
                <w:szCs w:val="21"/>
              </w:rPr>
              <w:t>4</w:t>
            </w:r>
          </w:p>
          <w:p w14:paraId="76684FB7" w14:textId="77777777" w:rsidR="00381C40" w:rsidRDefault="00CA3CB3" w:rsidP="00CA58D4">
            <w:pPr>
              <w:pStyle w:val="Prrafodelista"/>
              <w:numPr>
                <w:ilvl w:val="0"/>
                <w:numId w:val="39"/>
              </w:numPr>
              <w:spacing w:after="0" w:line="240" w:lineRule="exact"/>
              <w:rPr>
                <w:rFonts w:ascii="Avenir Next LT Pro" w:hAnsi="Avenir Next LT Pro"/>
                <w:sz w:val="21"/>
                <w:szCs w:val="21"/>
              </w:rPr>
            </w:pPr>
            <w:r>
              <w:rPr>
                <w:rFonts w:ascii="Avenir Next LT Pro" w:hAnsi="Avenir Next LT Pro"/>
                <w:sz w:val="21"/>
                <w:szCs w:val="21"/>
              </w:rPr>
              <w:t>Comience por explicar que durante esta lección harán cambios a sus diálogos y comenzarán a escribir su script para su Producto Final.</w:t>
            </w:r>
          </w:p>
          <w:p w14:paraId="5083499B" w14:textId="77777777" w:rsidR="00CA3CB3" w:rsidRDefault="00CA3CB3" w:rsidP="00CA58D4">
            <w:pPr>
              <w:pStyle w:val="Prrafodelista"/>
              <w:numPr>
                <w:ilvl w:val="0"/>
                <w:numId w:val="39"/>
              </w:numPr>
              <w:spacing w:after="0" w:line="240" w:lineRule="exact"/>
              <w:rPr>
                <w:rFonts w:ascii="Avenir Next LT Pro" w:hAnsi="Avenir Next LT Pro"/>
                <w:sz w:val="21"/>
                <w:szCs w:val="21"/>
              </w:rPr>
            </w:pPr>
            <w:r>
              <w:rPr>
                <w:rFonts w:ascii="Avenir Next LT Pro" w:hAnsi="Avenir Next LT Pro"/>
                <w:sz w:val="21"/>
                <w:szCs w:val="21"/>
              </w:rPr>
              <w:t xml:space="preserve">Se sugiere comenzar con la actividad 2 para que los estudiantes hablen de sus propias ambiciones y motivaciones. Quizás necesite usar la actividad 5 para explicar el uso de </w:t>
            </w:r>
            <w:r w:rsidRPr="00C83780">
              <w:rPr>
                <w:rFonts w:ascii="Avenir Next LT Pro" w:hAnsi="Avenir Next LT Pro"/>
                <w:i/>
                <w:sz w:val="21"/>
                <w:szCs w:val="21"/>
                <w:lang w:val="en-US"/>
              </w:rPr>
              <w:t>may</w:t>
            </w:r>
            <w:bookmarkStart w:id="0" w:name="_GoBack"/>
            <w:bookmarkEnd w:id="0"/>
            <w:r>
              <w:rPr>
                <w:rFonts w:ascii="Avenir Next LT Pro" w:hAnsi="Avenir Next LT Pro"/>
                <w:sz w:val="21"/>
                <w:szCs w:val="21"/>
              </w:rPr>
              <w:t xml:space="preserve"> para hablar de posibilidades en el futuro. </w:t>
            </w:r>
          </w:p>
          <w:p w14:paraId="3075516C" w14:textId="77777777" w:rsidR="00CA3CB3" w:rsidRDefault="00CA3CB3" w:rsidP="00CA58D4">
            <w:pPr>
              <w:pStyle w:val="Prrafodelista"/>
              <w:numPr>
                <w:ilvl w:val="0"/>
                <w:numId w:val="39"/>
              </w:numPr>
              <w:spacing w:after="0" w:line="240" w:lineRule="exact"/>
              <w:rPr>
                <w:rFonts w:ascii="Avenir Next LT Pro" w:hAnsi="Avenir Next LT Pro"/>
                <w:sz w:val="21"/>
                <w:szCs w:val="21"/>
              </w:rPr>
            </w:pPr>
            <w:r>
              <w:rPr>
                <w:rFonts w:ascii="Avenir Next LT Pro" w:hAnsi="Avenir Next LT Pro"/>
                <w:sz w:val="21"/>
                <w:szCs w:val="21"/>
              </w:rPr>
              <w:t xml:space="preserve">Hable de cómo en la ficción los personajes también tienen motivaciones. Presente al personaje de la actividad 6 y juntos creen posibles líneas de acuerdo a lo que podría pasar en el futuro. </w:t>
            </w:r>
          </w:p>
          <w:p w14:paraId="6E53F6E7" w14:textId="2F400ADF" w:rsidR="00CA3CB3" w:rsidRPr="00715831" w:rsidRDefault="00CA3CB3" w:rsidP="00CA58D4">
            <w:pPr>
              <w:pStyle w:val="Prrafodelista"/>
              <w:numPr>
                <w:ilvl w:val="0"/>
                <w:numId w:val="39"/>
              </w:numPr>
              <w:spacing w:after="0" w:line="240" w:lineRule="exact"/>
              <w:rPr>
                <w:rFonts w:ascii="Avenir Next LT Pro" w:hAnsi="Avenir Next LT Pro"/>
                <w:sz w:val="21"/>
                <w:szCs w:val="21"/>
              </w:rPr>
            </w:pPr>
            <w:r>
              <w:rPr>
                <w:rFonts w:ascii="Avenir Next LT Pro" w:hAnsi="Avenir Next LT Pro"/>
                <w:sz w:val="21"/>
                <w:szCs w:val="21"/>
              </w:rPr>
              <w:t>Reproduzca el audio 19 para que resuelvan la actividad 4 individualmente. Si los estudiantes no han resuelto las actividades 5 y 6, se sugiere que las asigne como tarea.</w:t>
            </w:r>
          </w:p>
        </w:tc>
      </w:tr>
      <w:tr w:rsidR="00381C40" w:rsidRPr="00F90E49" w14:paraId="517A8F10" w14:textId="77777777" w:rsidTr="00134151">
        <w:trPr>
          <w:cantSplit/>
          <w:trHeight w:val="1134"/>
        </w:trPr>
        <w:tc>
          <w:tcPr>
            <w:tcW w:w="544" w:type="dxa"/>
            <w:shd w:val="clear" w:color="auto" w:fill="E5B8B7" w:themeFill="accent2" w:themeFillTint="66"/>
            <w:textDirection w:val="btLr"/>
            <w:vAlign w:val="center"/>
          </w:tcPr>
          <w:p w14:paraId="3292D79A" w14:textId="77777777" w:rsidR="00381C40" w:rsidRPr="00F90E49" w:rsidRDefault="00381C40" w:rsidP="00134151">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3</w:t>
            </w:r>
          </w:p>
        </w:tc>
        <w:tc>
          <w:tcPr>
            <w:tcW w:w="8523" w:type="dxa"/>
          </w:tcPr>
          <w:p w14:paraId="38A4B8A0" w14:textId="77777777" w:rsidR="00381C40" w:rsidRDefault="00CA3CB3" w:rsidP="00CA58D4">
            <w:pPr>
              <w:pStyle w:val="Prrafodelista"/>
              <w:numPr>
                <w:ilvl w:val="0"/>
                <w:numId w:val="40"/>
              </w:numPr>
              <w:spacing w:after="0" w:line="240" w:lineRule="exact"/>
              <w:rPr>
                <w:rFonts w:ascii="Avenir Next LT Pro" w:hAnsi="Avenir Next LT Pro"/>
                <w:sz w:val="21"/>
                <w:szCs w:val="21"/>
              </w:rPr>
            </w:pPr>
            <w:r>
              <w:rPr>
                <w:rFonts w:ascii="Avenir Next LT Pro" w:hAnsi="Avenir Next LT Pro"/>
                <w:sz w:val="21"/>
                <w:szCs w:val="21"/>
              </w:rPr>
              <w:t xml:space="preserve">Explique que durante esta clase analizarán un script en el que basarán los propios para su Producto Final. </w:t>
            </w:r>
          </w:p>
          <w:p w14:paraId="22B5E515" w14:textId="77777777" w:rsidR="00CA3CB3" w:rsidRDefault="00CA3CB3" w:rsidP="00CA58D4">
            <w:pPr>
              <w:pStyle w:val="Prrafodelista"/>
              <w:numPr>
                <w:ilvl w:val="0"/>
                <w:numId w:val="40"/>
              </w:numPr>
              <w:spacing w:after="0" w:line="240" w:lineRule="exact"/>
              <w:rPr>
                <w:rFonts w:ascii="Avenir Next LT Pro" w:hAnsi="Avenir Next LT Pro"/>
                <w:sz w:val="21"/>
                <w:szCs w:val="21"/>
              </w:rPr>
            </w:pPr>
            <w:r>
              <w:rPr>
                <w:rFonts w:ascii="Avenir Next LT Pro" w:hAnsi="Avenir Next LT Pro"/>
                <w:sz w:val="21"/>
                <w:szCs w:val="21"/>
              </w:rPr>
              <w:t xml:space="preserve">Proyecte el script y pida a dos voluntarios que lean los diálogos dando las intenciones correctas (las que están entre corchetes). </w:t>
            </w:r>
            <w:r w:rsidR="00FB3599">
              <w:rPr>
                <w:rFonts w:ascii="Avenir Next LT Pro" w:hAnsi="Avenir Next LT Pro"/>
                <w:sz w:val="21"/>
                <w:szCs w:val="21"/>
              </w:rPr>
              <w:t xml:space="preserve">De ser necesario repita el ejercicio con otros voluntarios. </w:t>
            </w:r>
          </w:p>
          <w:p w14:paraId="7D1BA1F6" w14:textId="24181B25" w:rsidR="00FB3599" w:rsidRDefault="00FB3599" w:rsidP="00CA58D4">
            <w:pPr>
              <w:pStyle w:val="Prrafodelista"/>
              <w:numPr>
                <w:ilvl w:val="0"/>
                <w:numId w:val="40"/>
              </w:numPr>
              <w:spacing w:after="0" w:line="240" w:lineRule="exact"/>
              <w:rPr>
                <w:rFonts w:ascii="Avenir Next LT Pro" w:hAnsi="Avenir Next LT Pro"/>
                <w:sz w:val="21"/>
                <w:szCs w:val="21"/>
              </w:rPr>
            </w:pPr>
            <w:r>
              <w:rPr>
                <w:rFonts w:ascii="Avenir Next LT Pro" w:hAnsi="Avenir Next LT Pro"/>
                <w:sz w:val="21"/>
                <w:szCs w:val="21"/>
              </w:rPr>
              <w:t>Analicen juntos los elementos del script: el nombre del personaje, los dos puntos, la puntuación (puntos, signos de interrogación)</w:t>
            </w:r>
            <w:r w:rsidR="00141373">
              <w:rPr>
                <w:rFonts w:ascii="Avenir Next LT Pro" w:hAnsi="Avenir Next LT Pro"/>
                <w:sz w:val="21"/>
                <w:szCs w:val="21"/>
              </w:rPr>
              <w:t xml:space="preserve"> y</w:t>
            </w:r>
            <w:r>
              <w:rPr>
                <w:rFonts w:ascii="Avenir Next LT Pro" w:hAnsi="Avenir Next LT Pro"/>
                <w:sz w:val="21"/>
                <w:szCs w:val="21"/>
              </w:rPr>
              <w:t xml:space="preserve"> las instrucciones entre corchetes. </w:t>
            </w:r>
          </w:p>
          <w:p w14:paraId="7A4C0C98" w14:textId="4BD6297E" w:rsidR="00FB3599" w:rsidRDefault="00FB3599" w:rsidP="00CA58D4">
            <w:pPr>
              <w:pStyle w:val="Prrafodelista"/>
              <w:numPr>
                <w:ilvl w:val="0"/>
                <w:numId w:val="40"/>
              </w:numPr>
              <w:spacing w:after="0" w:line="240" w:lineRule="exact"/>
              <w:rPr>
                <w:rFonts w:ascii="Avenir Next LT Pro" w:hAnsi="Avenir Next LT Pro"/>
                <w:sz w:val="21"/>
                <w:szCs w:val="21"/>
              </w:rPr>
            </w:pPr>
            <w:r>
              <w:rPr>
                <w:rFonts w:ascii="Avenir Next LT Pro" w:hAnsi="Avenir Next LT Pro"/>
                <w:sz w:val="21"/>
                <w:szCs w:val="21"/>
              </w:rPr>
              <w:t xml:space="preserve">Pida que escriban el script para la actividad 8, de preferencia comunicándose entre parejas si es posible. </w:t>
            </w:r>
          </w:p>
          <w:p w14:paraId="4665FBD2" w14:textId="40AFBCD2" w:rsidR="00FB3599" w:rsidRPr="00715831" w:rsidRDefault="00FB3599" w:rsidP="00CA58D4">
            <w:pPr>
              <w:pStyle w:val="Prrafodelista"/>
              <w:numPr>
                <w:ilvl w:val="0"/>
                <w:numId w:val="40"/>
              </w:numPr>
              <w:spacing w:after="0" w:line="240" w:lineRule="exact"/>
              <w:rPr>
                <w:rFonts w:ascii="Avenir Next LT Pro" w:hAnsi="Avenir Next LT Pro"/>
                <w:sz w:val="21"/>
                <w:szCs w:val="21"/>
              </w:rPr>
            </w:pPr>
            <w:r>
              <w:rPr>
                <w:rFonts w:ascii="Avenir Next LT Pro" w:hAnsi="Avenir Next LT Pro"/>
                <w:sz w:val="21"/>
                <w:szCs w:val="21"/>
              </w:rPr>
              <w:t>Pida a algunos voluntarios que muestren sus scripts y guíe al resto de los estudiantes para que den realimentación usando la lista de la actividad 9.</w:t>
            </w:r>
          </w:p>
        </w:tc>
      </w:tr>
    </w:tbl>
    <w:p w14:paraId="65CF489B" w14:textId="77777777" w:rsidR="00381C40" w:rsidRPr="00F90E49" w:rsidRDefault="00381C40" w:rsidP="00381C40">
      <w:pPr>
        <w:spacing w:after="200" w:line="276" w:lineRule="auto"/>
        <w:jc w:val="left"/>
      </w:pPr>
      <w:r w:rsidRPr="00F90E49">
        <w:br w:type="page"/>
      </w:r>
    </w:p>
    <w:p w14:paraId="3D2BB420" w14:textId="0D85C15A" w:rsidR="00381C40" w:rsidRDefault="00381C40" w:rsidP="00381C40">
      <w:pPr>
        <w:rPr>
          <w:rFonts w:ascii="Arial" w:hAnsi="Arial" w:cs="Arial"/>
          <w:b/>
          <w:sz w:val="28"/>
          <w:szCs w:val="28"/>
          <w:lang w:val="en-US"/>
        </w:rPr>
      </w:pPr>
      <w:r w:rsidRPr="004E73EC">
        <w:rPr>
          <w:rFonts w:ascii="Arial" w:hAnsi="Arial" w:cs="Arial"/>
          <w:b/>
          <w:sz w:val="28"/>
          <w:szCs w:val="28"/>
          <w:lang w:val="en-US"/>
        </w:rPr>
        <w:lastRenderedPageBreak/>
        <w:t xml:space="preserve">READY FOR SUCCESS 1 </w:t>
      </w:r>
      <w:r w:rsidRPr="004E73EC">
        <w:rPr>
          <w:rFonts w:ascii="Arial" w:hAnsi="Arial" w:cs="Arial"/>
          <w:b/>
          <w:sz w:val="28"/>
          <w:szCs w:val="28"/>
          <w:lang w:val="en-US"/>
        </w:rPr>
        <w:tab/>
      </w:r>
      <w:r>
        <w:rPr>
          <w:rFonts w:ascii="Arial" w:hAnsi="Arial" w:cs="Arial"/>
          <w:b/>
          <w:sz w:val="28"/>
          <w:szCs w:val="28"/>
          <w:lang w:val="en-US"/>
        </w:rPr>
        <w:tab/>
      </w:r>
      <w:r>
        <w:rPr>
          <w:rFonts w:ascii="Arial" w:hAnsi="Arial" w:cs="Arial"/>
          <w:b/>
          <w:sz w:val="28"/>
          <w:szCs w:val="28"/>
          <w:lang w:val="en-US"/>
        </w:rPr>
        <w:tab/>
      </w:r>
      <w:r w:rsidRPr="004E73EC">
        <w:rPr>
          <w:rFonts w:ascii="Arial" w:hAnsi="Arial" w:cs="Arial"/>
          <w:b/>
          <w:sz w:val="28"/>
          <w:szCs w:val="28"/>
          <w:lang w:val="en-US"/>
        </w:rPr>
        <w:tab/>
      </w:r>
      <w:r w:rsidRPr="004E73EC">
        <w:rPr>
          <w:rFonts w:ascii="Arial" w:hAnsi="Arial" w:cs="Arial"/>
          <w:b/>
          <w:sz w:val="28"/>
          <w:szCs w:val="28"/>
          <w:lang w:val="en-US"/>
        </w:rPr>
        <w:tab/>
      </w:r>
      <w:r w:rsidRPr="008A5FB4">
        <w:rPr>
          <w:rFonts w:ascii="Arial" w:hAnsi="Arial" w:cs="Arial"/>
        </w:rPr>
        <w:t xml:space="preserve">Plan de clase – Semana </w:t>
      </w:r>
      <w:r w:rsidR="004D0DD1" w:rsidRPr="008A5FB4">
        <w:rPr>
          <w:rFonts w:ascii="Arial" w:hAnsi="Arial" w:cs="Arial"/>
        </w:rPr>
        <w:t>2</w:t>
      </w:r>
      <w:r w:rsidRPr="008A5FB4">
        <w:rPr>
          <w:rFonts w:ascii="Arial" w:hAnsi="Arial" w:cs="Arial"/>
        </w:rPr>
        <w:t>4</w:t>
      </w:r>
    </w:p>
    <w:p w14:paraId="796AA1D9" w14:textId="77777777" w:rsidR="00381C40" w:rsidRPr="00381C40" w:rsidRDefault="00381C40" w:rsidP="00381C40">
      <w:pPr>
        <w:rPr>
          <w:rFonts w:ascii="Arial" w:hAnsi="Arial" w:cs="Arial"/>
          <w:b/>
          <w:sz w:val="28"/>
          <w:szCs w:val="28"/>
          <w:lang w:val="en-US"/>
        </w:rPr>
      </w:pPr>
    </w:p>
    <w:tbl>
      <w:tblPr>
        <w:tblStyle w:val="Tablaconcuadrcula"/>
        <w:tblW w:w="9074" w:type="dxa"/>
        <w:tblLook w:val="04A0" w:firstRow="1" w:lastRow="0" w:firstColumn="1" w:lastColumn="0" w:noHBand="0" w:noVBand="1"/>
      </w:tblPr>
      <w:tblGrid>
        <w:gridCol w:w="2150"/>
        <w:gridCol w:w="2371"/>
        <w:gridCol w:w="2211"/>
        <w:gridCol w:w="2324"/>
        <w:gridCol w:w="18"/>
      </w:tblGrid>
      <w:tr w:rsidR="00381C40" w:rsidRPr="00715831" w14:paraId="54917C6B" w14:textId="77777777" w:rsidTr="00EA1A0A">
        <w:trPr>
          <w:trHeight w:val="408"/>
        </w:trPr>
        <w:tc>
          <w:tcPr>
            <w:tcW w:w="2150" w:type="dxa"/>
            <w:vAlign w:val="center"/>
          </w:tcPr>
          <w:p w14:paraId="50AA0EDC" w14:textId="77777777" w:rsidR="00381C40" w:rsidRPr="00715831" w:rsidRDefault="00381C40" w:rsidP="00134151">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Ambiente de aprendizaje</w:t>
            </w:r>
          </w:p>
        </w:tc>
        <w:tc>
          <w:tcPr>
            <w:tcW w:w="2371" w:type="dxa"/>
            <w:vAlign w:val="center"/>
          </w:tcPr>
          <w:p w14:paraId="2708E298" w14:textId="77777777" w:rsidR="00381C40" w:rsidRPr="00715831" w:rsidRDefault="00381C40" w:rsidP="00134151">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Práctica social</w:t>
            </w:r>
          </w:p>
        </w:tc>
        <w:tc>
          <w:tcPr>
            <w:tcW w:w="2211" w:type="dxa"/>
            <w:vAlign w:val="center"/>
          </w:tcPr>
          <w:p w14:paraId="1AE99E70" w14:textId="77777777" w:rsidR="00381C40" w:rsidRPr="00715831" w:rsidRDefault="00381C40" w:rsidP="00134151">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Actividad comunicativa</w:t>
            </w:r>
          </w:p>
        </w:tc>
        <w:tc>
          <w:tcPr>
            <w:tcW w:w="2342" w:type="dxa"/>
            <w:gridSpan w:val="2"/>
            <w:vAlign w:val="center"/>
          </w:tcPr>
          <w:p w14:paraId="0F6FF187" w14:textId="77777777" w:rsidR="00381C40" w:rsidRPr="00715831" w:rsidRDefault="00381C40" w:rsidP="00134151">
            <w:pPr>
              <w:spacing w:after="0" w:line="240" w:lineRule="exact"/>
              <w:jc w:val="center"/>
              <w:rPr>
                <w:rFonts w:ascii="Avenir Next LT Pro" w:hAnsi="Avenir Next LT Pro"/>
                <w:b/>
                <w:bCs/>
                <w:sz w:val="21"/>
                <w:szCs w:val="21"/>
              </w:rPr>
            </w:pPr>
            <w:r w:rsidRPr="00715831">
              <w:rPr>
                <w:rFonts w:ascii="Avenir Next LT Pro" w:hAnsi="Avenir Next LT Pro"/>
                <w:b/>
                <w:bCs/>
                <w:sz w:val="21"/>
                <w:szCs w:val="21"/>
              </w:rPr>
              <w:t>Aprendizaje esperado</w:t>
            </w:r>
          </w:p>
        </w:tc>
      </w:tr>
      <w:tr w:rsidR="00946C04" w:rsidRPr="00715831" w14:paraId="0B3887E8" w14:textId="77777777" w:rsidTr="00EA1A0A">
        <w:trPr>
          <w:trHeight w:val="792"/>
        </w:trPr>
        <w:tc>
          <w:tcPr>
            <w:tcW w:w="2150" w:type="dxa"/>
            <w:shd w:val="clear" w:color="auto" w:fill="F2DBDB" w:themeFill="accent2" w:themeFillTint="33"/>
            <w:vAlign w:val="center"/>
          </w:tcPr>
          <w:p w14:paraId="6C5EED6F" w14:textId="6200F269" w:rsidR="00946C04" w:rsidRPr="00715831" w:rsidRDefault="00946C04" w:rsidP="00946C04">
            <w:pPr>
              <w:spacing w:after="0" w:line="240" w:lineRule="exact"/>
              <w:jc w:val="left"/>
              <w:rPr>
                <w:rFonts w:ascii="Avenir Next LT Pro" w:hAnsi="Avenir Next LT Pro"/>
                <w:sz w:val="21"/>
                <w:szCs w:val="21"/>
              </w:rPr>
            </w:pPr>
            <w:r>
              <w:rPr>
                <w:rFonts w:ascii="Avenir Next LT Pro" w:hAnsi="Avenir Next LT Pro"/>
                <w:sz w:val="21"/>
                <w:szCs w:val="21"/>
              </w:rPr>
              <w:t>Familiar y comunitario</w:t>
            </w:r>
          </w:p>
        </w:tc>
        <w:tc>
          <w:tcPr>
            <w:tcW w:w="2371" w:type="dxa"/>
            <w:shd w:val="clear" w:color="auto" w:fill="F2DBDB" w:themeFill="accent2" w:themeFillTint="33"/>
            <w:vAlign w:val="center"/>
          </w:tcPr>
          <w:p w14:paraId="10C7AFFE" w14:textId="59608BAC" w:rsidR="00946C04" w:rsidRPr="00715831" w:rsidRDefault="00946C04" w:rsidP="00946C04">
            <w:pPr>
              <w:spacing w:after="0" w:line="240" w:lineRule="exact"/>
              <w:jc w:val="left"/>
              <w:rPr>
                <w:rFonts w:ascii="Avenir Next LT Pro" w:hAnsi="Avenir Next LT Pro"/>
                <w:sz w:val="21"/>
                <w:szCs w:val="21"/>
              </w:rPr>
            </w:pPr>
            <w:r w:rsidRPr="00946C04">
              <w:rPr>
                <w:rFonts w:ascii="Avenir Next LT Pro" w:hAnsi="Avenir Next LT Pro"/>
                <w:sz w:val="21"/>
                <w:szCs w:val="21"/>
              </w:rPr>
              <w:t>Compone diálogos e intervenciones para un cortometraje mudo.</w:t>
            </w:r>
          </w:p>
        </w:tc>
        <w:tc>
          <w:tcPr>
            <w:tcW w:w="2211" w:type="dxa"/>
            <w:shd w:val="clear" w:color="auto" w:fill="F2DBDB" w:themeFill="accent2" w:themeFillTint="33"/>
            <w:vAlign w:val="center"/>
          </w:tcPr>
          <w:p w14:paraId="57B74FB4" w14:textId="67DB240B" w:rsidR="00946C04" w:rsidRPr="00715831" w:rsidRDefault="00946C04" w:rsidP="00946C04">
            <w:pPr>
              <w:spacing w:after="0" w:line="240" w:lineRule="exact"/>
              <w:jc w:val="left"/>
              <w:rPr>
                <w:rFonts w:ascii="Avenir Next LT Pro" w:hAnsi="Avenir Next LT Pro"/>
                <w:sz w:val="21"/>
                <w:szCs w:val="21"/>
              </w:rPr>
            </w:pPr>
            <w:r w:rsidRPr="00946C04">
              <w:rPr>
                <w:rFonts w:ascii="Avenir Next LT Pro" w:hAnsi="Avenir Next LT Pro"/>
                <w:sz w:val="21"/>
                <w:szCs w:val="21"/>
              </w:rPr>
              <w:t>Intercambios asociados a medios de comunicación</w:t>
            </w:r>
          </w:p>
        </w:tc>
        <w:tc>
          <w:tcPr>
            <w:tcW w:w="2342" w:type="dxa"/>
            <w:gridSpan w:val="2"/>
            <w:shd w:val="clear" w:color="auto" w:fill="F2DBDB" w:themeFill="accent2" w:themeFillTint="33"/>
            <w:vAlign w:val="center"/>
          </w:tcPr>
          <w:p w14:paraId="2E79A194" w14:textId="5D029CAD" w:rsidR="00946C04" w:rsidRPr="00715831" w:rsidRDefault="00946C04" w:rsidP="00946C04">
            <w:pPr>
              <w:spacing w:after="0" w:line="240" w:lineRule="exact"/>
              <w:jc w:val="left"/>
              <w:rPr>
                <w:rFonts w:ascii="Avenir Next LT Pro" w:hAnsi="Avenir Next LT Pro"/>
                <w:sz w:val="21"/>
                <w:szCs w:val="21"/>
              </w:rPr>
            </w:pPr>
            <w:r w:rsidRPr="00946C04">
              <w:rPr>
                <w:rFonts w:ascii="Avenir Next LT Pro" w:hAnsi="Avenir Next LT Pro"/>
                <w:sz w:val="21"/>
                <w:szCs w:val="21"/>
              </w:rPr>
              <w:t>• Produce diálogos e intervenciones.</w:t>
            </w:r>
          </w:p>
        </w:tc>
      </w:tr>
      <w:tr w:rsidR="00EA1A0A" w:rsidRPr="0016043A" w14:paraId="5FD02656" w14:textId="77777777" w:rsidTr="00EA1A0A">
        <w:trPr>
          <w:gridAfter w:val="1"/>
          <w:wAfter w:w="18" w:type="dxa"/>
          <w:trHeight w:val="428"/>
        </w:trPr>
        <w:tc>
          <w:tcPr>
            <w:tcW w:w="9056" w:type="dxa"/>
            <w:gridSpan w:val="4"/>
            <w:shd w:val="clear" w:color="auto" w:fill="auto"/>
            <w:vAlign w:val="center"/>
          </w:tcPr>
          <w:p w14:paraId="2C5146C9" w14:textId="7E09F8DE" w:rsidR="00EA1A0A" w:rsidRDefault="00EA1A0A" w:rsidP="00134151">
            <w:pPr>
              <w:spacing w:after="0" w:line="240" w:lineRule="exact"/>
              <w:jc w:val="left"/>
              <w:rPr>
                <w:rFonts w:ascii="Avenir Next LT Pro" w:hAnsi="Avenir Next LT Pro"/>
                <w:sz w:val="21"/>
                <w:szCs w:val="21"/>
                <w:lang w:val="en-US"/>
              </w:rPr>
            </w:pPr>
            <w:r w:rsidRPr="00715831">
              <w:rPr>
                <w:rFonts w:ascii="Avenir Next LT Pro" w:hAnsi="Avenir Next LT Pro"/>
                <w:b/>
                <w:sz w:val="21"/>
                <w:szCs w:val="21"/>
                <w:lang w:val="en-US"/>
              </w:rPr>
              <w:t xml:space="preserve">Class CD: </w:t>
            </w:r>
            <w:r>
              <w:rPr>
                <w:rFonts w:ascii="Avenir Next LT Pro" w:hAnsi="Avenir Next LT Pro"/>
                <w:sz w:val="21"/>
                <w:szCs w:val="21"/>
                <w:lang w:val="en-US"/>
              </w:rPr>
              <w:t xml:space="preserve">Communication Activity Unit 6, Extensive Reading (Chapters </w:t>
            </w:r>
            <w:r w:rsidR="00A8366A">
              <w:rPr>
                <w:rFonts w:ascii="Avenir Next LT Pro" w:hAnsi="Avenir Next LT Pro"/>
                <w:sz w:val="21"/>
                <w:szCs w:val="21"/>
                <w:lang w:val="en-US"/>
              </w:rPr>
              <w:t>4-6</w:t>
            </w:r>
            <w:r>
              <w:rPr>
                <w:rFonts w:ascii="Avenir Next LT Pro" w:hAnsi="Avenir Next LT Pro"/>
                <w:sz w:val="21"/>
                <w:szCs w:val="21"/>
                <w:lang w:val="en-US"/>
              </w:rPr>
              <w:t>)</w:t>
            </w:r>
          </w:p>
          <w:p w14:paraId="45155E51" w14:textId="77777777" w:rsidR="00EA1A0A" w:rsidRPr="00715831" w:rsidRDefault="00EA1A0A" w:rsidP="00134151">
            <w:pPr>
              <w:spacing w:after="0" w:line="240" w:lineRule="exact"/>
              <w:jc w:val="left"/>
              <w:rPr>
                <w:rFonts w:ascii="Avenir Next LT Pro" w:hAnsi="Avenir Next LT Pro"/>
                <w:sz w:val="21"/>
                <w:szCs w:val="21"/>
                <w:lang w:val="en-US"/>
              </w:rPr>
            </w:pPr>
            <w:r w:rsidRPr="00715831">
              <w:rPr>
                <w:rFonts w:ascii="Avenir Next LT Pro" w:hAnsi="Avenir Next LT Pro"/>
                <w:b/>
                <w:sz w:val="21"/>
                <w:szCs w:val="21"/>
              </w:rPr>
              <w:t>Material de apoyo en sitio web</w:t>
            </w:r>
            <w:r w:rsidRPr="00715831">
              <w:rPr>
                <w:rFonts w:ascii="Avenir Next LT Pro" w:hAnsi="Avenir Next LT Pro"/>
                <w:b/>
                <w:sz w:val="21"/>
                <w:szCs w:val="21"/>
                <w:lang w:val="en-US"/>
              </w:rPr>
              <w:t>:</w:t>
            </w:r>
            <w:r>
              <w:rPr>
                <w:rFonts w:ascii="Avenir Next LT Pro" w:hAnsi="Avenir Next LT Pro"/>
                <w:b/>
                <w:sz w:val="21"/>
                <w:szCs w:val="21"/>
                <w:lang w:val="en-US"/>
              </w:rPr>
              <w:t xml:space="preserve"> </w:t>
            </w:r>
            <w:r>
              <w:rPr>
                <w:rFonts w:ascii="Avenir Next LT Pro" w:hAnsi="Avenir Next LT Pro"/>
                <w:sz w:val="21"/>
                <w:szCs w:val="21"/>
                <w:lang w:val="en-US"/>
              </w:rPr>
              <w:t>Review, Final Assessment</w:t>
            </w:r>
          </w:p>
        </w:tc>
      </w:tr>
    </w:tbl>
    <w:p w14:paraId="12C27A4B" w14:textId="77777777" w:rsidR="00381C40" w:rsidRPr="00F90E49" w:rsidRDefault="00381C40" w:rsidP="00381C40"/>
    <w:tbl>
      <w:tblPr>
        <w:tblStyle w:val="Tablaconcuadrcula"/>
        <w:tblW w:w="9067" w:type="dxa"/>
        <w:tblLook w:val="04A0" w:firstRow="1" w:lastRow="0" w:firstColumn="1" w:lastColumn="0" w:noHBand="0" w:noVBand="1"/>
      </w:tblPr>
      <w:tblGrid>
        <w:gridCol w:w="544"/>
        <w:gridCol w:w="8523"/>
      </w:tblGrid>
      <w:tr w:rsidR="00381C40" w:rsidRPr="00F90E49" w14:paraId="1357F27B" w14:textId="77777777" w:rsidTr="00134151">
        <w:trPr>
          <w:cantSplit/>
          <w:trHeight w:val="1134"/>
        </w:trPr>
        <w:tc>
          <w:tcPr>
            <w:tcW w:w="544" w:type="dxa"/>
            <w:shd w:val="clear" w:color="auto" w:fill="E5B8B7" w:themeFill="accent2" w:themeFillTint="66"/>
            <w:textDirection w:val="btLr"/>
            <w:vAlign w:val="center"/>
          </w:tcPr>
          <w:p w14:paraId="49DA4CC3" w14:textId="77777777" w:rsidR="00381C40" w:rsidRPr="00F90E49" w:rsidRDefault="00381C40" w:rsidP="00134151">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1</w:t>
            </w:r>
          </w:p>
        </w:tc>
        <w:tc>
          <w:tcPr>
            <w:tcW w:w="8523" w:type="dxa"/>
          </w:tcPr>
          <w:p w14:paraId="11ED0BEB" w14:textId="3FE63534" w:rsidR="0018687F" w:rsidRDefault="0018687F" w:rsidP="00CA58D4">
            <w:pPr>
              <w:pStyle w:val="Prrafodelista"/>
              <w:numPr>
                <w:ilvl w:val="0"/>
                <w:numId w:val="41"/>
              </w:numPr>
              <w:spacing w:after="0" w:line="240" w:lineRule="exact"/>
              <w:rPr>
                <w:rFonts w:ascii="Avenir Next LT Pro" w:hAnsi="Avenir Next LT Pro"/>
                <w:sz w:val="21"/>
                <w:szCs w:val="21"/>
              </w:rPr>
            </w:pPr>
            <w:r>
              <w:rPr>
                <w:rFonts w:ascii="Avenir Next LT Pro" w:hAnsi="Avenir Next LT Pro"/>
                <w:sz w:val="21"/>
                <w:szCs w:val="21"/>
              </w:rPr>
              <w:t>Comience la clase repasando los elementos de un script que revisaron durante la clase anterior. Es importante que los tengan claros para que puedan producir su Producto Final.</w:t>
            </w:r>
          </w:p>
          <w:p w14:paraId="3040D390" w14:textId="135A7FFF" w:rsidR="00381C40" w:rsidRDefault="0018687F" w:rsidP="00CA58D4">
            <w:pPr>
              <w:pStyle w:val="Prrafodelista"/>
              <w:numPr>
                <w:ilvl w:val="0"/>
                <w:numId w:val="41"/>
              </w:numPr>
              <w:spacing w:after="0" w:line="240" w:lineRule="exact"/>
              <w:rPr>
                <w:rFonts w:ascii="Avenir Next LT Pro" w:hAnsi="Avenir Next LT Pro"/>
                <w:sz w:val="21"/>
                <w:szCs w:val="21"/>
              </w:rPr>
            </w:pPr>
            <w:r>
              <w:rPr>
                <w:rFonts w:ascii="Avenir Next LT Pro" w:hAnsi="Avenir Next LT Pro"/>
                <w:sz w:val="21"/>
                <w:szCs w:val="21"/>
              </w:rPr>
              <w:t>Pida a los estudiantes que usen el tiempo de clase para escribir en sus equipos el script para su Producto Final. Si es imposible para los estudiantes trabajar en equipos, tendrá que hacerse individualmente.</w:t>
            </w:r>
          </w:p>
          <w:p w14:paraId="31406DEF" w14:textId="78A7BBF8" w:rsidR="0018687F" w:rsidRDefault="0018687F" w:rsidP="00CA58D4">
            <w:pPr>
              <w:pStyle w:val="Prrafodelista"/>
              <w:numPr>
                <w:ilvl w:val="0"/>
                <w:numId w:val="41"/>
              </w:numPr>
              <w:spacing w:after="0" w:line="240" w:lineRule="exact"/>
              <w:rPr>
                <w:rFonts w:ascii="Avenir Next LT Pro" w:hAnsi="Avenir Next LT Pro"/>
                <w:sz w:val="21"/>
                <w:szCs w:val="21"/>
              </w:rPr>
            </w:pPr>
            <w:r>
              <w:rPr>
                <w:rFonts w:ascii="Avenir Next LT Pro" w:hAnsi="Avenir Next LT Pro"/>
                <w:sz w:val="21"/>
                <w:szCs w:val="21"/>
              </w:rPr>
              <w:t xml:space="preserve">Se sugiere que para verificar el avance cada cierto tiempo pida a algunos voluntarios que proyecten </w:t>
            </w:r>
            <w:r w:rsidR="00141373">
              <w:rPr>
                <w:rFonts w:ascii="Avenir Next LT Pro" w:hAnsi="Avenir Next LT Pro"/>
                <w:sz w:val="21"/>
                <w:szCs w:val="21"/>
              </w:rPr>
              <w:t xml:space="preserve">el avance de </w:t>
            </w:r>
            <w:r>
              <w:rPr>
                <w:rFonts w:ascii="Avenir Next LT Pro" w:hAnsi="Avenir Next LT Pro"/>
                <w:sz w:val="21"/>
                <w:szCs w:val="21"/>
              </w:rPr>
              <w:t>sus scripts para revisar que hayan incluido de una manera apropiada los diversos elementos que acordaron integrar.</w:t>
            </w:r>
          </w:p>
          <w:p w14:paraId="7CE1CC36" w14:textId="44947F03" w:rsidR="0018687F" w:rsidRDefault="0018687F" w:rsidP="00CA58D4">
            <w:pPr>
              <w:pStyle w:val="Prrafodelista"/>
              <w:numPr>
                <w:ilvl w:val="0"/>
                <w:numId w:val="41"/>
              </w:numPr>
              <w:spacing w:after="0" w:line="240" w:lineRule="exact"/>
              <w:rPr>
                <w:rFonts w:ascii="Avenir Next LT Pro" w:hAnsi="Avenir Next LT Pro"/>
                <w:sz w:val="21"/>
                <w:szCs w:val="21"/>
              </w:rPr>
            </w:pPr>
            <w:r>
              <w:rPr>
                <w:rFonts w:ascii="Avenir Next LT Pro" w:hAnsi="Avenir Next LT Pro"/>
                <w:sz w:val="21"/>
                <w:szCs w:val="21"/>
              </w:rPr>
              <w:t xml:space="preserve">Si algunos estudiantes tienen oportunidad y tiempo, puede pedirles que incluso filmen su cortometraje mostrando sus diálogos de la forma que hayan acordado (por </w:t>
            </w:r>
            <w:r w:rsidR="00141373">
              <w:rPr>
                <w:rFonts w:ascii="Avenir Next LT Pro" w:hAnsi="Avenir Next LT Pro"/>
                <w:sz w:val="21"/>
                <w:szCs w:val="21"/>
              </w:rPr>
              <w:t>ejemplo,</w:t>
            </w:r>
            <w:r>
              <w:rPr>
                <w:rFonts w:ascii="Avenir Next LT Pro" w:hAnsi="Avenir Next LT Pro"/>
                <w:sz w:val="21"/>
                <w:szCs w:val="21"/>
              </w:rPr>
              <w:t xml:space="preserve"> mostrándolos en hojas de papel).</w:t>
            </w:r>
          </w:p>
          <w:p w14:paraId="56BFB38C" w14:textId="55933937" w:rsidR="0018687F" w:rsidRPr="00715831" w:rsidRDefault="0018687F" w:rsidP="00CA58D4">
            <w:pPr>
              <w:pStyle w:val="Prrafodelista"/>
              <w:numPr>
                <w:ilvl w:val="0"/>
                <w:numId w:val="41"/>
              </w:numPr>
              <w:spacing w:after="0" w:line="240" w:lineRule="exact"/>
              <w:rPr>
                <w:rFonts w:ascii="Avenir Next LT Pro" w:hAnsi="Avenir Next LT Pro"/>
                <w:sz w:val="21"/>
                <w:szCs w:val="21"/>
              </w:rPr>
            </w:pPr>
            <w:r>
              <w:rPr>
                <w:rFonts w:ascii="Avenir Next LT Pro" w:hAnsi="Avenir Next LT Pro"/>
                <w:sz w:val="21"/>
                <w:szCs w:val="21"/>
              </w:rPr>
              <w:t>Trabaje con ellos haciendo las correcciones pertinentes.</w:t>
            </w:r>
          </w:p>
        </w:tc>
      </w:tr>
      <w:tr w:rsidR="00381C40" w:rsidRPr="00F90E49" w14:paraId="3B537103" w14:textId="77777777" w:rsidTr="00134151">
        <w:trPr>
          <w:cantSplit/>
          <w:trHeight w:val="1134"/>
        </w:trPr>
        <w:tc>
          <w:tcPr>
            <w:tcW w:w="544" w:type="dxa"/>
            <w:shd w:val="clear" w:color="auto" w:fill="E5B8B7" w:themeFill="accent2" w:themeFillTint="66"/>
            <w:textDirection w:val="btLr"/>
            <w:vAlign w:val="center"/>
          </w:tcPr>
          <w:p w14:paraId="2FFE0C63" w14:textId="77777777" w:rsidR="00381C40" w:rsidRPr="00F90E49" w:rsidRDefault="00381C40" w:rsidP="00134151">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2</w:t>
            </w:r>
          </w:p>
        </w:tc>
        <w:tc>
          <w:tcPr>
            <w:tcW w:w="8523" w:type="dxa"/>
          </w:tcPr>
          <w:p w14:paraId="402DF22E" w14:textId="4F09EDA0" w:rsidR="00381C40" w:rsidRPr="00381C40" w:rsidRDefault="00381C40" w:rsidP="00134151">
            <w:pPr>
              <w:spacing w:after="0" w:line="240" w:lineRule="exact"/>
              <w:rPr>
                <w:rFonts w:ascii="Avenir Next LT Pro" w:hAnsi="Avenir Next LT Pro"/>
                <w:b/>
                <w:sz w:val="21"/>
                <w:szCs w:val="21"/>
              </w:rPr>
            </w:pPr>
            <w:r>
              <w:rPr>
                <w:rFonts w:ascii="Avenir Next LT Pro" w:hAnsi="Avenir Next LT Pro"/>
                <w:b/>
                <w:sz w:val="21"/>
                <w:szCs w:val="21"/>
              </w:rPr>
              <w:t xml:space="preserve">Final </w:t>
            </w:r>
            <w:r w:rsidRPr="00C83780">
              <w:rPr>
                <w:rFonts w:ascii="Avenir Next LT Pro" w:hAnsi="Avenir Next LT Pro"/>
                <w:b/>
                <w:sz w:val="21"/>
                <w:szCs w:val="21"/>
                <w:lang w:val="en-US"/>
              </w:rPr>
              <w:t>Product</w:t>
            </w:r>
          </w:p>
          <w:p w14:paraId="178F778E" w14:textId="13B21532" w:rsidR="00381C40" w:rsidRDefault="0018687F" w:rsidP="00CA58D4">
            <w:pPr>
              <w:pStyle w:val="Prrafodelista"/>
              <w:numPr>
                <w:ilvl w:val="0"/>
                <w:numId w:val="42"/>
              </w:numPr>
              <w:spacing w:after="0" w:line="240" w:lineRule="exact"/>
              <w:rPr>
                <w:rFonts w:ascii="Avenir Next LT Pro" w:hAnsi="Avenir Next LT Pro"/>
                <w:sz w:val="21"/>
                <w:szCs w:val="21"/>
              </w:rPr>
            </w:pPr>
            <w:r>
              <w:rPr>
                <w:rFonts w:ascii="Avenir Next LT Pro" w:hAnsi="Avenir Next LT Pro"/>
                <w:sz w:val="21"/>
                <w:szCs w:val="21"/>
              </w:rPr>
              <w:t xml:space="preserve">El objetivo de esta clase es que los estudiantes socialicen sus scripts para un cortometraje mundo. Se sugiere tomar en cuenta </w:t>
            </w:r>
            <w:r w:rsidR="00141373">
              <w:rPr>
                <w:rFonts w:ascii="Avenir Next LT Pro" w:hAnsi="Avenir Next LT Pro"/>
                <w:sz w:val="21"/>
                <w:szCs w:val="21"/>
              </w:rPr>
              <w:t>las siguientes alternativas</w:t>
            </w:r>
            <w:r>
              <w:rPr>
                <w:rFonts w:ascii="Avenir Next LT Pro" w:hAnsi="Avenir Next LT Pro"/>
                <w:sz w:val="21"/>
                <w:szCs w:val="21"/>
              </w:rPr>
              <w:t>:</w:t>
            </w:r>
          </w:p>
          <w:p w14:paraId="7D5DE606" w14:textId="77777777" w:rsidR="0018687F" w:rsidRDefault="0018687F" w:rsidP="00CA58D4">
            <w:pPr>
              <w:pStyle w:val="Prrafodelista"/>
              <w:numPr>
                <w:ilvl w:val="0"/>
                <w:numId w:val="43"/>
              </w:numPr>
              <w:spacing w:after="0" w:line="240" w:lineRule="exact"/>
              <w:rPr>
                <w:rFonts w:ascii="Avenir Next LT Pro" w:hAnsi="Avenir Next LT Pro"/>
                <w:sz w:val="21"/>
                <w:szCs w:val="21"/>
              </w:rPr>
            </w:pPr>
            <w:r>
              <w:rPr>
                <w:rFonts w:ascii="Avenir Next LT Pro" w:hAnsi="Avenir Next LT Pro"/>
                <w:sz w:val="21"/>
                <w:szCs w:val="21"/>
              </w:rPr>
              <w:t>Si el estudiante trabajó solo, puede pedirle que lea el script mientras algunos voluntarios usan las instrucciones para actuar lo que imaginen con la escena.</w:t>
            </w:r>
          </w:p>
          <w:p w14:paraId="4F91732B" w14:textId="1130AD7B" w:rsidR="0018687F" w:rsidRDefault="0018687F" w:rsidP="00CA58D4">
            <w:pPr>
              <w:pStyle w:val="Prrafodelista"/>
              <w:numPr>
                <w:ilvl w:val="0"/>
                <w:numId w:val="43"/>
              </w:numPr>
              <w:spacing w:after="0" w:line="240" w:lineRule="exact"/>
              <w:rPr>
                <w:rFonts w:ascii="Avenir Next LT Pro" w:hAnsi="Avenir Next LT Pro"/>
                <w:sz w:val="21"/>
                <w:szCs w:val="21"/>
              </w:rPr>
            </w:pPr>
            <w:r>
              <w:rPr>
                <w:rFonts w:ascii="Avenir Next LT Pro" w:hAnsi="Avenir Next LT Pro"/>
                <w:sz w:val="21"/>
                <w:szCs w:val="21"/>
              </w:rPr>
              <w:t xml:space="preserve">Si pudieron trabajar en equipo, pida que </w:t>
            </w:r>
            <w:r w:rsidR="000209C0">
              <w:rPr>
                <w:rFonts w:ascii="Avenir Next LT Pro" w:hAnsi="Avenir Next LT Pro"/>
                <w:sz w:val="21"/>
                <w:szCs w:val="21"/>
              </w:rPr>
              <w:t xml:space="preserve">algunos </w:t>
            </w:r>
            <w:r w:rsidR="00141373">
              <w:rPr>
                <w:rFonts w:ascii="Avenir Next LT Pro" w:hAnsi="Avenir Next LT Pro"/>
                <w:sz w:val="21"/>
                <w:szCs w:val="21"/>
              </w:rPr>
              <w:t xml:space="preserve">integrantes </w:t>
            </w:r>
            <w:r>
              <w:rPr>
                <w:rFonts w:ascii="Avenir Next LT Pro" w:hAnsi="Avenir Next LT Pro"/>
                <w:sz w:val="21"/>
                <w:szCs w:val="21"/>
              </w:rPr>
              <w:t xml:space="preserve">actúen </w:t>
            </w:r>
            <w:r w:rsidR="000209C0">
              <w:rPr>
                <w:rFonts w:ascii="Avenir Next LT Pro" w:hAnsi="Avenir Next LT Pro"/>
                <w:sz w:val="21"/>
                <w:szCs w:val="21"/>
              </w:rPr>
              <w:t xml:space="preserve">haciendo mímica </w:t>
            </w:r>
            <w:r>
              <w:rPr>
                <w:rFonts w:ascii="Avenir Next LT Pro" w:hAnsi="Avenir Next LT Pro"/>
                <w:sz w:val="21"/>
                <w:szCs w:val="21"/>
              </w:rPr>
              <w:t>y</w:t>
            </w:r>
            <w:r w:rsidR="000209C0">
              <w:rPr>
                <w:rFonts w:ascii="Avenir Next LT Pro" w:hAnsi="Avenir Next LT Pro"/>
                <w:sz w:val="21"/>
                <w:szCs w:val="21"/>
              </w:rPr>
              <w:t xml:space="preserve"> otros</w:t>
            </w:r>
            <w:r>
              <w:rPr>
                <w:rFonts w:ascii="Avenir Next LT Pro" w:hAnsi="Avenir Next LT Pro"/>
                <w:sz w:val="21"/>
                <w:szCs w:val="21"/>
              </w:rPr>
              <w:t xml:space="preserve"> lean sus diálogos al mismo tiempo.</w:t>
            </w:r>
          </w:p>
          <w:p w14:paraId="5CAF7223" w14:textId="7D5FA9E7" w:rsidR="000209C0" w:rsidRDefault="000209C0" w:rsidP="00CA58D4">
            <w:pPr>
              <w:pStyle w:val="Prrafodelista"/>
              <w:numPr>
                <w:ilvl w:val="0"/>
                <w:numId w:val="43"/>
              </w:numPr>
              <w:spacing w:after="0" w:line="240" w:lineRule="exact"/>
              <w:rPr>
                <w:rFonts w:ascii="Avenir Next LT Pro" w:hAnsi="Avenir Next LT Pro"/>
                <w:sz w:val="21"/>
                <w:szCs w:val="21"/>
              </w:rPr>
            </w:pPr>
            <w:r>
              <w:rPr>
                <w:rFonts w:ascii="Avenir Next LT Pro" w:hAnsi="Avenir Next LT Pro"/>
                <w:sz w:val="21"/>
                <w:szCs w:val="21"/>
              </w:rPr>
              <w:t>Si los estudiantes pudieron grabar sus cortometrajes, proyéctelos para que los otros estudiantes los vean.</w:t>
            </w:r>
          </w:p>
          <w:p w14:paraId="3DB09BBD" w14:textId="5D60B91E" w:rsidR="0018687F" w:rsidRPr="00715831" w:rsidRDefault="000209C0" w:rsidP="00CA58D4">
            <w:pPr>
              <w:pStyle w:val="Prrafodelista"/>
              <w:numPr>
                <w:ilvl w:val="0"/>
                <w:numId w:val="42"/>
              </w:numPr>
              <w:spacing w:after="0" w:line="240" w:lineRule="exact"/>
              <w:rPr>
                <w:rFonts w:ascii="Avenir Next LT Pro" w:hAnsi="Avenir Next LT Pro"/>
                <w:sz w:val="21"/>
                <w:szCs w:val="21"/>
              </w:rPr>
            </w:pPr>
            <w:r>
              <w:rPr>
                <w:rFonts w:ascii="Avenir Next LT Pro" w:hAnsi="Avenir Next LT Pro"/>
                <w:sz w:val="21"/>
                <w:szCs w:val="21"/>
              </w:rPr>
              <w:t>En todos los casos, es importante que los estudiantes den realimentación a sus compañeros. Se sugiere usar la lista de la actividad 9 de la lección 4 para enfocar la atención de los estudiantes en esos aspectos.</w:t>
            </w:r>
          </w:p>
        </w:tc>
      </w:tr>
      <w:tr w:rsidR="00381C40" w:rsidRPr="00F90E49" w14:paraId="340EC8B7" w14:textId="77777777" w:rsidTr="00134151">
        <w:trPr>
          <w:cantSplit/>
          <w:trHeight w:val="1134"/>
        </w:trPr>
        <w:tc>
          <w:tcPr>
            <w:tcW w:w="544" w:type="dxa"/>
            <w:shd w:val="clear" w:color="auto" w:fill="E5B8B7" w:themeFill="accent2" w:themeFillTint="66"/>
            <w:textDirection w:val="btLr"/>
            <w:vAlign w:val="center"/>
          </w:tcPr>
          <w:p w14:paraId="0B234148" w14:textId="77777777" w:rsidR="00381C40" w:rsidRPr="00F90E49" w:rsidRDefault="00381C40" w:rsidP="00134151">
            <w:pPr>
              <w:spacing w:after="0" w:line="240" w:lineRule="auto"/>
              <w:ind w:left="113" w:right="113"/>
              <w:jc w:val="center"/>
              <w:rPr>
                <w:rFonts w:ascii="Avenir Next LT Pro" w:hAnsi="Avenir Next LT Pro"/>
                <w:b/>
                <w:bCs/>
                <w:sz w:val="28"/>
                <w:szCs w:val="28"/>
              </w:rPr>
            </w:pPr>
            <w:r w:rsidRPr="00F90E49">
              <w:rPr>
                <w:rFonts w:ascii="Avenir Next LT Pro" w:hAnsi="Avenir Next LT Pro"/>
                <w:b/>
                <w:bCs/>
                <w:sz w:val="28"/>
                <w:szCs w:val="28"/>
              </w:rPr>
              <w:t>Clase 3</w:t>
            </w:r>
          </w:p>
        </w:tc>
        <w:tc>
          <w:tcPr>
            <w:tcW w:w="8523" w:type="dxa"/>
          </w:tcPr>
          <w:p w14:paraId="482B4DDF" w14:textId="199AA32C" w:rsidR="000209C0" w:rsidRDefault="000209C0" w:rsidP="00CA58D4">
            <w:pPr>
              <w:pStyle w:val="Prrafodelista"/>
              <w:numPr>
                <w:ilvl w:val="0"/>
                <w:numId w:val="40"/>
              </w:numPr>
              <w:spacing w:after="0" w:line="240" w:lineRule="exact"/>
              <w:rPr>
                <w:rFonts w:ascii="Avenir Next LT Pro" w:hAnsi="Avenir Next LT Pro"/>
                <w:sz w:val="21"/>
                <w:szCs w:val="21"/>
              </w:rPr>
            </w:pPr>
            <w:r>
              <w:rPr>
                <w:rFonts w:ascii="Avenir Next LT Pro" w:hAnsi="Avenir Next LT Pro"/>
                <w:sz w:val="21"/>
                <w:szCs w:val="21"/>
              </w:rPr>
              <w:t>Se sugiere que pida que realicen la evaluación de la sección Final Product en sus cuadernos. Si no pueden interactuar con sus compañeros de grupo, pida que copien la tabla en sus cuadernos para llenarla de forma individual.</w:t>
            </w:r>
          </w:p>
          <w:p w14:paraId="74D07E41" w14:textId="77777777" w:rsidR="00EA1A0A" w:rsidRDefault="00EA1A0A" w:rsidP="00CA58D4">
            <w:pPr>
              <w:pStyle w:val="Prrafodelista"/>
              <w:numPr>
                <w:ilvl w:val="0"/>
                <w:numId w:val="40"/>
              </w:numPr>
              <w:spacing w:after="0" w:line="240" w:lineRule="exact"/>
              <w:rPr>
                <w:rFonts w:ascii="Avenir Next LT Pro" w:hAnsi="Avenir Next LT Pro"/>
                <w:sz w:val="21"/>
                <w:szCs w:val="21"/>
              </w:rPr>
            </w:pPr>
            <w:r>
              <w:rPr>
                <w:rFonts w:ascii="Avenir Next LT Pro" w:hAnsi="Avenir Next LT Pro"/>
                <w:sz w:val="21"/>
                <w:szCs w:val="21"/>
              </w:rPr>
              <w:t>Pida a los estudiantes que de manera individual realicen la autoevaluación del bloque en la sección Success y que se planteen algunas metas para el siguiente bloque.</w:t>
            </w:r>
          </w:p>
          <w:p w14:paraId="7D886D8F" w14:textId="77777777" w:rsidR="00EA1A0A" w:rsidRDefault="00EA1A0A" w:rsidP="00CA58D4">
            <w:pPr>
              <w:pStyle w:val="Prrafodelista"/>
              <w:numPr>
                <w:ilvl w:val="0"/>
                <w:numId w:val="40"/>
              </w:numPr>
              <w:spacing w:after="0" w:line="240" w:lineRule="exact"/>
              <w:rPr>
                <w:rFonts w:ascii="Avenir Next LT Pro" w:hAnsi="Avenir Next LT Pro"/>
                <w:sz w:val="21"/>
                <w:szCs w:val="21"/>
              </w:rPr>
            </w:pPr>
            <w:r>
              <w:rPr>
                <w:rFonts w:ascii="Avenir Next LT Pro" w:hAnsi="Avenir Next LT Pro"/>
                <w:sz w:val="21"/>
                <w:szCs w:val="21"/>
              </w:rPr>
              <w:t>Pida a los alumnos que completen el Review del material de apoyo del sitio web.</w:t>
            </w:r>
          </w:p>
          <w:p w14:paraId="628C1BAE" w14:textId="75E00128" w:rsidR="00381C40" w:rsidRPr="00715831" w:rsidRDefault="00EA1A0A" w:rsidP="00CA58D4">
            <w:pPr>
              <w:pStyle w:val="Prrafodelista"/>
              <w:numPr>
                <w:ilvl w:val="0"/>
                <w:numId w:val="40"/>
              </w:numPr>
              <w:spacing w:after="0" w:line="240" w:lineRule="exact"/>
              <w:rPr>
                <w:rFonts w:ascii="Avenir Next LT Pro" w:hAnsi="Avenir Next LT Pro"/>
                <w:sz w:val="21"/>
                <w:szCs w:val="21"/>
              </w:rPr>
            </w:pPr>
            <w:r>
              <w:rPr>
                <w:rFonts w:ascii="Avenir Next LT Pro" w:hAnsi="Avenir Next LT Pro"/>
                <w:sz w:val="21"/>
                <w:szCs w:val="21"/>
              </w:rPr>
              <w:t>Pida a los alumnos que completen y le envíen el Final Assessment del material de apoyo del sitio web.</w:t>
            </w:r>
          </w:p>
        </w:tc>
      </w:tr>
    </w:tbl>
    <w:p w14:paraId="47C79FE2" w14:textId="22A69D59" w:rsidR="0034747E" w:rsidRPr="00F90E49" w:rsidRDefault="0034747E" w:rsidP="00381C40">
      <w:pPr>
        <w:spacing w:after="200" w:line="276" w:lineRule="auto"/>
        <w:jc w:val="left"/>
      </w:pPr>
    </w:p>
    <w:sectPr w:rsidR="0034747E" w:rsidRPr="00F90E4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199B7" w14:textId="77777777" w:rsidR="005052FF" w:rsidRDefault="005052FF" w:rsidP="00114817">
      <w:pPr>
        <w:spacing w:after="0" w:line="240" w:lineRule="auto"/>
      </w:pPr>
      <w:r>
        <w:separator/>
      </w:r>
    </w:p>
  </w:endnote>
  <w:endnote w:type="continuationSeparator" w:id="0">
    <w:p w14:paraId="0256F300" w14:textId="77777777" w:rsidR="005052FF" w:rsidRDefault="005052FF" w:rsidP="0011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Calibri"/>
    <w:charset w:val="00"/>
    <w:family w:val="swiss"/>
    <w:pitch w:val="variable"/>
    <w:sig w:usb0="E10002FF" w:usb1="5000ECFF" w:usb2="00000021" w:usb3="00000000" w:csb0="0000019F" w:csb1="00000000"/>
  </w:font>
  <w:font w:name="Cambria">
    <w:altName w:val="Cambria"/>
    <w:panose1 w:val="02040503050406030204"/>
    <w:charset w:val="00"/>
    <w:family w:val="roman"/>
    <w:pitch w:val="variable"/>
    <w:sig w:usb0="E00006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venir Next LT Pro">
    <w:altName w:val="Arial"/>
    <w:charset w:val="4D"/>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6E4C3" w14:textId="28EEA0B8" w:rsidR="00AC12E8" w:rsidRPr="007C748A" w:rsidRDefault="00AC12E8" w:rsidP="00C1178E">
    <w:pPr>
      <w:pStyle w:val="Ttulo1"/>
      <w:spacing w:before="0" w:line="240" w:lineRule="auto"/>
      <w:jc w:val="center"/>
      <w:rPr>
        <w:rFonts w:ascii="Arial" w:eastAsia="Times New Roman" w:hAnsi="Arial" w:cs="Arial"/>
        <w:b w:val="0"/>
        <w:bCs w:val="0"/>
        <w:color w:val="auto"/>
        <w:sz w:val="16"/>
        <w:szCs w:val="16"/>
      </w:rPr>
    </w:pPr>
    <w:r>
      <w:rPr>
        <w:rFonts w:ascii="Arial" w:eastAsia="Times New Roman" w:hAnsi="Arial" w:cs="Arial"/>
        <w:b w:val="0"/>
        <w:bCs w:val="0"/>
        <w:color w:val="auto"/>
        <w:sz w:val="16"/>
        <w:szCs w:val="16"/>
        <w:lang w:eastAsia="en-US"/>
      </w:rPr>
      <w:t>D.R. © Macmillan Publishers, S.A. de C.V., 2020. Only for teaching purposes.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FE523" w14:textId="77777777" w:rsidR="005052FF" w:rsidRDefault="005052FF" w:rsidP="00114817">
      <w:pPr>
        <w:spacing w:after="0" w:line="240" w:lineRule="auto"/>
      </w:pPr>
      <w:r>
        <w:separator/>
      </w:r>
    </w:p>
  </w:footnote>
  <w:footnote w:type="continuationSeparator" w:id="0">
    <w:p w14:paraId="2E5373BA" w14:textId="77777777" w:rsidR="005052FF" w:rsidRDefault="005052FF" w:rsidP="00114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5EFE8" w14:textId="77777777" w:rsidR="00AC12E8" w:rsidRPr="00114817" w:rsidRDefault="00AC12E8">
    <w:pPr>
      <w:pStyle w:val="Encabezado"/>
      <w:rPr>
        <w:rFonts w:ascii="Arial" w:hAnsi="Arial" w:cs="Arial"/>
      </w:rPr>
    </w:pPr>
    <w:r w:rsidRPr="00114817">
      <w:rPr>
        <w:rFonts w:ascii="Arial" w:hAnsi="Arial" w:cs="Arial"/>
      </w:rPr>
      <w:t>Inglés 1</w:t>
    </w:r>
    <w:r w:rsidRPr="00571C12">
      <w:rPr>
        <w:rFonts w:ascii="Arial" w:hAnsi="Arial" w:cs="Arial"/>
      </w:rPr>
      <w:t xml:space="preserve"> </w:t>
    </w:r>
    <w:r>
      <w:rPr>
        <w:rFonts w:ascii="Arial" w:hAnsi="Arial" w:cs="Arial"/>
      </w:rPr>
      <w:tab/>
    </w:r>
    <w:r>
      <w:rPr>
        <w:rFonts w:ascii="Arial" w:hAnsi="Arial" w:cs="Arial"/>
      </w:rPr>
      <w:tab/>
      <w:t xml:space="preserve">     </w:t>
    </w:r>
    <w:r>
      <w:rPr>
        <w:rFonts w:ascii="Arial" w:hAnsi="Arial" w:cs="Arial"/>
        <w:noProof/>
        <w:lang w:val="en-US" w:eastAsia="en-US"/>
      </w:rPr>
      <w:drawing>
        <wp:inline distT="0" distB="0" distL="0" distR="0" wp14:anchorId="37713D64" wp14:editId="0E4CF428">
          <wp:extent cx="1745001" cy="477782"/>
          <wp:effectExtent l="0" t="0" r="7620" b="0"/>
          <wp:docPr id="1" name="Imagen 1" descr="C:\Users\AALCALA\AppData\Local\Microsoft\Windows\INetCache\Content.Outlook\68NLOKDK\Logo_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LCALA\AppData\Local\Microsoft\Windows\INetCache\Content.Outlook\68NLOKDK\Logo_MA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0417" cy="479265"/>
                  </a:xfrm>
                  <a:prstGeom prst="rect">
                    <a:avLst/>
                  </a:prstGeom>
                  <a:noFill/>
                  <a:ln>
                    <a:noFill/>
                  </a:ln>
                </pic:spPr>
              </pic:pic>
            </a:graphicData>
          </a:graphic>
        </wp:inline>
      </w:drawing>
    </w:r>
  </w:p>
  <w:p w14:paraId="2C415B05" w14:textId="77777777" w:rsidR="00AC12E8" w:rsidRPr="00114817" w:rsidRDefault="00AC12E8">
    <w:pPr>
      <w:pStyle w:val="Encabezado"/>
      <w:rPr>
        <w:rFonts w:ascii="Arial" w:hAnsi="Arial" w:cs="Arial"/>
      </w:rPr>
    </w:pPr>
    <w:r>
      <w:rPr>
        <w:rFonts w:ascii="Arial" w:hAnsi="Arial" w:cs="Arial"/>
      </w:rPr>
      <w:tab/>
    </w:r>
    <w:r w:rsidRPr="00114817">
      <w:rPr>
        <w:rFonts w:ascii="Arial" w:hAnsi="Arial" w:cs="Arial"/>
      </w:rPr>
      <w:tab/>
    </w:r>
    <w:r w:rsidRPr="00114817">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1DBC"/>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2FF30B9"/>
    <w:multiLevelType w:val="hybridMultilevel"/>
    <w:tmpl w:val="DB40E982"/>
    <w:lvl w:ilvl="0" w:tplc="0C0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8432B7"/>
    <w:multiLevelType w:val="hybridMultilevel"/>
    <w:tmpl w:val="AFA013DA"/>
    <w:lvl w:ilvl="0" w:tplc="0C0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94359A"/>
    <w:multiLevelType w:val="hybridMultilevel"/>
    <w:tmpl w:val="B1F6DC4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15236B"/>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2E50840"/>
    <w:multiLevelType w:val="hybridMultilevel"/>
    <w:tmpl w:val="B1F6DC4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6B6179"/>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BF756A"/>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9517A6C"/>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DAE458B"/>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F1D45AF"/>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5502E49"/>
    <w:multiLevelType w:val="hybridMultilevel"/>
    <w:tmpl w:val="DD62A31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2564164D"/>
    <w:multiLevelType w:val="hybridMultilevel"/>
    <w:tmpl w:val="B1F6DC4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5B01AD4"/>
    <w:multiLevelType w:val="hybridMultilevel"/>
    <w:tmpl w:val="6900C604"/>
    <w:lvl w:ilvl="0" w:tplc="0C0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E51632"/>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3609386E"/>
    <w:multiLevelType w:val="hybridMultilevel"/>
    <w:tmpl w:val="B1F6DC4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71A12FC"/>
    <w:multiLevelType w:val="hybridMultilevel"/>
    <w:tmpl w:val="1C2C0E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271CB3"/>
    <w:multiLevelType w:val="hybridMultilevel"/>
    <w:tmpl w:val="8972464A"/>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8621FC"/>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29A1DA4"/>
    <w:multiLevelType w:val="hybridMultilevel"/>
    <w:tmpl w:val="B1F6DC4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52BA00C0"/>
    <w:multiLevelType w:val="hybridMultilevel"/>
    <w:tmpl w:val="B1F6DC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262B8D"/>
    <w:multiLevelType w:val="hybridMultilevel"/>
    <w:tmpl w:val="B1F6DC4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58527A44"/>
    <w:multiLevelType w:val="hybridMultilevel"/>
    <w:tmpl w:val="B1F6DC4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B477B3D"/>
    <w:multiLevelType w:val="hybridMultilevel"/>
    <w:tmpl w:val="6900C604"/>
    <w:lvl w:ilvl="0" w:tplc="0C0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0C7064"/>
    <w:multiLevelType w:val="hybridMultilevel"/>
    <w:tmpl w:val="B1F6DC4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5E2E5D0B"/>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F9F1B74"/>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5414B7A"/>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6033D69"/>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61756A9"/>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6CC61D7"/>
    <w:multiLevelType w:val="hybridMultilevel"/>
    <w:tmpl w:val="9154E43C"/>
    <w:lvl w:ilvl="0" w:tplc="080A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67461C"/>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CCE5E62"/>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15:restartNumberingAfterBreak="0">
    <w:nsid w:val="6E08081E"/>
    <w:multiLevelType w:val="hybridMultilevel"/>
    <w:tmpl w:val="242CF4DC"/>
    <w:lvl w:ilvl="0" w:tplc="0C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272A68"/>
    <w:multiLevelType w:val="hybridMultilevel"/>
    <w:tmpl w:val="B1F6DC4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726A0A1B"/>
    <w:multiLevelType w:val="hybridMultilevel"/>
    <w:tmpl w:val="B1F6DC4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2903E5B"/>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15:restartNumberingAfterBreak="0">
    <w:nsid w:val="72D347F8"/>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4983F9A"/>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8AB0B26"/>
    <w:multiLevelType w:val="hybridMultilevel"/>
    <w:tmpl w:val="B1F6DC4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A5678A1"/>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15:restartNumberingAfterBreak="0">
    <w:nsid w:val="7AC6485F"/>
    <w:multiLevelType w:val="hybridMultilevel"/>
    <w:tmpl w:val="A1302A3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BE55541"/>
    <w:multiLevelType w:val="hybridMultilevel"/>
    <w:tmpl w:val="B1F6DC4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0"/>
  </w:num>
  <w:num w:numId="2">
    <w:abstractNumId w:val="36"/>
  </w:num>
  <w:num w:numId="3">
    <w:abstractNumId w:val="12"/>
  </w:num>
  <w:num w:numId="4">
    <w:abstractNumId w:val="18"/>
  </w:num>
  <w:num w:numId="5">
    <w:abstractNumId w:val="28"/>
  </w:num>
  <w:num w:numId="6">
    <w:abstractNumId w:val="5"/>
  </w:num>
  <w:num w:numId="7">
    <w:abstractNumId w:val="9"/>
  </w:num>
  <w:num w:numId="8">
    <w:abstractNumId w:val="7"/>
  </w:num>
  <w:num w:numId="9">
    <w:abstractNumId w:val="35"/>
  </w:num>
  <w:num w:numId="10">
    <w:abstractNumId w:val="3"/>
  </w:num>
  <w:num w:numId="11">
    <w:abstractNumId w:val="0"/>
  </w:num>
  <w:num w:numId="12">
    <w:abstractNumId w:val="27"/>
  </w:num>
  <w:num w:numId="13">
    <w:abstractNumId w:val="19"/>
  </w:num>
  <w:num w:numId="14">
    <w:abstractNumId w:val="25"/>
  </w:num>
  <w:num w:numId="15">
    <w:abstractNumId w:val="39"/>
  </w:num>
  <w:num w:numId="16">
    <w:abstractNumId w:val="26"/>
  </w:num>
  <w:num w:numId="17">
    <w:abstractNumId w:val="40"/>
  </w:num>
  <w:num w:numId="18">
    <w:abstractNumId w:val="24"/>
  </w:num>
  <w:num w:numId="19">
    <w:abstractNumId w:val="31"/>
  </w:num>
  <w:num w:numId="20">
    <w:abstractNumId w:val="38"/>
  </w:num>
  <w:num w:numId="21">
    <w:abstractNumId w:val="16"/>
  </w:num>
  <w:num w:numId="22">
    <w:abstractNumId w:val="21"/>
  </w:num>
  <w:num w:numId="23">
    <w:abstractNumId w:val="4"/>
  </w:num>
  <w:num w:numId="24">
    <w:abstractNumId w:val="37"/>
  </w:num>
  <w:num w:numId="25">
    <w:abstractNumId w:val="13"/>
  </w:num>
  <w:num w:numId="26">
    <w:abstractNumId w:val="23"/>
  </w:num>
  <w:num w:numId="27">
    <w:abstractNumId w:val="33"/>
  </w:num>
  <w:num w:numId="28">
    <w:abstractNumId w:val="1"/>
  </w:num>
  <w:num w:numId="29">
    <w:abstractNumId w:val="2"/>
  </w:num>
  <w:num w:numId="30">
    <w:abstractNumId w:val="11"/>
  </w:num>
  <w:num w:numId="31">
    <w:abstractNumId w:val="30"/>
  </w:num>
  <w:num w:numId="32">
    <w:abstractNumId w:val="34"/>
  </w:num>
  <w:num w:numId="33">
    <w:abstractNumId w:val="41"/>
  </w:num>
  <w:num w:numId="34">
    <w:abstractNumId w:val="14"/>
  </w:num>
  <w:num w:numId="35">
    <w:abstractNumId w:val="42"/>
  </w:num>
  <w:num w:numId="36">
    <w:abstractNumId w:val="32"/>
  </w:num>
  <w:num w:numId="37">
    <w:abstractNumId w:val="8"/>
  </w:num>
  <w:num w:numId="38">
    <w:abstractNumId w:val="15"/>
  </w:num>
  <w:num w:numId="39">
    <w:abstractNumId w:val="6"/>
  </w:num>
  <w:num w:numId="40">
    <w:abstractNumId w:val="10"/>
  </w:num>
  <w:num w:numId="41">
    <w:abstractNumId w:val="22"/>
  </w:num>
  <w:num w:numId="42">
    <w:abstractNumId w:val="29"/>
  </w:num>
  <w:num w:numId="43">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17"/>
    <w:rsid w:val="00001674"/>
    <w:rsid w:val="00005A6C"/>
    <w:rsid w:val="00006EA9"/>
    <w:rsid w:val="000072EE"/>
    <w:rsid w:val="000209C0"/>
    <w:rsid w:val="00037244"/>
    <w:rsid w:val="00043EBE"/>
    <w:rsid w:val="000530CF"/>
    <w:rsid w:val="00054D2A"/>
    <w:rsid w:val="000665CA"/>
    <w:rsid w:val="00067600"/>
    <w:rsid w:val="000777B1"/>
    <w:rsid w:val="00090BCB"/>
    <w:rsid w:val="000A5085"/>
    <w:rsid w:val="00114817"/>
    <w:rsid w:val="00134151"/>
    <w:rsid w:val="00141373"/>
    <w:rsid w:val="00146E0B"/>
    <w:rsid w:val="0015619B"/>
    <w:rsid w:val="0016043A"/>
    <w:rsid w:val="001618E9"/>
    <w:rsid w:val="001801DC"/>
    <w:rsid w:val="00185434"/>
    <w:rsid w:val="0018687F"/>
    <w:rsid w:val="0018742E"/>
    <w:rsid w:val="001D627B"/>
    <w:rsid w:val="001D7318"/>
    <w:rsid w:val="001D7BAF"/>
    <w:rsid w:val="001E1B3D"/>
    <w:rsid w:val="001F4F95"/>
    <w:rsid w:val="002052B3"/>
    <w:rsid w:val="002304B7"/>
    <w:rsid w:val="0023538F"/>
    <w:rsid w:val="00242AF6"/>
    <w:rsid w:val="002478F0"/>
    <w:rsid w:val="00255CE3"/>
    <w:rsid w:val="00261389"/>
    <w:rsid w:val="00276E18"/>
    <w:rsid w:val="0029060C"/>
    <w:rsid w:val="002A2198"/>
    <w:rsid w:val="002C5AC3"/>
    <w:rsid w:val="002C744F"/>
    <w:rsid w:val="002D0975"/>
    <w:rsid w:val="002D5A86"/>
    <w:rsid w:val="003029CC"/>
    <w:rsid w:val="003266D2"/>
    <w:rsid w:val="003406BF"/>
    <w:rsid w:val="00342488"/>
    <w:rsid w:val="0034747E"/>
    <w:rsid w:val="00357DB7"/>
    <w:rsid w:val="003772C5"/>
    <w:rsid w:val="00380B97"/>
    <w:rsid w:val="00381C40"/>
    <w:rsid w:val="00383872"/>
    <w:rsid w:val="00392705"/>
    <w:rsid w:val="003B500A"/>
    <w:rsid w:val="003B7B6F"/>
    <w:rsid w:val="003D0C77"/>
    <w:rsid w:val="003D487C"/>
    <w:rsid w:val="003E2F05"/>
    <w:rsid w:val="003F0713"/>
    <w:rsid w:val="00403C7B"/>
    <w:rsid w:val="004079B5"/>
    <w:rsid w:val="00415F48"/>
    <w:rsid w:val="00420F31"/>
    <w:rsid w:val="00423DA5"/>
    <w:rsid w:val="0044143E"/>
    <w:rsid w:val="004420A5"/>
    <w:rsid w:val="00445B7C"/>
    <w:rsid w:val="00456D16"/>
    <w:rsid w:val="00464283"/>
    <w:rsid w:val="00473F0D"/>
    <w:rsid w:val="00492D9A"/>
    <w:rsid w:val="0049795A"/>
    <w:rsid w:val="004B1506"/>
    <w:rsid w:val="004B1B10"/>
    <w:rsid w:val="004B1D80"/>
    <w:rsid w:val="004D0DD1"/>
    <w:rsid w:val="004E0727"/>
    <w:rsid w:val="004E73EC"/>
    <w:rsid w:val="005052FF"/>
    <w:rsid w:val="005414A3"/>
    <w:rsid w:val="00554139"/>
    <w:rsid w:val="00560633"/>
    <w:rsid w:val="00571C12"/>
    <w:rsid w:val="005734BA"/>
    <w:rsid w:val="00575788"/>
    <w:rsid w:val="00580C97"/>
    <w:rsid w:val="0058661E"/>
    <w:rsid w:val="005870AD"/>
    <w:rsid w:val="005A676F"/>
    <w:rsid w:val="005E1977"/>
    <w:rsid w:val="005F0263"/>
    <w:rsid w:val="0060151B"/>
    <w:rsid w:val="0062729E"/>
    <w:rsid w:val="00642C34"/>
    <w:rsid w:val="00646C81"/>
    <w:rsid w:val="00657EB1"/>
    <w:rsid w:val="00663C25"/>
    <w:rsid w:val="006654DB"/>
    <w:rsid w:val="00670B16"/>
    <w:rsid w:val="00691616"/>
    <w:rsid w:val="00693D2D"/>
    <w:rsid w:val="00696CFB"/>
    <w:rsid w:val="006A0A6F"/>
    <w:rsid w:val="006B4070"/>
    <w:rsid w:val="006E0C7F"/>
    <w:rsid w:val="006E4791"/>
    <w:rsid w:val="006F4C9D"/>
    <w:rsid w:val="00715831"/>
    <w:rsid w:val="00716D2E"/>
    <w:rsid w:val="007349A7"/>
    <w:rsid w:val="00744451"/>
    <w:rsid w:val="00746756"/>
    <w:rsid w:val="0075739D"/>
    <w:rsid w:val="00765D37"/>
    <w:rsid w:val="00777F93"/>
    <w:rsid w:val="00794E58"/>
    <w:rsid w:val="00794FCC"/>
    <w:rsid w:val="00795D09"/>
    <w:rsid w:val="007A0697"/>
    <w:rsid w:val="007C748A"/>
    <w:rsid w:val="007E25F5"/>
    <w:rsid w:val="00816CA4"/>
    <w:rsid w:val="00841680"/>
    <w:rsid w:val="00853120"/>
    <w:rsid w:val="0085531C"/>
    <w:rsid w:val="0085653B"/>
    <w:rsid w:val="008A13ED"/>
    <w:rsid w:val="008A5FB4"/>
    <w:rsid w:val="008D06D1"/>
    <w:rsid w:val="008D26A7"/>
    <w:rsid w:val="008D78C9"/>
    <w:rsid w:val="008E25B9"/>
    <w:rsid w:val="008F1BF3"/>
    <w:rsid w:val="008F5055"/>
    <w:rsid w:val="008F5748"/>
    <w:rsid w:val="008F67F3"/>
    <w:rsid w:val="008F6B42"/>
    <w:rsid w:val="009008D8"/>
    <w:rsid w:val="00946C04"/>
    <w:rsid w:val="0098445B"/>
    <w:rsid w:val="009A7A5E"/>
    <w:rsid w:val="009E1C54"/>
    <w:rsid w:val="009E5D8F"/>
    <w:rsid w:val="009F05DC"/>
    <w:rsid w:val="009F17D6"/>
    <w:rsid w:val="009F75E5"/>
    <w:rsid w:val="00A01C5B"/>
    <w:rsid w:val="00A17E0C"/>
    <w:rsid w:val="00A24787"/>
    <w:rsid w:val="00A4359F"/>
    <w:rsid w:val="00A570B8"/>
    <w:rsid w:val="00A6693E"/>
    <w:rsid w:val="00A81F57"/>
    <w:rsid w:val="00A8366A"/>
    <w:rsid w:val="00A96B8F"/>
    <w:rsid w:val="00AA4487"/>
    <w:rsid w:val="00AA7FD2"/>
    <w:rsid w:val="00AB1A73"/>
    <w:rsid w:val="00AB7ACB"/>
    <w:rsid w:val="00AC12E8"/>
    <w:rsid w:val="00AD18D3"/>
    <w:rsid w:val="00AD6DB6"/>
    <w:rsid w:val="00B07B8C"/>
    <w:rsid w:val="00B156C0"/>
    <w:rsid w:val="00B22758"/>
    <w:rsid w:val="00B36757"/>
    <w:rsid w:val="00B85640"/>
    <w:rsid w:val="00B860F6"/>
    <w:rsid w:val="00BA20FF"/>
    <w:rsid w:val="00BA2B20"/>
    <w:rsid w:val="00BB03D6"/>
    <w:rsid w:val="00BE3895"/>
    <w:rsid w:val="00BE7BC2"/>
    <w:rsid w:val="00C00DFE"/>
    <w:rsid w:val="00C0559B"/>
    <w:rsid w:val="00C1178E"/>
    <w:rsid w:val="00C26CA0"/>
    <w:rsid w:val="00C32D18"/>
    <w:rsid w:val="00C34A15"/>
    <w:rsid w:val="00C5346E"/>
    <w:rsid w:val="00C54135"/>
    <w:rsid w:val="00C57A45"/>
    <w:rsid w:val="00C61541"/>
    <w:rsid w:val="00C62176"/>
    <w:rsid w:val="00C77C5C"/>
    <w:rsid w:val="00C83780"/>
    <w:rsid w:val="00C8399B"/>
    <w:rsid w:val="00C9595D"/>
    <w:rsid w:val="00CA3CB3"/>
    <w:rsid w:val="00CA58D4"/>
    <w:rsid w:val="00CB0312"/>
    <w:rsid w:val="00CD3F85"/>
    <w:rsid w:val="00D14CE2"/>
    <w:rsid w:val="00D343E5"/>
    <w:rsid w:val="00D3456F"/>
    <w:rsid w:val="00D3600D"/>
    <w:rsid w:val="00D3717C"/>
    <w:rsid w:val="00D77298"/>
    <w:rsid w:val="00D77878"/>
    <w:rsid w:val="00DA3AEC"/>
    <w:rsid w:val="00DA3E6F"/>
    <w:rsid w:val="00DD5356"/>
    <w:rsid w:val="00DD6331"/>
    <w:rsid w:val="00DE5980"/>
    <w:rsid w:val="00DE6D4C"/>
    <w:rsid w:val="00DF4088"/>
    <w:rsid w:val="00E11EC1"/>
    <w:rsid w:val="00E41E75"/>
    <w:rsid w:val="00E507B3"/>
    <w:rsid w:val="00E614FA"/>
    <w:rsid w:val="00E61FBA"/>
    <w:rsid w:val="00E74B89"/>
    <w:rsid w:val="00E8261D"/>
    <w:rsid w:val="00EA1A0A"/>
    <w:rsid w:val="00EB4C99"/>
    <w:rsid w:val="00EB4E1C"/>
    <w:rsid w:val="00EB562F"/>
    <w:rsid w:val="00EC37D0"/>
    <w:rsid w:val="00EE1A1E"/>
    <w:rsid w:val="00EE4E57"/>
    <w:rsid w:val="00F14DB2"/>
    <w:rsid w:val="00F24DA8"/>
    <w:rsid w:val="00F31DD7"/>
    <w:rsid w:val="00F35502"/>
    <w:rsid w:val="00F35706"/>
    <w:rsid w:val="00F458E0"/>
    <w:rsid w:val="00F56675"/>
    <w:rsid w:val="00F6004F"/>
    <w:rsid w:val="00F848AC"/>
    <w:rsid w:val="00F90E49"/>
    <w:rsid w:val="00FA34A1"/>
    <w:rsid w:val="00FB3599"/>
    <w:rsid w:val="00FD28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428F"/>
  <w15:docId w15:val="{C475E114-DC87-480F-A9F7-DC5B1C46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uerpo de texto"/>
    <w:qFormat/>
    <w:rsid w:val="00114817"/>
    <w:pPr>
      <w:spacing w:after="100" w:line="280" w:lineRule="exact"/>
      <w:jc w:val="both"/>
    </w:pPr>
    <w:rPr>
      <w:rFonts w:ascii="Lato" w:eastAsia="Times New Roman" w:hAnsi="Lato" w:cs="Times New Roman"/>
      <w:sz w:val="20"/>
      <w:szCs w:val="24"/>
      <w:lang w:eastAsia="es-ES_tradnl"/>
    </w:rPr>
  </w:style>
  <w:style w:type="paragraph" w:styleId="Ttulo1">
    <w:name w:val="heading 1"/>
    <w:basedOn w:val="Normal"/>
    <w:link w:val="Ttulo1Car"/>
    <w:uiPriority w:val="9"/>
    <w:qFormat/>
    <w:rsid w:val="007C748A"/>
    <w:pPr>
      <w:keepNext/>
      <w:spacing w:before="480" w:after="0"/>
      <w:outlineLvl w:val="0"/>
    </w:pPr>
    <w:rPr>
      <w:rFonts w:ascii="Cambria" w:eastAsiaTheme="minorHAnsi" w:hAnsi="Cambria"/>
      <w:b/>
      <w:bCs/>
      <w:color w:val="365F91"/>
      <w:kern w:val="36"/>
      <w:sz w:val="28"/>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48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817"/>
  </w:style>
  <w:style w:type="paragraph" w:styleId="Piedepgina">
    <w:name w:val="footer"/>
    <w:basedOn w:val="Normal"/>
    <w:link w:val="PiedepginaCar"/>
    <w:uiPriority w:val="99"/>
    <w:unhideWhenUsed/>
    <w:rsid w:val="001148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817"/>
  </w:style>
  <w:style w:type="paragraph" w:styleId="Textodeglobo">
    <w:name w:val="Balloon Text"/>
    <w:basedOn w:val="Normal"/>
    <w:link w:val="TextodegloboCar"/>
    <w:uiPriority w:val="99"/>
    <w:semiHidden/>
    <w:unhideWhenUsed/>
    <w:rsid w:val="001148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4817"/>
    <w:rPr>
      <w:rFonts w:ascii="Tahoma" w:hAnsi="Tahoma" w:cs="Tahoma"/>
      <w:sz w:val="16"/>
      <w:szCs w:val="16"/>
    </w:rPr>
  </w:style>
  <w:style w:type="table" w:styleId="Tablaconcuadrcula">
    <w:name w:val="Table Grid"/>
    <w:basedOn w:val="Tablanormal"/>
    <w:uiPriority w:val="39"/>
    <w:rsid w:val="00114817"/>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14817"/>
    <w:pPr>
      <w:ind w:left="720"/>
      <w:contextualSpacing/>
    </w:pPr>
  </w:style>
  <w:style w:type="character" w:styleId="Refdecomentario">
    <w:name w:val="annotation reference"/>
    <w:basedOn w:val="Fuentedeprrafopredeter"/>
    <w:uiPriority w:val="99"/>
    <w:semiHidden/>
    <w:unhideWhenUsed/>
    <w:rsid w:val="001D7BAF"/>
    <w:rPr>
      <w:sz w:val="16"/>
      <w:szCs w:val="16"/>
    </w:rPr>
  </w:style>
  <w:style w:type="paragraph" w:styleId="Textocomentario">
    <w:name w:val="annotation text"/>
    <w:basedOn w:val="Normal"/>
    <w:link w:val="TextocomentarioCar"/>
    <w:uiPriority w:val="99"/>
    <w:semiHidden/>
    <w:unhideWhenUsed/>
    <w:rsid w:val="001D7BAF"/>
    <w:pPr>
      <w:spacing w:line="240" w:lineRule="auto"/>
    </w:pPr>
    <w:rPr>
      <w:szCs w:val="20"/>
    </w:rPr>
  </w:style>
  <w:style w:type="character" w:customStyle="1" w:styleId="TextocomentarioCar">
    <w:name w:val="Texto comentario Car"/>
    <w:basedOn w:val="Fuentedeprrafopredeter"/>
    <w:link w:val="Textocomentario"/>
    <w:uiPriority w:val="99"/>
    <w:semiHidden/>
    <w:rsid w:val="001D7BAF"/>
    <w:rPr>
      <w:rFonts w:ascii="Lato" w:eastAsia="Times New Roman" w:hAnsi="Lato"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1D7BAF"/>
    <w:rPr>
      <w:b/>
      <w:bCs/>
    </w:rPr>
  </w:style>
  <w:style w:type="character" w:customStyle="1" w:styleId="AsuntodelcomentarioCar">
    <w:name w:val="Asunto del comentario Car"/>
    <w:basedOn w:val="TextocomentarioCar"/>
    <w:link w:val="Asuntodelcomentario"/>
    <w:uiPriority w:val="99"/>
    <w:semiHidden/>
    <w:rsid w:val="001D7BAF"/>
    <w:rPr>
      <w:rFonts w:ascii="Lato" w:eastAsia="Times New Roman" w:hAnsi="Lato" w:cs="Times New Roman"/>
      <w:b/>
      <w:bCs/>
      <w:sz w:val="20"/>
      <w:szCs w:val="20"/>
      <w:lang w:eastAsia="es-ES_tradnl"/>
    </w:rPr>
  </w:style>
  <w:style w:type="paragraph" w:styleId="Textonotaalfinal">
    <w:name w:val="endnote text"/>
    <w:basedOn w:val="Normal"/>
    <w:link w:val="TextonotaalfinalCar"/>
    <w:uiPriority w:val="99"/>
    <w:semiHidden/>
    <w:unhideWhenUsed/>
    <w:rsid w:val="007C748A"/>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7C748A"/>
    <w:rPr>
      <w:rFonts w:ascii="Lato" w:eastAsia="Times New Roman" w:hAnsi="Lato" w:cs="Times New Roman"/>
      <w:sz w:val="20"/>
      <w:szCs w:val="20"/>
      <w:lang w:eastAsia="es-ES_tradnl"/>
    </w:rPr>
  </w:style>
  <w:style w:type="character" w:styleId="Refdenotaalfinal">
    <w:name w:val="endnote reference"/>
    <w:basedOn w:val="Fuentedeprrafopredeter"/>
    <w:uiPriority w:val="99"/>
    <w:semiHidden/>
    <w:unhideWhenUsed/>
    <w:rsid w:val="007C748A"/>
    <w:rPr>
      <w:vertAlign w:val="superscript"/>
    </w:rPr>
  </w:style>
  <w:style w:type="character" w:customStyle="1" w:styleId="Ttulo1Car">
    <w:name w:val="Título 1 Car"/>
    <w:basedOn w:val="Fuentedeprrafopredeter"/>
    <w:link w:val="Ttulo1"/>
    <w:uiPriority w:val="9"/>
    <w:rsid w:val="007C748A"/>
    <w:rPr>
      <w:rFonts w:ascii="Cambria" w:hAnsi="Cambria" w:cs="Times New Roman"/>
      <w:b/>
      <w:bCs/>
      <w:color w:val="365F91"/>
      <w:kern w:val="36"/>
      <w:sz w:val="28"/>
      <w:szCs w:val="28"/>
      <w:lang w:val="en-U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057168">
      <w:bodyDiv w:val="1"/>
      <w:marLeft w:val="0"/>
      <w:marRight w:val="0"/>
      <w:marTop w:val="0"/>
      <w:marBottom w:val="0"/>
      <w:divBdr>
        <w:top w:val="none" w:sz="0" w:space="0" w:color="auto"/>
        <w:left w:val="none" w:sz="0" w:space="0" w:color="auto"/>
        <w:bottom w:val="none" w:sz="0" w:space="0" w:color="auto"/>
        <w:right w:val="none" w:sz="0" w:space="0" w:color="auto"/>
      </w:divBdr>
    </w:div>
    <w:div w:id="1496415040">
      <w:bodyDiv w:val="1"/>
      <w:marLeft w:val="0"/>
      <w:marRight w:val="0"/>
      <w:marTop w:val="0"/>
      <w:marBottom w:val="0"/>
      <w:divBdr>
        <w:top w:val="none" w:sz="0" w:space="0" w:color="auto"/>
        <w:left w:val="none" w:sz="0" w:space="0" w:color="auto"/>
        <w:bottom w:val="none" w:sz="0" w:space="0" w:color="auto"/>
        <w:right w:val="none" w:sz="0" w:space="0" w:color="auto"/>
      </w:divBdr>
    </w:div>
    <w:div w:id="1538740867">
      <w:bodyDiv w:val="1"/>
      <w:marLeft w:val="0"/>
      <w:marRight w:val="0"/>
      <w:marTop w:val="0"/>
      <w:marBottom w:val="0"/>
      <w:divBdr>
        <w:top w:val="none" w:sz="0" w:space="0" w:color="auto"/>
        <w:left w:val="none" w:sz="0" w:space="0" w:color="auto"/>
        <w:bottom w:val="none" w:sz="0" w:space="0" w:color="auto"/>
        <w:right w:val="none" w:sz="0" w:space="0" w:color="auto"/>
      </w:divBdr>
    </w:div>
    <w:div w:id="179925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218D8-1B4C-42AF-83BD-A78782DF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7150</TotalTime>
  <Pages>15</Pages>
  <Words>5537</Words>
  <Characters>31567</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 Alcala Juarez</dc:creator>
  <cp:lastModifiedBy>Lorena Rodriguez Rosas</cp:lastModifiedBy>
  <cp:revision>55</cp:revision>
  <dcterms:created xsi:type="dcterms:W3CDTF">2020-09-10T18:00:00Z</dcterms:created>
  <dcterms:modified xsi:type="dcterms:W3CDTF">2020-09-24T19:05:00Z</dcterms:modified>
</cp:coreProperties>
</file>